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DD7" w:rsidRDefault="00EA017F" w:rsidP="00F04E56">
      <w:pPr>
        <w:widowControl w:val="0"/>
        <w:spacing w:after="0"/>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6570345" cy="9104273"/>
            <wp:effectExtent l="19050" t="0" r="1905" b="0"/>
            <wp:docPr id="1" name="Рисунок 1" descr="C:\Users\USER\Desktop\Отчет самообследования 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тчет самообследования 1 лист.jpg"/>
                    <pic:cNvPicPr>
                      <a:picLocks noChangeAspect="1" noChangeArrowheads="1"/>
                    </pic:cNvPicPr>
                  </pic:nvPicPr>
                  <pic:blipFill>
                    <a:blip r:embed="rId8" cstate="print"/>
                    <a:srcRect/>
                    <a:stretch>
                      <a:fillRect/>
                    </a:stretch>
                  </pic:blipFill>
                  <pic:spPr bwMode="auto">
                    <a:xfrm>
                      <a:off x="0" y="0"/>
                      <a:ext cx="6570345" cy="9104273"/>
                    </a:xfrm>
                    <a:prstGeom prst="rect">
                      <a:avLst/>
                    </a:prstGeom>
                    <a:noFill/>
                    <a:ln w="9525">
                      <a:noFill/>
                      <a:miter lim="800000"/>
                      <a:headEnd/>
                      <a:tailEnd/>
                    </a:ln>
                  </pic:spPr>
                </pic:pic>
              </a:graphicData>
            </a:graphic>
          </wp:inline>
        </w:drawing>
      </w:r>
    </w:p>
    <w:p w:rsidR="00D66239" w:rsidRPr="00E4719A" w:rsidRDefault="00D66239" w:rsidP="00F51EC5">
      <w:pPr>
        <w:widowControl w:val="0"/>
        <w:spacing w:after="0"/>
        <w:jc w:val="center"/>
        <w:rPr>
          <w:rFonts w:ascii="Times New Roman" w:hAnsi="Times New Roman"/>
          <w:b/>
          <w:sz w:val="28"/>
          <w:szCs w:val="28"/>
        </w:rPr>
      </w:pPr>
      <w:r w:rsidRPr="00E4719A">
        <w:rPr>
          <w:rFonts w:ascii="Times New Roman" w:hAnsi="Times New Roman"/>
          <w:b/>
          <w:sz w:val="28"/>
          <w:szCs w:val="28"/>
        </w:rPr>
        <w:lastRenderedPageBreak/>
        <w:t>Содержание</w:t>
      </w:r>
    </w:p>
    <w:p w:rsidR="00D66239" w:rsidRPr="00E4719A" w:rsidRDefault="00D66239" w:rsidP="00F04E56">
      <w:pPr>
        <w:widowControl w:val="0"/>
        <w:spacing w:after="0"/>
        <w:jc w:val="both"/>
        <w:rPr>
          <w:rFonts w:ascii="Times New Roman" w:hAnsi="Times New Roman"/>
          <w:b/>
          <w:sz w:val="28"/>
          <w:szCs w:val="28"/>
        </w:rPr>
      </w:pPr>
    </w:p>
    <w:p w:rsidR="00A26F63" w:rsidRPr="00E4719A" w:rsidRDefault="00A12715" w:rsidP="001B537C">
      <w:pPr>
        <w:widowControl w:val="0"/>
        <w:spacing w:after="0"/>
        <w:rPr>
          <w:rFonts w:ascii="Times New Roman" w:hAnsi="Times New Roman"/>
          <w:sz w:val="28"/>
          <w:szCs w:val="28"/>
        </w:rPr>
      </w:pPr>
      <w:r w:rsidRPr="00E4719A">
        <w:rPr>
          <w:rFonts w:ascii="Times New Roman" w:hAnsi="Times New Roman"/>
          <w:sz w:val="28"/>
          <w:szCs w:val="28"/>
          <w:highlight w:val="yellow"/>
        </w:rPr>
        <w:t xml:space="preserve">                             </w:t>
      </w:r>
      <w:r w:rsidR="001B537C" w:rsidRPr="00E4719A">
        <w:rPr>
          <w:rFonts w:ascii="Times New Roman" w:hAnsi="Times New Roman"/>
          <w:sz w:val="28"/>
          <w:szCs w:val="28"/>
          <w:highlight w:val="yellow"/>
        </w:rPr>
        <w:t xml:space="preserve">                            </w:t>
      </w:r>
    </w:p>
    <w:tbl>
      <w:tblPr>
        <w:tblStyle w:val="a3"/>
        <w:tblW w:w="9322" w:type="dxa"/>
        <w:tblLook w:val="04A0"/>
      </w:tblPr>
      <w:tblGrid>
        <w:gridCol w:w="8330"/>
        <w:gridCol w:w="992"/>
      </w:tblGrid>
      <w:tr w:rsidR="001B537C" w:rsidRPr="00E4719A" w:rsidTr="0065798C">
        <w:tc>
          <w:tcPr>
            <w:tcW w:w="8330" w:type="dxa"/>
            <w:tcBorders>
              <w:top w:val="nil"/>
              <w:left w:val="nil"/>
              <w:bottom w:val="nil"/>
              <w:right w:val="nil"/>
            </w:tcBorders>
          </w:tcPr>
          <w:p w:rsidR="001B537C" w:rsidRPr="00E4719A" w:rsidRDefault="001B537C" w:rsidP="00F04E56">
            <w:pPr>
              <w:widowControl w:val="0"/>
              <w:spacing w:after="0"/>
              <w:jc w:val="both"/>
              <w:rPr>
                <w:rFonts w:ascii="Times New Roman" w:hAnsi="Times New Roman"/>
                <w:sz w:val="28"/>
                <w:szCs w:val="28"/>
              </w:rPr>
            </w:pPr>
            <w:r w:rsidRPr="00E4719A">
              <w:rPr>
                <w:rFonts w:ascii="Times New Roman" w:hAnsi="Times New Roman"/>
                <w:sz w:val="28"/>
                <w:szCs w:val="28"/>
              </w:rPr>
              <w:t>1. Анализ показателей деятельности</w:t>
            </w:r>
          </w:p>
        </w:tc>
        <w:tc>
          <w:tcPr>
            <w:tcW w:w="992" w:type="dxa"/>
            <w:tcBorders>
              <w:top w:val="nil"/>
              <w:left w:val="nil"/>
              <w:bottom w:val="nil"/>
              <w:right w:val="nil"/>
            </w:tcBorders>
          </w:tcPr>
          <w:p w:rsidR="001B537C" w:rsidRPr="00E4719A" w:rsidRDefault="001B537C" w:rsidP="00F04E56">
            <w:pPr>
              <w:widowControl w:val="0"/>
              <w:spacing w:after="0"/>
              <w:jc w:val="both"/>
              <w:rPr>
                <w:rFonts w:ascii="Times New Roman" w:hAnsi="Times New Roman"/>
                <w:sz w:val="28"/>
                <w:szCs w:val="28"/>
              </w:rPr>
            </w:pPr>
            <w:r w:rsidRPr="00E4719A">
              <w:rPr>
                <w:rFonts w:ascii="Times New Roman" w:hAnsi="Times New Roman"/>
                <w:sz w:val="28"/>
                <w:szCs w:val="28"/>
              </w:rPr>
              <w:t>3</w:t>
            </w:r>
          </w:p>
        </w:tc>
      </w:tr>
      <w:tr w:rsidR="001B537C" w:rsidRPr="00E4719A" w:rsidTr="0065798C">
        <w:tc>
          <w:tcPr>
            <w:tcW w:w="8330" w:type="dxa"/>
            <w:tcBorders>
              <w:top w:val="nil"/>
              <w:left w:val="nil"/>
              <w:bottom w:val="nil"/>
              <w:right w:val="nil"/>
            </w:tcBorders>
          </w:tcPr>
          <w:p w:rsidR="001B537C" w:rsidRPr="00E4719A" w:rsidRDefault="001B537C" w:rsidP="00F04E56">
            <w:pPr>
              <w:widowControl w:val="0"/>
              <w:spacing w:after="0"/>
              <w:jc w:val="both"/>
              <w:rPr>
                <w:rFonts w:ascii="Times New Roman" w:hAnsi="Times New Roman"/>
                <w:sz w:val="28"/>
                <w:szCs w:val="28"/>
              </w:rPr>
            </w:pPr>
            <w:r w:rsidRPr="00E4719A">
              <w:rPr>
                <w:rFonts w:ascii="Times New Roman" w:hAnsi="Times New Roman"/>
                <w:sz w:val="28"/>
                <w:szCs w:val="28"/>
              </w:rPr>
              <w:t xml:space="preserve">2. Аналитическая часть                                                                                     </w:t>
            </w:r>
          </w:p>
        </w:tc>
        <w:tc>
          <w:tcPr>
            <w:tcW w:w="992" w:type="dxa"/>
            <w:tcBorders>
              <w:top w:val="nil"/>
              <w:left w:val="nil"/>
              <w:bottom w:val="nil"/>
              <w:right w:val="nil"/>
            </w:tcBorders>
          </w:tcPr>
          <w:p w:rsidR="001B537C" w:rsidRPr="00E4719A" w:rsidRDefault="001B537C" w:rsidP="001B537C">
            <w:pPr>
              <w:widowControl w:val="0"/>
              <w:spacing w:after="0"/>
              <w:rPr>
                <w:rFonts w:ascii="Times New Roman" w:hAnsi="Times New Roman"/>
                <w:sz w:val="28"/>
                <w:szCs w:val="28"/>
              </w:rPr>
            </w:pPr>
            <w:r w:rsidRPr="00E4719A">
              <w:rPr>
                <w:rFonts w:ascii="Times New Roman" w:hAnsi="Times New Roman"/>
                <w:sz w:val="28"/>
                <w:szCs w:val="28"/>
              </w:rPr>
              <w:t>6</w:t>
            </w:r>
            <w:r w:rsidRPr="00E4719A">
              <w:rPr>
                <w:rFonts w:ascii="Times New Roman" w:hAnsi="Times New Roman"/>
                <w:sz w:val="28"/>
                <w:szCs w:val="28"/>
                <w:lang w:eastAsia="zh-CN"/>
              </w:rPr>
              <w:t xml:space="preserve">                 </w:t>
            </w:r>
          </w:p>
        </w:tc>
      </w:tr>
      <w:tr w:rsidR="001B537C" w:rsidRPr="00E4719A" w:rsidTr="0065798C">
        <w:tc>
          <w:tcPr>
            <w:tcW w:w="8330" w:type="dxa"/>
            <w:tcBorders>
              <w:top w:val="nil"/>
              <w:left w:val="nil"/>
              <w:bottom w:val="nil"/>
              <w:right w:val="nil"/>
            </w:tcBorders>
          </w:tcPr>
          <w:p w:rsidR="001B537C" w:rsidRPr="00E4719A" w:rsidRDefault="001B537C" w:rsidP="00F04E56">
            <w:pPr>
              <w:widowControl w:val="0"/>
              <w:spacing w:after="0"/>
              <w:jc w:val="both"/>
              <w:rPr>
                <w:rFonts w:ascii="Times New Roman" w:hAnsi="Times New Roman"/>
                <w:sz w:val="28"/>
                <w:szCs w:val="28"/>
              </w:rPr>
            </w:pPr>
            <w:r w:rsidRPr="00E4719A">
              <w:rPr>
                <w:rFonts w:ascii="Times New Roman" w:hAnsi="Times New Roman"/>
                <w:sz w:val="28"/>
                <w:szCs w:val="28"/>
              </w:rPr>
              <w:t xml:space="preserve">2.1. </w:t>
            </w:r>
            <w:r w:rsidRPr="00E4719A">
              <w:rPr>
                <w:rFonts w:ascii="Times New Roman" w:hAnsi="Times New Roman"/>
                <w:bCs/>
                <w:spacing w:val="5"/>
                <w:sz w:val="28"/>
                <w:szCs w:val="28"/>
                <w:lang w:eastAsia="ru-RU"/>
              </w:rPr>
              <w:t>Система управления и структура учреждения</w:t>
            </w:r>
          </w:p>
        </w:tc>
        <w:tc>
          <w:tcPr>
            <w:tcW w:w="992" w:type="dxa"/>
            <w:tcBorders>
              <w:top w:val="nil"/>
              <w:left w:val="nil"/>
              <w:bottom w:val="nil"/>
              <w:right w:val="nil"/>
            </w:tcBorders>
          </w:tcPr>
          <w:p w:rsidR="001B537C" w:rsidRPr="00E4719A" w:rsidRDefault="001B537C" w:rsidP="00F04E56">
            <w:pPr>
              <w:widowControl w:val="0"/>
              <w:spacing w:after="0"/>
              <w:jc w:val="both"/>
              <w:rPr>
                <w:rFonts w:ascii="Times New Roman" w:hAnsi="Times New Roman"/>
                <w:sz w:val="28"/>
                <w:szCs w:val="28"/>
              </w:rPr>
            </w:pPr>
            <w:r w:rsidRPr="00E4719A">
              <w:rPr>
                <w:rFonts w:ascii="Times New Roman" w:hAnsi="Times New Roman"/>
                <w:bCs/>
                <w:spacing w:val="5"/>
                <w:sz w:val="28"/>
                <w:szCs w:val="28"/>
                <w:lang w:eastAsia="ru-RU"/>
              </w:rPr>
              <w:t>9</w:t>
            </w:r>
          </w:p>
        </w:tc>
      </w:tr>
      <w:tr w:rsidR="001B537C" w:rsidRPr="00E4719A" w:rsidTr="0065798C">
        <w:tc>
          <w:tcPr>
            <w:tcW w:w="8330" w:type="dxa"/>
            <w:tcBorders>
              <w:top w:val="nil"/>
              <w:left w:val="nil"/>
              <w:bottom w:val="nil"/>
              <w:right w:val="nil"/>
            </w:tcBorders>
          </w:tcPr>
          <w:p w:rsidR="001B537C" w:rsidRPr="00E4719A" w:rsidRDefault="001B537C" w:rsidP="0065798C">
            <w:pPr>
              <w:widowControl w:val="0"/>
              <w:spacing w:after="0"/>
              <w:jc w:val="both"/>
              <w:rPr>
                <w:rFonts w:ascii="Times New Roman" w:hAnsi="Times New Roman"/>
                <w:sz w:val="28"/>
                <w:szCs w:val="28"/>
              </w:rPr>
            </w:pPr>
            <w:r w:rsidRPr="00E4719A">
              <w:rPr>
                <w:rFonts w:ascii="Times New Roman" w:hAnsi="Times New Roman"/>
                <w:sz w:val="28"/>
                <w:szCs w:val="28"/>
              </w:rPr>
              <w:t>2.</w:t>
            </w:r>
            <w:r w:rsidR="0065798C" w:rsidRPr="00E4719A">
              <w:rPr>
                <w:rFonts w:ascii="Times New Roman" w:hAnsi="Times New Roman"/>
                <w:sz w:val="28"/>
                <w:szCs w:val="28"/>
              </w:rPr>
              <w:t>2</w:t>
            </w:r>
            <w:r w:rsidRPr="00E4719A">
              <w:rPr>
                <w:rFonts w:ascii="Times New Roman" w:hAnsi="Times New Roman"/>
                <w:sz w:val="28"/>
                <w:szCs w:val="28"/>
              </w:rPr>
              <w:t xml:space="preserve">. Учебно-методическая работа                                                            </w:t>
            </w:r>
          </w:p>
        </w:tc>
        <w:tc>
          <w:tcPr>
            <w:tcW w:w="992" w:type="dxa"/>
            <w:tcBorders>
              <w:top w:val="nil"/>
              <w:left w:val="nil"/>
              <w:bottom w:val="nil"/>
              <w:right w:val="nil"/>
            </w:tcBorders>
          </w:tcPr>
          <w:p w:rsidR="001B537C" w:rsidRPr="00E4719A" w:rsidRDefault="0065798C" w:rsidP="001B537C">
            <w:pPr>
              <w:widowControl w:val="0"/>
              <w:spacing w:after="0"/>
              <w:rPr>
                <w:rFonts w:ascii="Times New Roman" w:hAnsi="Times New Roman"/>
                <w:sz w:val="28"/>
                <w:szCs w:val="28"/>
              </w:rPr>
            </w:pPr>
            <w:r w:rsidRPr="00E4719A">
              <w:rPr>
                <w:rFonts w:ascii="Times New Roman" w:hAnsi="Times New Roman"/>
                <w:sz w:val="28"/>
                <w:szCs w:val="28"/>
                <w:lang w:eastAsia="zh-CN"/>
              </w:rPr>
              <w:t>15</w:t>
            </w:r>
          </w:p>
        </w:tc>
      </w:tr>
      <w:tr w:rsidR="0065798C" w:rsidRPr="00E4719A" w:rsidTr="0065798C">
        <w:tc>
          <w:tcPr>
            <w:tcW w:w="8330" w:type="dxa"/>
            <w:tcBorders>
              <w:top w:val="nil"/>
              <w:left w:val="nil"/>
              <w:bottom w:val="nil"/>
              <w:right w:val="nil"/>
            </w:tcBorders>
          </w:tcPr>
          <w:p w:rsidR="0065798C" w:rsidRPr="00E4719A" w:rsidRDefault="0065798C" w:rsidP="0065798C">
            <w:pPr>
              <w:widowControl w:val="0"/>
              <w:spacing w:after="0"/>
              <w:jc w:val="both"/>
              <w:rPr>
                <w:rFonts w:ascii="Times New Roman" w:hAnsi="Times New Roman"/>
                <w:sz w:val="28"/>
                <w:szCs w:val="28"/>
              </w:rPr>
            </w:pPr>
            <w:r w:rsidRPr="00E4719A">
              <w:rPr>
                <w:rFonts w:ascii="Times New Roman" w:hAnsi="Times New Roman"/>
                <w:iCs/>
                <w:sz w:val="28"/>
                <w:szCs w:val="28"/>
                <w:lang w:eastAsia="zh-CN"/>
              </w:rPr>
              <w:t xml:space="preserve">2.3. </w:t>
            </w:r>
            <w:r w:rsidRPr="00E4719A">
              <w:rPr>
                <w:rFonts w:ascii="Times New Roman" w:hAnsi="Times New Roman"/>
                <w:sz w:val="28"/>
                <w:szCs w:val="28"/>
                <w:lang w:eastAsia="zh-CN"/>
              </w:rPr>
              <w:t xml:space="preserve"> Кадровое обеспечение                                                                       </w:t>
            </w:r>
          </w:p>
        </w:tc>
        <w:tc>
          <w:tcPr>
            <w:tcW w:w="992" w:type="dxa"/>
            <w:tcBorders>
              <w:top w:val="nil"/>
              <w:left w:val="nil"/>
              <w:bottom w:val="nil"/>
              <w:right w:val="nil"/>
            </w:tcBorders>
          </w:tcPr>
          <w:p w:rsidR="0065798C" w:rsidRPr="00E4719A" w:rsidRDefault="0065798C" w:rsidP="00B9602F">
            <w:pPr>
              <w:widowControl w:val="0"/>
              <w:spacing w:after="0"/>
              <w:rPr>
                <w:rFonts w:ascii="Times New Roman" w:hAnsi="Times New Roman"/>
                <w:sz w:val="28"/>
                <w:szCs w:val="28"/>
              </w:rPr>
            </w:pPr>
            <w:r w:rsidRPr="00E4719A">
              <w:rPr>
                <w:rFonts w:ascii="Times New Roman" w:hAnsi="Times New Roman"/>
                <w:sz w:val="28"/>
                <w:szCs w:val="28"/>
              </w:rPr>
              <w:t xml:space="preserve">20                         </w:t>
            </w:r>
            <w:r w:rsidRPr="00E4719A">
              <w:rPr>
                <w:rFonts w:ascii="Times New Roman" w:hAnsi="Times New Roman"/>
                <w:sz w:val="28"/>
                <w:szCs w:val="28"/>
                <w:lang w:eastAsia="zh-CN"/>
              </w:rPr>
              <w:t xml:space="preserve">                      </w:t>
            </w:r>
          </w:p>
        </w:tc>
      </w:tr>
      <w:tr w:rsidR="0065798C" w:rsidRPr="00E4719A" w:rsidTr="0065798C">
        <w:tc>
          <w:tcPr>
            <w:tcW w:w="8330" w:type="dxa"/>
            <w:tcBorders>
              <w:top w:val="nil"/>
              <w:left w:val="nil"/>
              <w:bottom w:val="nil"/>
              <w:right w:val="nil"/>
            </w:tcBorders>
          </w:tcPr>
          <w:p w:rsidR="0065798C" w:rsidRPr="00E4719A" w:rsidRDefault="0065798C" w:rsidP="0065798C">
            <w:pPr>
              <w:widowControl w:val="0"/>
              <w:spacing w:after="0"/>
              <w:jc w:val="both"/>
              <w:rPr>
                <w:rFonts w:ascii="Times New Roman" w:hAnsi="Times New Roman"/>
                <w:sz w:val="28"/>
                <w:szCs w:val="28"/>
              </w:rPr>
            </w:pPr>
            <w:r w:rsidRPr="00E4719A">
              <w:rPr>
                <w:rFonts w:ascii="Times New Roman" w:hAnsi="Times New Roman"/>
                <w:iCs/>
                <w:sz w:val="28"/>
                <w:szCs w:val="28"/>
                <w:lang w:eastAsia="zh-CN"/>
              </w:rPr>
              <w:t>2.4</w:t>
            </w:r>
            <w:r w:rsidRPr="00E4719A">
              <w:rPr>
                <w:rFonts w:ascii="Times New Roman" w:hAnsi="Times New Roman"/>
                <w:i/>
                <w:iCs/>
                <w:sz w:val="28"/>
                <w:szCs w:val="28"/>
                <w:lang w:eastAsia="zh-CN"/>
              </w:rPr>
              <w:t xml:space="preserve">. </w:t>
            </w:r>
            <w:r w:rsidRPr="00E4719A">
              <w:rPr>
                <w:rFonts w:ascii="Times New Roman" w:hAnsi="Times New Roman"/>
                <w:sz w:val="28"/>
                <w:szCs w:val="28"/>
                <w:lang w:eastAsia="zh-CN"/>
              </w:rPr>
              <w:t xml:space="preserve">Характеристика контингента воспитанников                                      </w:t>
            </w:r>
          </w:p>
        </w:tc>
        <w:tc>
          <w:tcPr>
            <w:tcW w:w="992" w:type="dxa"/>
            <w:tcBorders>
              <w:top w:val="nil"/>
              <w:left w:val="nil"/>
              <w:bottom w:val="nil"/>
              <w:right w:val="nil"/>
            </w:tcBorders>
          </w:tcPr>
          <w:p w:rsidR="0065798C" w:rsidRPr="00E4719A" w:rsidRDefault="0065798C" w:rsidP="00B9602F">
            <w:pPr>
              <w:widowControl w:val="0"/>
              <w:spacing w:after="0"/>
              <w:jc w:val="both"/>
              <w:rPr>
                <w:rFonts w:ascii="Times New Roman" w:hAnsi="Times New Roman"/>
                <w:sz w:val="28"/>
                <w:szCs w:val="28"/>
              </w:rPr>
            </w:pPr>
            <w:r w:rsidRPr="00E4719A">
              <w:rPr>
                <w:rFonts w:ascii="Times New Roman" w:hAnsi="Times New Roman"/>
                <w:sz w:val="28"/>
                <w:szCs w:val="28"/>
                <w:lang w:eastAsia="zh-CN"/>
              </w:rPr>
              <w:t>34</w:t>
            </w:r>
          </w:p>
        </w:tc>
      </w:tr>
      <w:tr w:rsidR="0065798C" w:rsidRPr="00E4719A" w:rsidTr="0065798C">
        <w:tc>
          <w:tcPr>
            <w:tcW w:w="8330" w:type="dxa"/>
            <w:tcBorders>
              <w:top w:val="nil"/>
              <w:left w:val="nil"/>
              <w:bottom w:val="nil"/>
              <w:right w:val="nil"/>
            </w:tcBorders>
          </w:tcPr>
          <w:p w:rsidR="0065798C" w:rsidRPr="00E4719A" w:rsidRDefault="0065798C" w:rsidP="0065798C">
            <w:pPr>
              <w:widowControl w:val="0"/>
              <w:spacing w:after="0"/>
              <w:jc w:val="both"/>
              <w:rPr>
                <w:rFonts w:ascii="Times New Roman" w:hAnsi="Times New Roman"/>
                <w:sz w:val="28"/>
                <w:szCs w:val="28"/>
              </w:rPr>
            </w:pPr>
            <w:r w:rsidRPr="00E4719A">
              <w:rPr>
                <w:rFonts w:ascii="Times New Roman" w:hAnsi="Times New Roman"/>
                <w:sz w:val="28"/>
                <w:szCs w:val="28"/>
              </w:rPr>
              <w:t xml:space="preserve">2.5. Содержание образовательной деятельности                                       </w:t>
            </w:r>
          </w:p>
        </w:tc>
        <w:tc>
          <w:tcPr>
            <w:tcW w:w="992" w:type="dxa"/>
            <w:tcBorders>
              <w:top w:val="nil"/>
              <w:left w:val="nil"/>
              <w:bottom w:val="nil"/>
              <w:right w:val="nil"/>
            </w:tcBorders>
          </w:tcPr>
          <w:p w:rsidR="0065798C" w:rsidRPr="00E4719A" w:rsidRDefault="0065798C" w:rsidP="00B9602F">
            <w:pPr>
              <w:widowControl w:val="0"/>
              <w:shd w:val="clear" w:color="auto" w:fill="FFFFFF"/>
              <w:tabs>
                <w:tab w:val="left" w:pos="426"/>
                <w:tab w:val="left" w:pos="709"/>
              </w:tabs>
              <w:spacing w:after="0"/>
              <w:rPr>
                <w:rFonts w:ascii="Times New Roman" w:hAnsi="Times New Roman"/>
                <w:sz w:val="28"/>
                <w:szCs w:val="28"/>
                <w:lang w:eastAsia="zh-CN"/>
              </w:rPr>
            </w:pPr>
            <w:r w:rsidRPr="00E4719A">
              <w:rPr>
                <w:rFonts w:ascii="Times New Roman" w:hAnsi="Times New Roman"/>
                <w:sz w:val="28"/>
                <w:szCs w:val="28"/>
                <w:lang w:eastAsia="zh-CN"/>
              </w:rPr>
              <w:t>38</w:t>
            </w:r>
          </w:p>
        </w:tc>
      </w:tr>
      <w:tr w:rsidR="0065798C" w:rsidRPr="00E4719A" w:rsidTr="0065798C">
        <w:tc>
          <w:tcPr>
            <w:tcW w:w="8330" w:type="dxa"/>
            <w:tcBorders>
              <w:top w:val="nil"/>
              <w:left w:val="nil"/>
              <w:bottom w:val="nil"/>
              <w:right w:val="nil"/>
            </w:tcBorders>
          </w:tcPr>
          <w:p w:rsidR="0065798C" w:rsidRPr="00E4719A" w:rsidRDefault="0065798C" w:rsidP="0065798C">
            <w:pPr>
              <w:widowControl w:val="0"/>
              <w:spacing w:after="0"/>
              <w:rPr>
                <w:rFonts w:ascii="Times New Roman" w:hAnsi="Times New Roman"/>
                <w:sz w:val="28"/>
                <w:szCs w:val="28"/>
              </w:rPr>
            </w:pPr>
            <w:r w:rsidRPr="00E4719A">
              <w:rPr>
                <w:rFonts w:ascii="Times New Roman" w:hAnsi="Times New Roman"/>
                <w:sz w:val="28"/>
                <w:szCs w:val="28"/>
              </w:rPr>
              <w:t xml:space="preserve">2.6. Сведения об исполнении муниципального задания на оказание муниципальных услуг                             </w:t>
            </w:r>
          </w:p>
        </w:tc>
        <w:tc>
          <w:tcPr>
            <w:tcW w:w="992" w:type="dxa"/>
            <w:tcBorders>
              <w:top w:val="nil"/>
              <w:left w:val="nil"/>
              <w:bottom w:val="nil"/>
              <w:right w:val="nil"/>
            </w:tcBorders>
          </w:tcPr>
          <w:p w:rsidR="0065798C" w:rsidRPr="00E4719A" w:rsidRDefault="0065798C" w:rsidP="00B9602F">
            <w:pPr>
              <w:widowControl w:val="0"/>
              <w:spacing w:after="0"/>
              <w:rPr>
                <w:rFonts w:ascii="Times New Roman" w:hAnsi="Times New Roman"/>
                <w:sz w:val="28"/>
                <w:szCs w:val="28"/>
              </w:rPr>
            </w:pPr>
            <w:r w:rsidRPr="00E4719A">
              <w:rPr>
                <w:rFonts w:ascii="Times New Roman" w:hAnsi="Times New Roman"/>
                <w:sz w:val="28"/>
                <w:szCs w:val="28"/>
              </w:rPr>
              <w:t xml:space="preserve">41 </w:t>
            </w:r>
          </w:p>
        </w:tc>
      </w:tr>
      <w:tr w:rsidR="0065798C" w:rsidRPr="00E4719A" w:rsidTr="0065798C">
        <w:tc>
          <w:tcPr>
            <w:tcW w:w="8330" w:type="dxa"/>
            <w:tcBorders>
              <w:top w:val="nil"/>
              <w:left w:val="nil"/>
              <w:bottom w:val="nil"/>
              <w:right w:val="nil"/>
            </w:tcBorders>
          </w:tcPr>
          <w:p w:rsidR="0065798C" w:rsidRPr="00E4719A" w:rsidRDefault="0065798C" w:rsidP="0065798C">
            <w:pPr>
              <w:widowControl w:val="0"/>
              <w:spacing w:after="0"/>
              <w:jc w:val="both"/>
              <w:rPr>
                <w:rFonts w:ascii="Times New Roman" w:hAnsi="Times New Roman"/>
                <w:sz w:val="28"/>
                <w:szCs w:val="28"/>
              </w:rPr>
            </w:pPr>
            <w:r w:rsidRPr="00E4719A">
              <w:rPr>
                <w:rFonts w:ascii="Times New Roman" w:hAnsi="Times New Roman"/>
                <w:sz w:val="28"/>
                <w:szCs w:val="28"/>
              </w:rPr>
              <w:t xml:space="preserve">2.7. Система оценки качества образования                                                </w:t>
            </w:r>
          </w:p>
        </w:tc>
        <w:tc>
          <w:tcPr>
            <w:tcW w:w="992" w:type="dxa"/>
            <w:tcBorders>
              <w:top w:val="nil"/>
              <w:left w:val="nil"/>
              <w:bottom w:val="nil"/>
              <w:right w:val="nil"/>
            </w:tcBorders>
          </w:tcPr>
          <w:p w:rsidR="0065798C" w:rsidRPr="00E4719A" w:rsidRDefault="0065798C" w:rsidP="00B9602F">
            <w:pPr>
              <w:widowControl w:val="0"/>
              <w:spacing w:after="0"/>
              <w:jc w:val="both"/>
              <w:rPr>
                <w:rFonts w:ascii="Times New Roman" w:hAnsi="Times New Roman"/>
                <w:sz w:val="28"/>
                <w:szCs w:val="28"/>
              </w:rPr>
            </w:pPr>
            <w:r w:rsidRPr="00E4719A">
              <w:rPr>
                <w:rFonts w:ascii="Times New Roman" w:hAnsi="Times New Roman"/>
                <w:sz w:val="28"/>
                <w:szCs w:val="28"/>
              </w:rPr>
              <w:t>52</w:t>
            </w:r>
          </w:p>
        </w:tc>
      </w:tr>
      <w:tr w:rsidR="0065798C" w:rsidRPr="00E4719A" w:rsidTr="0065798C">
        <w:tc>
          <w:tcPr>
            <w:tcW w:w="8330" w:type="dxa"/>
            <w:tcBorders>
              <w:top w:val="nil"/>
              <w:left w:val="nil"/>
              <w:bottom w:val="nil"/>
              <w:right w:val="nil"/>
            </w:tcBorders>
          </w:tcPr>
          <w:p w:rsidR="0065798C" w:rsidRPr="00E4719A" w:rsidRDefault="0065798C" w:rsidP="0065798C">
            <w:pPr>
              <w:widowControl w:val="0"/>
              <w:spacing w:after="0"/>
              <w:jc w:val="both"/>
              <w:rPr>
                <w:rFonts w:ascii="Times New Roman" w:hAnsi="Times New Roman"/>
                <w:sz w:val="28"/>
                <w:szCs w:val="28"/>
              </w:rPr>
            </w:pPr>
            <w:r w:rsidRPr="00E4719A">
              <w:rPr>
                <w:rFonts w:ascii="Times New Roman" w:hAnsi="Times New Roman"/>
                <w:sz w:val="28"/>
                <w:szCs w:val="28"/>
              </w:rPr>
              <w:t xml:space="preserve">2.8. Молодежная политика. Воспитательная  деятельность                        </w:t>
            </w:r>
          </w:p>
        </w:tc>
        <w:tc>
          <w:tcPr>
            <w:tcW w:w="992" w:type="dxa"/>
            <w:tcBorders>
              <w:top w:val="nil"/>
              <w:left w:val="nil"/>
              <w:bottom w:val="nil"/>
              <w:right w:val="nil"/>
            </w:tcBorders>
          </w:tcPr>
          <w:p w:rsidR="0065798C" w:rsidRPr="00E4719A" w:rsidRDefault="0065798C" w:rsidP="00B9602F">
            <w:pPr>
              <w:widowControl w:val="0"/>
              <w:spacing w:after="0"/>
              <w:rPr>
                <w:rFonts w:ascii="Times New Roman" w:hAnsi="Times New Roman"/>
                <w:sz w:val="28"/>
                <w:szCs w:val="28"/>
              </w:rPr>
            </w:pPr>
            <w:r w:rsidRPr="00E4719A">
              <w:rPr>
                <w:rFonts w:ascii="Times New Roman" w:hAnsi="Times New Roman"/>
                <w:sz w:val="28"/>
                <w:szCs w:val="28"/>
              </w:rPr>
              <w:t>61</w:t>
            </w:r>
          </w:p>
        </w:tc>
      </w:tr>
      <w:tr w:rsidR="0065798C" w:rsidRPr="00E4719A" w:rsidTr="0065798C">
        <w:tc>
          <w:tcPr>
            <w:tcW w:w="8330" w:type="dxa"/>
            <w:tcBorders>
              <w:top w:val="nil"/>
              <w:left w:val="nil"/>
              <w:bottom w:val="nil"/>
              <w:right w:val="nil"/>
            </w:tcBorders>
          </w:tcPr>
          <w:p w:rsidR="0065798C" w:rsidRPr="00E4719A" w:rsidRDefault="0065798C" w:rsidP="0065798C">
            <w:pPr>
              <w:widowControl w:val="0"/>
              <w:spacing w:after="0"/>
              <w:jc w:val="both"/>
              <w:rPr>
                <w:rFonts w:ascii="Times New Roman" w:hAnsi="Times New Roman"/>
                <w:sz w:val="28"/>
                <w:szCs w:val="28"/>
              </w:rPr>
            </w:pPr>
            <w:r w:rsidRPr="00E4719A">
              <w:rPr>
                <w:rFonts w:ascii="Times New Roman" w:hAnsi="Times New Roman"/>
                <w:sz w:val="28"/>
                <w:szCs w:val="28"/>
              </w:rPr>
              <w:t xml:space="preserve">2.9.Организация работы с родителями                                                       </w:t>
            </w:r>
          </w:p>
        </w:tc>
        <w:tc>
          <w:tcPr>
            <w:tcW w:w="992" w:type="dxa"/>
            <w:tcBorders>
              <w:top w:val="nil"/>
              <w:left w:val="nil"/>
              <w:bottom w:val="nil"/>
              <w:right w:val="nil"/>
            </w:tcBorders>
          </w:tcPr>
          <w:p w:rsidR="0065798C" w:rsidRPr="00E4719A" w:rsidRDefault="0065798C" w:rsidP="00B9602F">
            <w:pPr>
              <w:widowControl w:val="0"/>
              <w:spacing w:after="0"/>
              <w:rPr>
                <w:rFonts w:ascii="Times New Roman" w:hAnsi="Times New Roman"/>
                <w:sz w:val="28"/>
                <w:szCs w:val="28"/>
              </w:rPr>
            </w:pPr>
            <w:r w:rsidRPr="00E4719A">
              <w:rPr>
                <w:rFonts w:ascii="Times New Roman" w:hAnsi="Times New Roman"/>
                <w:sz w:val="28"/>
                <w:szCs w:val="28"/>
              </w:rPr>
              <w:t>74</w:t>
            </w:r>
          </w:p>
        </w:tc>
      </w:tr>
      <w:tr w:rsidR="0065798C" w:rsidRPr="00E4719A" w:rsidTr="0065798C">
        <w:tc>
          <w:tcPr>
            <w:tcW w:w="8330" w:type="dxa"/>
            <w:tcBorders>
              <w:top w:val="nil"/>
              <w:left w:val="nil"/>
              <w:bottom w:val="nil"/>
              <w:right w:val="nil"/>
            </w:tcBorders>
          </w:tcPr>
          <w:p w:rsidR="0065798C" w:rsidRPr="00E4719A" w:rsidRDefault="0065798C" w:rsidP="0065798C">
            <w:pPr>
              <w:widowControl w:val="0"/>
              <w:spacing w:after="0"/>
              <w:jc w:val="both"/>
              <w:rPr>
                <w:rFonts w:ascii="Times New Roman" w:hAnsi="Times New Roman"/>
                <w:sz w:val="28"/>
                <w:szCs w:val="28"/>
              </w:rPr>
            </w:pPr>
            <w:r w:rsidRPr="00E4719A">
              <w:rPr>
                <w:rFonts w:ascii="Times New Roman" w:hAnsi="Times New Roman"/>
                <w:sz w:val="28"/>
                <w:szCs w:val="28"/>
              </w:rPr>
              <w:t xml:space="preserve">2.10. Результаты мониторинга удовлетворенности деятельностью           </w:t>
            </w:r>
          </w:p>
        </w:tc>
        <w:tc>
          <w:tcPr>
            <w:tcW w:w="992" w:type="dxa"/>
            <w:tcBorders>
              <w:top w:val="nil"/>
              <w:left w:val="nil"/>
              <w:bottom w:val="nil"/>
              <w:right w:val="nil"/>
            </w:tcBorders>
          </w:tcPr>
          <w:p w:rsidR="0065798C" w:rsidRPr="00E4719A" w:rsidRDefault="0065798C" w:rsidP="00B9602F">
            <w:pPr>
              <w:widowControl w:val="0"/>
              <w:tabs>
                <w:tab w:val="left" w:pos="4333"/>
              </w:tabs>
              <w:spacing w:after="0"/>
              <w:rPr>
                <w:rFonts w:ascii="Times New Roman" w:hAnsi="Times New Roman"/>
                <w:sz w:val="28"/>
              </w:rPr>
            </w:pPr>
            <w:r w:rsidRPr="00E4719A">
              <w:rPr>
                <w:rFonts w:ascii="Times New Roman" w:hAnsi="Times New Roman"/>
                <w:sz w:val="28"/>
              </w:rPr>
              <w:t>76</w:t>
            </w:r>
          </w:p>
        </w:tc>
      </w:tr>
      <w:tr w:rsidR="0065798C" w:rsidRPr="00E4719A" w:rsidTr="0065798C">
        <w:tc>
          <w:tcPr>
            <w:tcW w:w="8330" w:type="dxa"/>
            <w:tcBorders>
              <w:top w:val="nil"/>
              <w:left w:val="nil"/>
              <w:bottom w:val="nil"/>
              <w:right w:val="nil"/>
            </w:tcBorders>
          </w:tcPr>
          <w:p w:rsidR="0065798C" w:rsidRPr="00E4719A" w:rsidRDefault="0065798C" w:rsidP="0065798C">
            <w:pPr>
              <w:widowControl w:val="0"/>
              <w:spacing w:after="0"/>
              <w:jc w:val="both"/>
              <w:rPr>
                <w:rFonts w:ascii="Times New Roman" w:hAnsi="Times New Roman"/>
                <w:sz w:val="28"/>
                <w:szCs w:val="28"/>
              </w:rPr>
            </w:pPr>
            <w:r w:rsidRPr="00E4719A">
              <w:rPr>
                <w:rFonts w:ascii="Times New Roman" w:hAnsi="Times New Roman"/>
                <w:sz w:val="28"/>
              </w:rPr>
              <w:t xml:space="preserve">2.11. Материально-техническая база                                                         </w:t>
            </w:r>
          </w:p>
        </w:tc>
        <w:tc>
          <w:tcPr>
            <w:tcW w:w="992" w:type="dxa"/>
            <w:tcBorders>
              <w:top w:val="nil"/>
              <w:left w:val="nil"/>
              <w:bottom w:val="nil"/>
              <w:right w:val="nil"/>
            </w:tcBorders>
          </w:tcPr>
          <w:p w:rsidR="0065798C" w:rsidRPr="00E4719A" w:rsidRDefault="0065798C" w:rsidP="00B9602F">
            <w:pPr>
              <w:widowControl w:val="0"/>
              <w:spacing w:after="0"/>
              <w:rPr>
                <w:rFonts w:ascii="Times New Roman" w:hAnsi="Times New Roman"/>
                <w:sz w:val="28"/>
                <w:szCs w:val="28"/>
              </w:rPr>
            </w:pPr>
            <w:r w:rsidRPr="00E4719A">
              <w:rPr>
                <w:rFonts w:ascii="Times New Roman" w:hAnsi="Times New Roman"/>
                <w:sz w:val="28"/>
                <w:szCs w:val="28"/>
              </w:rPr>
              <w:t>82</w:t>
            </w:r>
          </w:p>
        </w:tc>
      </w:tr>
      <w:tr w:rsidR="0065798C" w:rsidRPr="00E4719A" w:rsidTr="0065798C">
        <w:tc>
          <w:tcPr>
            <w:tcW w:w="8330" w:type="dxa"/>
            <w:tcBorders>
              <w:top w:val="nil"/>
              <w:left w:val="nil"/>
              <w:bottom w:val="nil"/>
              <w:right w:val="nil"/>
            </w:tcBorders>
          </w:tcPr>
          <w:p w:rsidR="0065798C" w:rsidRPr="00E4719A" w:rsidRDefault="0065798C" w:rsidP="00F04E56">
            <w:pPr>
              <w:widowControl w:val="0"/>
              <w:spacing w:after="0"/>
              <w:jc w:val="both"/>
              <w:rPr>
                <w:rFonts w:ascii="Times New Roman" w:hAnsi="Times New Roman"/>
                <w:sz w:val="28"/>
                <w:szCs w:val="28"/>
              </w:rPr>
            </w:pPr>
            <w:r w:rsidRPr="00E4719A">
              <w:rPr>
                <w:rFonts w:ascii="Times New Roman" w:hAnsi="Times New Roman"/>
                <w:sz w:val="28"/>
                <w:szCs w:val="28"/>
              </w:rPr>
              <w:t xml:space="preserve">3. Общие выводы и перспективы по итогам </w:t>
            </w:r>
            <w:proofErr w:type="spellStart"/>
            <w:r w:rsidRPr="00E4719A">
              <w:rPr>
                <w:rFonts w:ascii="Times New Roman" w:hAnsi="Times New Roman"/>
                <w:sz w:val="28"/>
                <w:szCs w:val="28"/>
              </w:rPr>
              <w:t>самообследования</w:t>
            </w:r>
            <w:proofErr w:type="spellEnd"/>
            <w:r w:rsidRPr="00E4719A">
              <w:rPr>
                <w:rFonts w:ascii="Times New Roman" w:hAnsi="Times New Roman"/>
                <w:sz w:val="28"/>
                <w:szCs w:val="28"/>
              </w:rPr>
              <w:t xml:space="preserve">                 </w:t>
            </w:r>
          </w:p>
        </w:tc>
        <w:tc>
          <w:tcPr>
            <w:tcW w:w="992" w:type="dxa"/>
            <w:tcBorders>
              <w:top w:val="nil"/>
              <w:left w:val="nil"/>
              <w:bottom w:val="nil"/>
              <w:right w:val="nil"/>
            </w:tcBorders>
          </w:tcPr>
          <w:p w:rsidR="0065798C" w:rsidRPr="00E4719A" w:rsidRDefault="0065798C" w:rsidP="00B9602F">
            <w:pPr>
              <w:widowControl w:val="0"/>
              <w:spacing w:after="0"/>
              <w:jc w:val="both"/>
              <w:rPr>
                <w:rFonts w:ascii="Times New Roman" w:hAnsi="Times New Roman"/>
                <w:sz w:val="28"/>
                <w:szCs w:val="28"/>
              </w:rPr>
            </w:pPr>
            <w:r w:rsidRPr="00E4719A">
              <w:rPr>
                <w:rFonts w:ascii="Times New Roman" w:hAnsi="Times New Roman"/>
                <w:sz w:val="28"/>
                <w:szCs w:val="28"/>
              </w:rPr>
              <w:t>83</w:t>
            </w:r>
          </w:p>
        </w:tc>
      </w:tr>
    </w:tbl>
    <w:p w:rsidR="00D66239" w:rsidRPr="00E4719A" w:rsidRDefault="00D66239" w:rsidP="00F04E56">
      <w:pPr>
        <w:widowControl w:val="0"/>
        <w:spacing w:after="0"/>
        <w:jc w:val="both"/>
        <w:rPr>
          <w:rFonts w:ascii="Times New Roman" w:hAnsi="Times New Roman"/>
          <w:sz w:val="28"/>
          <w:szCs w:val="28"/>
        </w:rPr>
      </w:pPr>
    </w:p>
    <w:p w:rsidR="00D66239" w:rsidRPr="00E4719A" w:rsidRDefault="00D66239" w:rsidP="00F04E56">
      <w:pPr>
        <w:widowControl w:val="0"/>
        <w:spacing w:after="0"/>
        <w:jc w:val="both"/>
        <w:rPr>
          <w:rFonts w:ascii="Times New Roman" w:hAnsi="Times New Roman"/>
          <w:sz w:val="28"/>
          <w:szCs w:val="28"/>
        </w:rPr>
      </w:pPr>
    </w:p>
    <w:p w:rsidR="00D66239" w:rsidRPr="00E4719A" w:rsidRDefault="00D66239" w:rsidP="00F04E56">
      <w:pPr>
        <w:widowControl w:val="0"/>
        <w:spacing w:after="0"/>
        <w:jc w:val="both"/>
        <w:rPr>
          <w:rFonts w:ascii="Times New Roman" w:hAnsi="Times New Roman"/>
          <w:sz w:val="28"/>
          <w:szCs w:val="28"/>
        </w:rPr>
      </w:pPr>
    </w:p>
    <w:p w:rsidR="00D66239" w:rsidRPr="00E4719A" w:rsidRDefault="00D66239" w:rsidP="00F04E56">
      <w:pPr>
        <w:widowControl w:val="0"/>
        <w:spacing w:after="0"/>
        <w:jc w:val="both"/>
        <w:rPr>
          <w:rFonts w:ascii="Times New Roman" w:hAnsi="Times New Roman"/>
          <w:sz w:val="28"/>
          <w:szCs w:val="28"/>
        </w:rPr>
      </w:pPr>
    </w:p>
    <w:p w:rsidR="00D66239" w:rsidRPr="00E4719A" w:rsidRDefault="00D66239" w:rsidP="00F04E56">
      <w:pPr>
        <w:widowControl w:val="0"/>
        <w:spacing w:after="0"/>
        <w:jc w:val="both"/>
        <w:rPr>
          <w:rFonts w:ascii="Times New Roman" w:hAnsi="Times New Roman"/>
          <w:sz w:val="28"/>
          <w:szCs w:val="28"/>
        </w:rPr>
      </w:pPr>
    </w:p>
    <w:p w:rsidR="00D66239" w:rsidRPr="00E4719A" w:rsidRDefault="00D66239" w:rsidP="00F04E56">
      <w:pPr>
        <w:widowControl w:val="0"/>
        <w:spacing w:after="0"/>
        <w:jc w:val="both"/>
        <w:rPr>
          <w:rFonts w:ascii="Times New Roman" w:hAnsi="Times New Roman"/>
          <w:sz w:val="28"/>
          <w:szCs w:val="28"/>
        </w:rPr>
      </w:pPr>
    </w:p>
    <w:p w:rsidR="00D66239" w:rsidRPr="00E4719A" w:rsidRDefault="00D66239" w:rsidP="00F04E56">
      <w:pPr>
        <w:widowControl w:val="0"/>
        <w:spacing w:after="0"/>
        <w:jc w:val="both"/>
        <w:rPr>
          <w:rFonts w:ascii="Times New Roman" w:hAnsi="Times New Roman"/>
          <w:sz w:val="28"/>
          <w:szCs w:val="28"/>
        </w:rPr>
      </w:pPr>
    </w:p>
    <w:p w:rsidR="00D66239" w:rsidRPr="00E4719A" w:rsidRDefault="00D66239" w:rsidP="00F04E56">
      <w:pPr>
        <w:widowControl w:val="0"/>
        <w:spacing w:after="0"/>
        <w:jc w:val="both"/>
        <w:rPr>
          <w:rFonts w:ascii="Times New Roman" w:hAnsi="Times New Roman"/>
          <w:sz w:val="28"/>
          <w:szCs w:val="28"/>
        </w:rPr>
      </w:pPr>
    </w:p>
    <w:p w:rsidR="00D66239" w:rsidRPr="00E4719A" w:rsidRDefault="00D66239" w:rsidP="00F04E56">
      <w:pPr>
        <w:widowControl w:val="0"/>
        <w:spacing w:after="0"/>
        <w:jc w:val="both"/>
        <w:rPr>
          <w:rFonts w:ascii="Times New Roman" w:hAnsi="Times New Roman"/>
          <w:sz w:val="28"/>
          <w:szCs w:val="28"/>
        </w:rPr>
      </w:pPr>
    </w:p>
    <w:p w:rsidR="00D66239" w:rsidRPr="00E4719A" w:rsidRDefault="00D66239" w:rsidP="00F04E56">
      <w:pPr>
        <w:widowControl w:val="0"/>
        <w:spacing w:after="0"/>
        <w:jc w:val="both"/>
        <w:rPr>
          <w:rFonts w:ascii="Times New Roman" w:hAnsi="Times New Roman"/>
          <w:sz w:val="28"/>
          <w:szCs w:val="28"/>
        </w:rPr>
      </w:pPr>
    </w:p>
    <w:p w:rsidR="00D66239" w:rsidRPr="00E4719A" w:rsidRDefault="00D66239" w:rsidP="00F04E56">
      <w:pPr>
        <w:widowControl w:val="0"/>
        <w:spacing w:after="0"/>
        <w:jc w:val="both"/>
        <w:rPr>
          <w:rFonts w:ascii="Times New Roman" w:hAnsi="Times New Roman"/>
          <w:sz w:val="28"/>
          <w:szCs w:val="28"/>
        </w:rPr>
      </w:pPr>
    </w:p>
    <w:p w:rsidR="00D66239" w:rsidRPr="00E4719A" w:rsidRDefault="00D66239" w:rsidP="00F04E56">
      <w:pPr>
        <w:widowControl w:val="0"/>
        <w:spacing w:after="0"/>
        <w:jc w:val="both"/>
        <w:rPr>
          <w:rFonts w:ascii="Times New Roman" w:hAnsi="Times New Roman"/>
          <w:sz w:val="28"/>
          <w:szCs w:val="28"/>
        </w:rPr>
      </w:pPr>
    </w:p>
    <w:p w:rsidR="008E0CE8" w:rsidRPr="00E4719A" w:rsidRDefault="008E0CE8" w:rsidP="00F04E56">
      <w:pPr>
        <w:widowControl w:val="0"/>
        <w:spacing w:after="0"/>
        <w:jc w:val="both"/>
        <w:rPr>
          <w:rFonts w:ascii="Times New Roman" w:hAnsi="Times New Roman"/>
          <w:sz w:val="28"/>
          <w:szCs w:val="28"/>
        </w:rPr>
      </w:pPr>
    </w:p>
    <w:p w:rsidR="008E0CE8" w:rsidRPr="00E4719A" w:rsidRDefault="008E0CE8" w:rsidP="00F04E56">
      <w:pPr>
        <w:widowControl w:val="0"/>
        <w:spacing w:after="0"/>
        <w:jc w:val="both"/>
        <w:rPr>
          <w:rFonts w:ascii="Times New Roman" w:hAnsi="Times New Roman"/>
          <w:sz w:val="28"/>
          <w:szCs w:val="28"/>
        </w:rPr>
      </w:pPr>
    </w:p>
    <w:p w:rsidR="008E0CE8" w:rsidRPr="00E4719A" w:rsidRDefault="008E0CE8" w:rsidP="00F04E56">
      <w:pPr>
        <w:widowControl w:val="0"/>
        <w:spacing w:after="0"/>
        <w:jc w:val="both"/>
        <w:rPr>
          <w:rFonts w:ascii="Times New Roman" w:hAnsi="Times New Roman"/>
          <w:sz w:val="28"/>
          <w:szCs w:val="28"/>
        </w:rPr>
      </w:pPr>
    </w:p>
    <w:p w:rsidR="008E0CE8" w:rsidRPr="00E4719A" w:rsidRDefault="008E0CE8" w:rsidP="00F04E56">
      <w:pPr>
        <w:widowControl w:val="0"/>
        <w:spacing w:after="0"/>
        <w:jc w:val="both"/>
        <w:rPr>
          <w:rFonts w:ascii="Times New Roman" w:hAnsi="Times New Roman"/>
          <w:sz w:val="28"/>
          <w:szCs w:val="28"/>
        </w:rPr>
      </w:pPr>
    </w:p>
    <w:p w:rsidR="00FD2114" w:rsidRPr="00E4719A" w:rsidRDefault="00FD2114" w:rsidP="00F04E56">
      <w:pPr>
        <w:widowControl w:val="0"/>
        <w:spacing w:after="0"/>
        <w:jc w:val="both"/>
        <w:rPr>
          <w:rFonts w:ascii="Times New Roman" w:hAnsi="Times New Roman"/>
          <w:sz w:val="28"/>
          <w:szCs w:val="28"/>
        </w:rPr>
      </w:pPr>
    </w:p>
    <w:p w:rsidR="00D66239" w:rsidRPr="00E4719A" w:rsidRDefault="00D66239" w:rsidP="00F04E56">
      <w:pPr>
        <w:widowControl w:val="0"/>
        <w:spacing w:after="0"/>
        <w:jc w:val="both"/>
        <w:rPr>
          <w:rFonts w:ascii="Times New Roman" w:hAnsi="Times New Roman"/>
          <w:sz w:val="28"/>
          <w:szCs w:val="28"/>
        </w:rPr>
      </w:pPr>
    </w:p>
    <w:p w:rsidR="00D66239" w:rsidRPr="00E4719A" w:rsidRDefault="00D66239" w:rsidP="00F04E56">
      <w:pPr>
        <w:widowControl w:val="0"/>
        <w:spacing w:after="0"/>
        <w:jc w:val="both"/>
        <w:rPr>
          <w:rFonts w:ascii="Times New Roman" w:hAnsi="Times New Roman"/>
          <w:sz w:val="28"/>
          <w:szCs w:val="28"/>
        </w:rPr>
      </w:pPr>
    </w:p>
    <w:p w:rsidR="00D66239" w:rsidRPr="00E4719A" w:rsidRDefault="00D66239" w:rsidP="00F04E56">
      <w:pPr>
        <w:widowControl w:val="0"/>
        <w:spacing w:after="0"/>
        <w:jc w:val="both"/>
        <w:rPr>
          <w:rFonts w:ascii="Times New Roman" w:hAnsi="Times New Roman"/>
          <w:sz w:val="28"/>
          <w:szCs w:val="28"/>
        </w:rPr>
      </w:pPr>
    </w:p>
    <w:p w:rsidR="00D66239" w:rsidRPr="00E4719A" w:rsidRDefault="00D66239" w:rsidP="00F04E56">
      <w:pPr>
        <w:widowControl w:val="0"/>
        <w:spacing w:after="0"/>
        <w:jc w:val="both"/>
        <w:rPr>
          <w:rFonts w:ascii="Times New Roman" w:hAnsi="Times New Roman"/>
          <w:sz w:val="28"/>
          <w:szCs w:val="28"/>
        </w:rPr>
      </w:pPr>
    </w:p>
    <w:p w:rsidR="00F3003A" w:rsidRPr="00E4719A" w:rsidRDefault="00F3003A" w:rsidP="00F3003A">
      <w:pPr>
        <w:widowControl w:val="0"/>
        <w:spacing w:after="0"/>
        <w:ind w:left="360"/>
        <w:jc w:val="center"/>
        <w:rPr>
          <w:rFonts w:ascii="Times New Roman" w:hAnsi="Times New Roman"/>
          <w:b/>
          <w:sz w:val="28"/>
          <w:szCs w:val="28"/>
        </w:rPr>
      </w:pPr>
      <w:r w:rsidRPr="00E4719A">
        <w:rPr>
          <w:rFonts w:ascii="Times New Roman" w:hAnsi="Times New Roman"/>
          <w:b/>
          <w:sz w:val="28"/>
          <w:szCs w:val="28"/>
        </w:rPr>
        <w:lastRenderedPageBreak/>
        <w:t>1. Анализ показателей деятельности муниципального образовательного учреждения  Центра дополнительного образов</w:t>
      </w:r>
      <w:r w:rsidR="00E92630">
        <w:rPr>
          <w:rFonts w:ascii="Times New Roman" w:hAnsi="Times New Roman"/>
          <w:b/>
          <w:sz w:val="28"/>
          <w:szCs w:val="28"/>
        </w:rPr>
        <w:t>ания «</w:t>
      </w:r>
      <w:proofErr w:type="spellStart"/>
      <w:r w:rsidR="00E92630">
        <w:rPr>
          <w:rFonts w:ascii="Times New Roman" w:hAnsi="Times New Roman"/>
          <w:b/>
          <w:sz w:val="28"/>
          <w:szCs w:val="28"/>
        </w:rPr>
        <w:t>Дземги</w:t>
      </w:r>
      <w:proofErr w:type="spellEnd"/>
      <w:r w:rsidR="00E92630">
        <w:rPr>
          <w:rFonts w:ascii="Times New Roman" w:hAnsi="Times New Roman"/>
          <w:b/>
          <w:sz w:val="28"/>
          <w:szCs w:val="28"/>
        </w:rPr>
        <w:t>» за 2019</w:t>
      </w:r>
      <w:r w:rsidRPr="00E4719A">
        <w:rPr>
          <w:rFonts w:ascii="Times New Roman" w:hAnsi="Times New Roman"/>
          <w:b/>
          <w:sz w:val="28"/>
          <w:szCs w:val="28"/>
        </w:rPr>
        <w:t xml:space="preserve"> год</w:t>
      </w:r>
    </w:p>
    <w:p w:rsidR="00F3003A" w:rsidRPr="00E4719A" w:rsidRDefault="00F3003A" w:rsidP="00F3003A">
      <w:pPr>
        <w:widowControl w:val="0"/>
        <w:spacing w:after="0"/>
        <w:ind w:left="360"/>
        <w:jc w:val="both"/>
        <w:rPr>
          <w:rFonts w:ascii="Times New Roman" w:hAnsi="Times New Roman"/>
          <w:b/>
          <w:sz w:val="28"/>
          <w:szCs w:val="28"/>
        </w:rPr>
      </w:pPr>
    </w:p>
    <w:tbl>
      <w:tblPr>
        <w:tblW w:w="103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6"/>
        <w:gridCol w:w="7540"/>
        <w:gridCol w:w="1843"/>
      </w:tblGrid>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8"/>
                <w:szCs w:val="28"/>
              </w:rPr>
            </w:pPr>
            <w:r w:rsidRPr="00E4719A">
              <w:rPr>
                <w:rFonts w:ascii="Times New Roman" w:hAnsi="Times New Roman"/>
                <w:sz w:val="28"/>
                <w:szCs w:val="28"/>
              </w:rPr>
              <w:t>№</w:t>
            </w:r>
          </w:p>
        </w:tc>
        <w:tc>
          <w:tcPr>
            <w:tcW w:w="7540" w:type="dxa"/>
          </w:tcPr>
          <w:p w:rsidR="00F3003A" w:rsidRPr="00E4719A" w:rsidRDefault="00F3003A" w:rsidP="002E1706">
            <w:pPr>
              <w:widowControl w:val="0"/>
              <w:spacing w:after="0"/>
              <w:jc w:val="both"/>
              <w:rPr>
                <w:rFonts w:ascii="Times New Roman" w:hAnsi="Times New Roman"/>
                <w:sz w:val="28"/>
                <w:szCs w:val="28"/>
              </w:rPr>
            </w:pPr>
            <w:r w:rsidRPr="00E4719A">
              <w:rPr>
                <w:rFonts w:ascii="Times New Roman" w:hAnsi="Times New Roman"/>
                <w:sz w:val="28"/>
                <w:szCs w:val="28"/>
              </w:rPr>
              <w:t>Показатели</w:t>
            </w:r>
          </w:p>
        </w:tc>
        <w:tc>
          <w:tcPr>
            <w:tcW w:w="1843" w:type="dxa"/>
          </w:tcPr>
          <w:p w:rsidR="00F3003A" w:rsidRPr="00E4719A" w:rsidRDefault="00F3003A" w:rsidP="002E1706">
            <w:pPr>
              <w:widowControl w:val="0"/>
              <w:spacing w:after="0"/>
              <w:jc w:val="both"/>
              <w:rPr>
                <w:rFonts w:ascii="Times New Roman" w:hAnsi="Times New Roman"/>
                <w:sz w:val="28"/>
                <w:szCs w:val="28"/>
              </w:rPr>
            </w:pPr>
            <w:r w:rsidRPr="00E4719A">
              <w:rPr>
                <w:rFonts w:ascii="Times New Roman" w:hAnsi="Times New Roman"/>
                <w:sz w:val="28"/>
                <w:szCs w:val="28"/>
              </w:rPr>
              <w:t>Единица измерения</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b/>
                <w:sz w:val="28"/>
                <w:szCs w:val="28"/>
              </w:rPr>
            </w:pPr>
            <w:r w:rsidRPr="00E4719A">
              <w:rPr>
                <w:rFonts w:ascii="Times New Roman" w:hAnsi="Times New Roman"/>
                <w:b/>
                <w:sz w:val="28"/>
                <w:szCs w:val="28"/>
              </w:rPr>
              <w:t>1.</w:t>
            </w:r>
          </w:p>
        </w:tc>
        <w:tc>
          <w:tcPr>
            <w:tcW w:w="7540" w:type="dxa"/>
          </w:tcPr>
          <w:p w:rsidR="00F3003A" w:rsidRPr="00E4719A" w:rsidRDefault="00F3003A" w:rsidP="002E1706">
            <w:pPr>
              <w:widowControl w:val="0"/>
              <w:spacing w:after="0"/>
              <w:jc w:val="both"/>
              <w:rPr>
                <w:rFonts w:ascii="Times New Roman" w:hAnsi="Times New Roman"/>
                <w:b/>
                <w:sz w:val="28"/>
                <w:szCs w:val="28"/>
              </w:rPr>
            </w:pPr>
            <w:r w:rsidRPr="00E4719A">
              <w:rPr>
                <w:rFonts w:ascii="Times New Roman" w:hAnsi="Times New Roman"/>
                <w:b/>
                <w:sz w:val="28"/>
                <w:szCs w:val="28"/>
              </w:rPr>
              <w:t xml:space="preserve">Образовательная деятельность </w:t>
            </w:r>
            <w:r w:rsidRPr="00E4719A">
              <w:rPr>
                <w:rFonts w:ascii="Times New Roman" w:hAnsi="Times New Roman"/>
                <w:sz w:val="28"/>
                <w:szCs w:val="28"/>
              </w:rPr>
              <w:t>(п.д.о.)</w:t>
            </w:r>
          </w:p>
        </w:tc>
        <w:tc>
          <w:tcPr>
            <w:tcW w:w="1843" w:type="dxa"/>
          </w:tcPr>
          <w:p w:rsidR="00F3003A" w:rsidRPr="00E4719A" w:rsidRDefault="00F3003A" w:rsidP="002E1706">
            <w:pPr>
              <w:widowControl w:val="0"/>
              <w:spacing w:after="0"/>
              <w:jc w:val="both"/>
              <w:rPr>
                <w:rFonts w:ascii="Times New Roman" w:hAnsi="Times New Roman"/>
                <w:sz w:val="28"/>
                <w:szCs w:val="28"/>
              </w:rPr>
            </w:pP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1.1.</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 xml:space="preserve">Общая численность </w:t>
            </w:r>
            <w:proofErr w:type="gramStart"/>
            <w:r w:rsidRPr="00E4719A">
              <w:rPr>
                <w:rFonts w:ascii="Times New Roman" w:hAnsi="Times New Roman"/>
                <w:sz w:val="24"/>
                <w:szCs w:val="24"/>
              </w:rPr>
              <w:t>обучающихся</w:t>
            </w:r>
            <w:proofErr w:type="gramEnd"/>
            <w:r w:rsidRPr="00E4719A">
              <w:rPr>
                <w:rFonts w:ascii="Times New Roman" w:hAnsi="Times New Roman"/>
                <w:sz w:val="24"/>
                <w:szCs w:val="24"/>
              </w:rPr>
              <w:t>, в том числе:</w:t>
            </w:r>
          </w:p>
        </w:tc>
        <w:tc>
          <w:tcPr>
            <w:tcW w:w="1843" w:type="dxa"/>
          </w:tcPr>
          <w:p w:rsidR="00F3003A" w:rsidRPr="00E4719A" w:rsidRDefault="003A558B" w:rsidP="002E1706">
            <w:pPr>
              <w:widowControl w:val="0"/>
              <w:spacing w:after="0"/>
              <w:jc w:val="both"/>
              <w:rPr>
                <w:rFonts w:ascii="Times New Roman" w:hAnsi="Times New Roman"/>
                <w:sz w:val="24"/>
                <w:szCs w:val="24"/>
              </w:rPr>
            </w:pPr>
            <w:r>
              <w:rPr>
                <w:rFonts w:ascii="Times New Roman" w:hAnsi="Times New Roman"/>
                <w:sz w:val="24"/>
                <w:szCs w:val="24"/>
              </w:rPr>
              <w:t>1548</w:t>
            </w:r>
            <w:r w:rsidR="00F3003A" w:rsidRPr="00E4719A">
              <w:rPr>
                <w:rFonts w:ascii="Times New Roman" w:hAnsi="Times New Roman"/>
                <w:sz w:val="24"/>
                <w:szCs w:val="24"/>
              </w:rPr>
              <w:t xml:space="preserve"> человек</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1.1.1.</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Детей возраста 4-9 лет</w:t>
            </w:r>
          </w:p>
        </w:tc>
        <w:tc>
          <w:tcPr>
            <w:tcW w:w="1843" w:type="dxa"/>
          </w:tcPr>
          <w:p w:rsidR="00F3003A" w:rsidRPr="00E4719A" w:rsidRDefault="006D4BFC" w:rsidP="0014733E">
            <w:pPr>
              <w:widowControl w:val="0"/>
              <w:spacing w:after="0"/>
              <w:jc w:val="both"/>
              <w:rPr>
                <w:rFonts w:ascii="Times New Roman" w:hAnsi="Times New Roman"/>
                <w:color w:val="FF0000"/>
                <w:sz w:val="24"/>
                <w:szCs w:val="24"/>
                <w:highlight w:val="yellow"/>
              </w:rPr>
            </w:pPr>
            <w:r>
              <w:rPr>
                <w:rFonts w:ascii="Times New Roman" w:hAnsi="Times New Roman"/>
                <w:sz w:val="24"/>
                <w:szCs w:val="24"/>
              </w:rPr>
              <w:t>603</w:t>
            </w:r>
            <w:r w:rsidR="00F3003A" w:rsidRPr="00E4719A">
              <w:rPr>
                <w:rFonts w:ascii="Times New Roman" w:hAnsi="Times New Roman"/>
                <w:sz w:val="24"/>
                <w:szCs w:val="24"/>
              </w:rPr>
              <w:t xml:space="preserve">/ </w:t>
            </w:r>
            <w:r w:rsidR="00911164">
              <w:rPr>
                <w:rFonts w:ascii="Times New Roman" w:hAnsi="Times New Roman"/>
                <w:sz w:val="24"/>
                <w:szCs w:val="24"/>
              </w:rPr>
              <w:t>38,9</w:t>
            </w:r>
            <w:r w:rsidR="00F3003A" w:rsidRPr="00E4719A">
              <w:rPr>
                <w:rFonts w:ascii="Times New Roman" w:hAnsi="Times New Roman"/>
                <w:sz w:val="24"/>
                <w:szCs w:val="24"/>
              </w:rPr>
              <w:t xml:space="preserve"> %</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1.1.2.</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Детей возраста (10-14 лет)</w:t>
            </w:r>
          </w:p>
        </w:tc>
        <w:tc>
          <w:tcPr>
            <w:tcW w:w="1843" w:type="dxa"/>
          </w:tcPr>
          <w:p w:rsidR="00F3003A" w:rsidRPr="00E4719A" w:rsidRDefault="00911164" w:rsidP="0014733E">
            <w:pPr>
              <w:widowControl w:val="0"/>
              <w:spacing w:after="0"/>
              <w:jc w:val="both"/>
              <w:rPr>
                <w:rFonts w:ascii="Times New Roman" w:hAnsi="Times New Roman"/>
                <w:color w:val="FF0000"/>
                <w:sz w:val="24"/>
                <w:szCs w:val="24"/>
                <w:highlight w:val="yellow"/>
              </w:rPr>
            </w:pPr>
            <w:r>
              <w:rPr>
                <w:rFonts w:ascii="Times New Roman" w:hAnsi="Times New Roman"/>
                <w:sz w:val="24"/>
                <w:szCs w:val="24"/>
              </w:rPr>
              <w:t>548</w:t>
            </w:r>
            <w:r w:rsidR="00F3003A" w:rsidRPr="00E4719A">
              <w:rPr>
                <w:rFonts w:ascii="Times New Roman" w:hAnsi="Times New Roman"/>
                <w:sz w:val="24"/>
                <w:szCs w:val="24"/>
              </w:rPr>
              <w:t>/</w:t>
            </w:r>
            <w:r w:rsidR="00F3003A" w:rsidRPr="00E4719A">
              <w:rPr>
                <w:rFonts w:ascii="Times New Roman" w:hAnsi="Times New Roman"/>
                <w:color w:val="FF0000"/>
                <w:sz w:val="24"/>
                <w:szCs w:val="24"/>
              </w:rPr>
              <w:t xml:space="preserve"> </w:t>
            </w:r>
            <w:r>
              <w:rPr>
                <w:rFonts w:ascii="Times New Roman" w:hAnsi="Times New Roman"/>
                <w:sz w:val="24"/>
                <w:szCs w:val="24"/>
              </w:rPr>
              <w:t>35,4</w:t>
            </w:r>
            <w:r w:rsidR="00F3003A" w:rsidRPr="00E4719A">
              <w:rPr>
                <w:rFonts w:ascii="Times New Roman" w:hAnsi="Times New Roman"/>
                <w:sz w:val="24"/>
                <w:szCs w:val="24"/>
              </w:rPr>
              <w:t xml:space="preserve"> %</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1.1.3.</w:t>
            </w:r>
          </w:p>
        </w:tc>
        <w:tc>
          <w:tcPr>
            <w:tcW w:w="7540" w:type="dxa"/>
          </w:tcPr>
          <w:p w:rsidR="00F3003A" w:rsidRPr="00E4719A" w:rsidRDefault="00F3003A" w:rsidP="002E1706">
            <w:pPr>
              <w:widowControl w:val="0"/>
              <w:spacing w:after="0"/>
              <w:jc w:val="both"/>
              <w:rPr>
                <w:rFonts w:ascii="Times New Roman" w:hAnsi="Times New Roman"/>
                <w:color w:val="FF0000"/>
                <w:sz w:val="24"/>
                <w:szCs w:val="24"/>
              </w:rPr>
            </w:pPr>
            <w:r w:rsidRPr="00E4719A">
              <w:rPr>
                <w:rFonts w:ascii="Times New Roman" w:hAnsi="Times New Roman"/>
                <w:sz w:val="24"/>
                <w:szCs w:val="24"/>
              </w:rPr>
              <w:t>Детей возраста</w:t>
            </w:r>
            <w:r w:rsidRPr="00E4719A">
              <w:rPr>
                <w:rFonts w:ascii="Times New Roman" w:hAnsi="Times New Roman"/>
                <w:color w:val="FF0000"/>
                <w:sz w:val="24"/>
                <w:szCs w:val="24"/>
              </w:rPr>
              <w:t xml:space="preserve"> </w:t>
            </w:r>
            <w:r w:rsidRPr="00E4719A">
              <w:rPr>
                <w:rFonts w:ascii="Times New Roman" w:hAnsi="Times New Roman"/>
                <w:sz w:val="24"/>
                <w:szCs w:val="24"/>
              </w:rPr>
              <w:t>(15-17 лет)</w:t>
            </w:r>
          </w:p>
        </w:tc>
        <w:tc>
          <w:tcPr>
            <w:tcW w:w="1843" w:type="dxa"/>
          </w:tcPr>
          <w:p w:rsidR="00F3003A" w:rsidRPr="00E4719A" w:rsidRDefault="00911164" w:rsidP="0014733E">
            <w:pPr>
              <w:widowControl w:val="0"/>
              <w:spacing w:after="0"/>
              <w:jc w:val="both"/>
              <w:rPr>
                <w:rFonts w:ascii="Times New Roman" w:hAnsi="Times New Roman"/>
                <w:sz w:val="24"/>
                <w:szCs w:val="24"/>
                <w:highlight w:val="yellow"/>
              </w:rPr>
            </w:pPr>
            <w:r>
              <w:rPr>
                <w:rFonts w:ascii="Times New Roman" w:hAnsi="Times New Roman"/>
                <w:sz w:val="24"/>
                <w:szCs w:val="24"/>
              </w:rPr>
              <w:t>201/ 12.9</w:t>
            </w:r>
            <w:r w:rsidR="00F3003A" w:rsidRPr="00E4719A">
              <w:rPr>
                <w:rFonts w:ascii="Times New Roman" w:hAnsi="Times New Roman"/>
                <w:sz w:val="24"/>
                <w:szCs w:val="24"/>
              </w:rPr>
              <w:t xml:space="preserve"> %</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1.1.4.</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Молодежь с 18 лет и старше</w:t>
            </w:r>
          </w:p>
        </w:tc>
        <w:tc>
          <w:tcPr>
            <w:tcW w:w="1843" w:type="dxa"/>
          </w:tcPr>
          <w:p w:rsidR="00F3003A" w:rsidRPr="00E4719A" w:rsidRDefault="00911164" w:rsidP="0014733E">
            <w:pPr>
              <w:widowControl w:val="0"/>
              <w:spacing w:after="0"/>
              <w:jc w:val="both"/>
              <w:rPr>
                <w:rFonts w:ascii="Times New Roman" w:hAnsi="Times New Roman"/>
                <w:sz w:val="24"/>
                <w:szCs w:val="24"/>
                <w:highlight w:val="yellow"/>
              </w:rPr>
            </w:pPr>
            <w:r>
              <w:rPr>
                <w:rFonts w:ascii="Times New Roman" w:hAnsi="Times New Roman"/>
                <w:sz w:val="24"/>
                <w:szCs w:val="24"/>
              </w:rPr>
              <w:t>195/ 12,8</w:t>
            </w:r>
            <w:r w:rsidR="00F3003A" w:rsidRPr="00E4719A">
              <w:rPr>
                <w:rFonts w:ascii="Times New Roman" w:hAnsi="Times New Roman"/>
                <w:sz w:val="24"/>
                <w:szCs w:val="24"/>
              </w:rPr>
              <w:t xml:space="preserve"> %</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1.2.</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Численность обучающихся, занимающихся по образовательным программам по договорам об оказании платных образовательных услуг</w:t>
            </w:r>
          </w:p>
        </w:tc>
        <w:tc>
          <w:tcPr>
            <w:tcW w:w="1843" w:type="dxa"/>
          </w:tcPr>
          <w:p w:rsidR="00F3003A" w:rsidRPr="00E4719A" w:rsidRDefault="00911164" w:rsidP="002E1706">
            <w:pPr>
              <w:widowControl w:val="0"/>
              <w:spacing w:after="0"/>
              <w:jc w:val="both"/>
              <w:rPr>
                <w:rFonts w:ascii="Times New Roman" w:hAnsi="Times New Roman"/>
                <w:sz w:val="24"/>
                <w:szCs w:val="24"/>
                <w:highlight w:val="yellow"/>
              </w:rPr>
            </w:pPr>
            <w:r>
              <w:rPr>
                <w:rFonts w:ascii="Times New Roman" w:hAnsi="Times New Roman"/>
                <w:sz w:val="24"/>
                <w:szCs w:val="24"/>
              </w:rPr>
              <w:t>6</w:t>
            </w:r>
            <w:r w:rsidR="00F3003A" w:rsidRPr="00E4719A">
              <w:rPr>
                <w:rFonts w:ascii="Times New Roman" w:hAnsi="Times New Roman"/>
                <w:sz w:val="24"/>
                <w:szCs w:val="24"/>
              </w:rPr>
              <w:t>5 человек</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1.3.</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Численность/удельный вес численности обучающихся, занимающихся в 2 и более объединениях (кружках, секциях, клубах), в общей численности обучающихся</w:t>
            </w:r>
          </w:p>
        </w:tc>
        <w:tc>
          <w:tcPr>
            <w:tcW w:w="1843" w:type="dxa"/>
          </w:tcPr>
          <w:p w:rsidR="00F3003A" w:rsidRPr="00E4719A" w:rsidRDefault="00911164" w:rsidP="0014733E">
            <w:pPr>
              <w:widowControl w:val="0"/>
              <w:spacing w:after="0"/>
              <w:jc w:val="both"/>
              <w:rPr>
                <w:rFonts w:ascii="Times New Roman" w:hAnsi="Times New Roman"/>
                <w:sz w:val="24"/>
                <w:szCs w:val="24"/>
              </w:rPr>
            </w:pPr>
            <w:r>
              <w:rPr>
                <w:rFonts w:ascii="Times New Roman" w:hAnsi="Times New Roman"/>
                <w:sz w:val="24"/>
                <w:szCs w:val="24"/>
              </w:rPr>
              <w:t>77</w:t>
            </w:r>
            <w:r w:rsidR="0014733E" w:rsidRPr="00E4719A">
              <w:rPr>
                <w:rFonts w:ascii="Times New Roman" w:hAnsi="Times New Roman"/>
                <w:sz w:val="24"/>
                <w:szCs w:val="24"/>
              </w:rPr>
              <w:t>3</w:t>
            </w:r>
            <w:r w:rsidR="00F3003A" w:rsidRPr="00E4719A">
              <w:rPr>
                <w:rFonts w:ascii="Times New Roman" w:hAnsi="Times New Roman"/>
                <w:sz w:val="24"/>
                <w:szCs w:val="24"/>
              </w:rPr>
              <w:t xml:space="preserve">/ </w:t>
            </w:r>
            <w:r>
              <w:rPr>
                <w:rFonts w:ascii="Times New Roman" w:hAnsi="Times New Roman"/>
                <w:sz w:val="24"/>
                <w:szCs w:val="24"/>
              </w:rPr>
              <w:t>49,9</w:t>
            </w:r>
            <w:r w:rsidR="00F3003A" w:rsidRPr="00E4719A">
              <w:rPr>
                <w:rFonts w:ascii="Times New Roman" w:hAnsi="Times New Roman"/>
                <w:sz w:val="24"/>
                <w:szCs w:val="24"/>
              </w:rPr>
              <w:t>%</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1.4.</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обучающихся</w:t>
            </w:r>
          </w:p>
        </w:tc>
        <w:tc>
          <w:tcPr>
            <w:tcW w:w="1843"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0</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1.5.</w:t>
            </w:r>
          </w:p>
        </w:tc>
        <w:tc>
          <w:tcPr>
            <w:tcW w:w="7540" w:type="dxa"/>
          </w:tcPr>
          <w:p w:rsidR="00F3003A" w:rsidRPr="00E4719A" w:rsidRDefault="00F3003A" w:rsidP="002E1706">
            <w:pPr>
              <w:widowControl w:val="0"/>
              <w:spacing w:after="0"/>
              <w:jc w:val="both"/>
              <w:rPr>
                <w:rFonts w:ascii="Times New Roman" w:hAnsi="Times New Roman"/>
                <w:sz w:val="24"/>
                <w:szCs w:val="24"/>
              </w:rPr>
            </w:pPr>
            <w:proofErr w:type="gramStart"/>
            <w:r w:rsidRPr="00E4719A">
              <w:rPr>
                <w:rFonts w:ascii="Times New Roman" w:hAnsi="Times New Roman"/>
                <w:sz w:val="24"/>
                <w:szCs w:val="24"/>
              </w:rPr>
              <w:t>Численность / удельный вес численности обучающихся по образовательным программам для детей с выдающимися способностями, в общей численности обучающихся</w:t>
            </w:r>
            <w:proofErr w:type="gramEnd"/>
          </w:p>
        </w:tc>
        <w:tc>
          <w:tcPr>
            <w:tcW w:w="1843" w:type="dxa"/>
          </w:tcPr>
          <w:p w:rsidR="00F3003A" w:rsidRPr="00E4719A" w:rsidRDefault="00911164" w:rsidP="0014733E">
            <w:pPr>
              <w:widowControl w:val="0"/>
              <w:spacing w:after="0"/>
              <w:jc w:val="both"/>
              <w:rPr>
                <w:rFonts w:ascii="Times New Roman" w:hAnsi="Times New Roman"/>
                <w:sz w:val="24"/>
                <w:szCs w:val="24"/>
              </w:rPr>
            </w:pPr>
            <w:r>
              <w:rPr>
                <w:rFonts w:ascii="Times New Roman" w:hAnsi="Times New Roman"/>
                <w:sz w:val="24"/>
                <w:szCs w:val="24"/>
              </w:rPr>
              <w:t>96/5/5,2</w:t>
            </w:r>
            <w:r w:rsidR="00F3003A" w:rsidRPr="00E4719A">
              <w:rPr>
                <w:rFonts w:ascii="Times New Roman" w:hAnsi="Times New Roman"/>
                <w:sz w:val="24"/>
                <w:szCs w:val="24"/>
              </w:rPr>
              <w:t>%</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1.6.</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 xml:space="preserve">Численность / удельный вес численности обучающихся по образовательным программам, направленным на работу с детьми с особыми потребностями в образовании,  в общей </w:t>
            </w:r>
            <w:proofErr w:type="gramStart"/>
            <w:r w:rsidRPr="00E4719A">
              <w:rPr>
                <w:rFonts w:ascii="Times New Roman" w:hAnsi="Times New Roman"/>
                <w:sz w:val="24"/>
                <w:szCs w:val="24"/>
              </w:rPr>
              <w:t>численности</w:t>
            </w:r>
            <w:proofErr w:type="gramEnd"/>
            <w:r w:rsidRPr="00E4719A">
              <w:rPr>
                <w:rFonts w:ascii="Times New Roman" w:hAnsi="Times New Roman"/>
                <w:sz w:val="24"/>
                <w:szCs w:val="24"/>
              </w:rPr>
              <w:t xml:space="preserve"> обучающихся, в том числе:</w:t>
            </w:r>
          </w:p>
        </w:tc>
        <w:tc>
          <w:tcPr>
            <w:tcW w:w="1843" w:type="dxa"/>
          </w:tcPr>
          <w:p w:rsidR="00F3003A" w:rsidRPr="00E4719A" w:rsidRDefault="0014733E" w:rsidP="002E1706">
            <w:pPr>
              <w:widowControl w:val="0"/>
              <w:spacing w:after="0"/>
              <w:jc w:val="both"/>
              <w:rPr>
                <w:rFonts w:ascii="Times New Roman" w:hAnsi="Times New Roman"/>
                <w:sz w:val="24"/>
                <w:szCs w:val="24"/>
                <w:highlight w:val="yellow"/>
              </w:rPr>
            </w:pPr>
            <w:r w:rsidRPr="00E4719A">
              <w:rPr>
                <w:rFonts w:ascii="Times New Roman" w:hAnsi="Times New Roman"/>
                <w:sz w:val="24"/>
                <w:szCs w:val="24"/>
              </w:rPr>
              <w:t>31</w:t>
            </w:r>
            <w:r w:rsidR="00911164">
              <w:rPr>
                <w:rFonts w:ascii="Times New Roman" w:hAnsi="Times New Roman"/>
                <w:sz w:val="24"/>
                <w:szCs w:val="24"/>
              </w:rPr>
              <w:t>/3/9,6</w:t>
            </w:r>
            <w:r w:rsidR="00F3003A" w:rsidRPr="00E4719A">
              <w:rPr>
                <w:rFonts w:ascii="Times New Roman" w:hAnsi="Times New Roman"/>
                <w:sz w:val="24"/>
                <w:szCs w:val="24"/>
              </w:rPr>
              <w:t>%</w:t>
            </w:r>
            <w:r w:rsidR="00F3003A" w:rsidRPr="00E4719A">
              <w:rPr>
                <w:rFonts w:ascii="Times New Roman" w:hAnsi="Times New Roman"/>
                <w:sz w:val="24"/>
                <w:szCs w:val="24"/>
                <w:highlight w:val="yellow"/>
              </w:rPr>
              <w:br/>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1.6.1.</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Обучающиеся с ограниченными возможностями здоровья</w:t>
            </w:r>
          </w:p>
        </w:tc>
        <w:tc>
          <w:tcPr>
            <w:tcW w:w="1843" w:type="dxa"/>
          </w:tcPr>
          <w:p w:rsidR="00F3003A" w:rsidRPr="00E4719A" w:rsidRDefault="00911164" w:rsidP="0014733E">
            <w:pPr>
              <w:widowControl w:val="0"/>
              <w:spacing w:after="0"/>
              <w:jc w:val="both"/>
              <w:rPr>
                <w:rFonts w:ascii="Times New Roman" w:hAnsi="Times New Roman"/>
                <w:sz w:val="24"/>
                <w:szCs w:val="24"/>
                <w:highlight w:val="yellow"/>
              </w:rPr>
            </w:pPr>
            <w:r>
              <w:rPr>
                <w:rFonts w:ascii="Times New Roman" w:hAnsi="Times New Roman"/>
                <w:sz w:val="24"/>
                <w:szCs w:val="24"/>
              </w:rPr>
              <w:t>9/ 0,58</w:t>
            </w:r>
            <w:r w:rsidR="00F3003A" w:rsidRPr="00E4719A">
              <w:rPr>
                <w:rFonts w:ascii="Times New Roman" w:hAnsi="Times New Roman"/>
                <w:sz w:val="24"/>
                <w:szCs w:val="24"/>
              </w:rPr>
              <w:t>%</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1.6.2.</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Дети-сироты, дети, оставшиеся без попечения родителей</w:t>
            </w:r>
          </w:p>
        </w:tc>
        <w:tc>
          <w:tcPr>
            <w:tcW w:w="1843" w:type="dxa"/>
          </w:tcPr>
          <w:p w:rsidR="00F3003A" w:rsidRPr="00E4719A" w:rsidRDefault="00F3003A" w:rsidP="0014733E">
            <w:pPr>
              <w:widowControl w:val="0"/>
              <w:spacing w:after="0"/>
              <w:jc w:val="both"/>
              <w:rPr>
                <w:rFonts w:ascii="Times New Roman" w:hAnsi="Times New Roman"/>
                <w:sz w:val="24"/>
                <w:szCs w:val="24"/>
                <w:highlight w:val="yellow"/>
              </w:rPr>
            </w:pPr>
            <w:r w:rsidRPr="00E4719A">
              <w:rPr>
                <w:rFonts w:ascii="Times New Roman" w:hAnsi="Times New Roman"/>
                <w:sz w:val="24"/>
                <w:szCs w:val="24"/>
              </w:rPr>
              <w:t>2</w:t>
            </w:r>
            <w:r w:rsidR="00911164">
              <w:rPr>
                <w:rFonts w:ascii="Times New Roman" w:hAnsi="Times New Roman"/>
                <w:sz w:val="24"/>
                <w:szCs w:val="24"/>
              </w:rPr>
              <w:t>2</w:t>
            </w:r>
            <w:r w:rsidRPr="00E4719A">
              <w:rPr>
                <w:rFonts w:ascii="Times New Roman" w:hAnsi="Times New Roman"/>
                <w:sz w:val="24"/>
                <w:szCs w:val="24"/>
              </w:rPr>
              <w:t>/ 1,</w:t>
            </w:r>
            <w:r w:rsidR="0014733E" w:rsidRPr="00E4719A">
              <w:rPr>
                <w:rFonts w:ascii="Times New Roman" w:hAnsi="Times New Roman"/>
                <w:sz w:val="24"/>
                <w:szCs w:val="24"/>
              </w:rPr>
              <w:t>4</w:t>
            </w:r>
            <w:r w:rsidRPr="00E4719A">
              <w:rPr>
                <w:rFonts w:ascii="Times New Roman" w:hAnsi="Times New Roman"/>
                <w:sz w:val="24"/>
                <w:szCs w:val="24"/>
              </w:rPr>
              <w:t>%</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1.6.3.</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Дети-мигранты</w:t>
            </w:r>
          </w:p>
        </w:tc>
        <w:tc>
          <w:tcPr>
            <w:tcW w:w="1843" w:type="dxa"/>
          </w:tcPr>
          <w:p w:rsidR="00F3003A" w:rsidRPr="00E4719A" w:rsidRDefault="00F3003A" w:rsidP="002E1706">
            <w:pPr>
              <w:widowControl w:val="0"/>
              <w:spacing w:after="0"/>
              <w:jc w:val="both"/>
              <w:rPr>
                <w:rFonts w:ascii="Times New Roman" w:hAnsi="Times New Roman"/>
                <w:sz w:val="24"/>
                <w:szCs w:val="24"/>
                <w:highlight w:val="yellow"/>
              </w:rPr>
            </w:pPr>
            <w:r w:rsidRPr="00E4719A">
              <w:rPr>
                <w:rFonts w:ascii="Times New Roman" w:hAnsi="Times New Roman"/>
                <w:sz w:val="24"/>
                <w:szCs w:val="24"/>
              </w:rPr>
              <w:t>0%</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1.6.4.</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Дети, попавшие в трудную жизненную ситуацию</w:t>
            </w:r>
          </w:p>
        </w:tc>
        <w:tc>
          <w:tcPr>
            <w:tcW w:w="1843" w:type="dxa"/>
          </w:tcPr>
          <w:p w:rsidR="00F3003A" w:rsidRPr="00E4719A" w:rsidRDefault="00911164" w:rsidP="0014733E">
            <w:pPr>
              <w:widowControl w:val="0"/>
              <w:spacing w:after="0"/>
              <w:jc w:val="both"/>
              <w:rPr>
                <w:rFonts w:ascii="Times New Roman" w:hAnsi="Times New Roman"/>
                <w:sz w:val="24"/>
                <w:szCs w:val="24"/>
                <w:highlight w:val="yellow"/>
              </w:rPr>
            </w:pPr>
            <w:r>
              <w:rPr>
                <w:rFonts w:ascii="Times New Roman" w:hAnsi="Times New Roman"/>
                <w:sz w:val="24"/>
                <w:szCs w:val="24"/>
              </w:rPr>
              <w:t>12</w:t>
            </w:r>
            <w:r w:rsidR="00F3003A" w:rsidRPr="00E4719A">
              <w:rPr>
                <w:rFonts w:ascii="Times New Roman" w:hAnsi="Times New Roman"/>
                <w:sz w:val="24"/>
                <w:szCs w:val="24"/>
              </w:rPr>
              <w:t>/ 0,</w:t>
            </w:r>
            <w:r>
              <w:rPr>
                <w:rFonts w:ascii="Times New Roman" w:hAnsi="Times New Roman"/>
                <w:sz w:val="24"/>
                <w:szCs w:val="24"/>
              </w:rPr>
              <w:t>7</w:t>
            </w:r>
            <w:r w:rsidR="00F3003A" w:rsidRPr="00E4719A">
              <w:rPr>
                <w:rFonts w:ascii="Times New Roman" w:hAnsi="Times New Roman"/>
                <w:sz w:val="24"/>
                <w:szCs w:val="24"/>
              </w:rPr>
              <w:t xml:space="preserve"> %</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1.7.</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 xml:space="preserve">Численность/удельный вес численности </w:t>
            </w:r>
            <w:proofErr w:type="gramStart"/>
            <w:r w:rsidRPr="00E4719A">
              <w:rPr>
                <w:rFonts w:ascii="Times New Roman" w:hAnsi="Times New Roman"/>
                <w:sz w:val="24"/>
                <w:szCs w:val="24"/>
              </w:rPr>
              <w:t>обучающихся</w:t>
            </w:r>
            <w:proofErr w:type="gramEnd"/>
            <w:r w:rsidRPr="00E4719A">
              <w:rPr>
                <w:rFonts w:ascii="Times New Roman" w:hAnsi="Times New Roman"/>
                <w:sz w:val="24"/>
                <w:szCs w:val="24"/>
              </w:rPr>
              <w:t>, занимающихся учебно-исследовательской, проектной деятельностью, в общей численности обучающихся</w:t>
            </w:r>
          </w:p>
        </w:tc>
        <w:tc>
          <w:tcPr>
            <w:tcW w:w="1843" w:type="dxa"/>
          </w:tcPr>
          <w:p w:rsidR="00F3003A" w:rsidRPr="00E4719A" w:rsidRDefault="00911164" w:rsidP="0014733E">
            <w:pPr>
              <w:widowControl w:val="0"/>
              <w:spacing w:after="0"/>
              <w:jc w:val="both"/>
              <w:rPr>
                <w:rFonts w:ascii="Times New Roman" w:hAnsi="Times New Roman"/>
                <w:sz w:val="24"/>
                <w:szCs w:val="24"/>
                <w:highlight w:val="yellow"/>
              </w:rPr>
            </w:pPr>
            <w:r>
              <w:rPr>
                <w:rFonts w:ascii="Times New Roman" w:hAnsi="Times New Roman"/>
                <w:sz w:val="24"/>
                <w:szCs w:val="24"/>
              </w:rPr>
              <w:t>3</w:t>
            </w:r>
            <w:r w:rsidR="0014733E" w:rsidRPr="00E4719A">
              <w:rPr>
                <w:rFonts w:ascii="Times New Roman" w:hAnsi="Times New Roman"/>
                <w:sz w:val="24"/>
                <w:szCs w:val="24"/>
              </w:rPr>
              <w:t>6</w:t>
            </w:r>
            <w:r>
              <w:rPr>
                <w:rFonts w:ascii="Times New Roman" w:hAnsi="Times New Roman"/>
                <w:sz w:val="24"/>
                <w:szCs w:val="24"/>
              </w:rPr>
              <w:t>/ 2,3</w:t>
            </w:r>
            <w:r w:rsidR="00F3003A" w:rsidRPr="00E4719A">
              <w:rPr>
                <w:rFonts w:ascii="Times New Roman" w:hAnsi="Times New Roman"/>
                <w:sz w:val="24"/>
                <w:szCs w:val="24"/>
              </w:rPr>
              <w:t xml:space="preserve"> %</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1.8.</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 xml:space="preserve">Численность/удельный вес численности обучающихся, принявших участие в массовых мероприятиях (конкурсы, соревнования, фестивали, конференции), в общей </w:t>
            </w:r>
            <w:proofErr w:type="gramStart"/>
            <w:r w:rsidRPr="00E4719A">
              <w:rPr>
                <w:rFonts w:ascii="Times New Roman" w:hAnsi="Times New Roman"/>
                <w:sz w:val="24"/>
                <w:szCs w:val="24"/>
              </w:rPr>
              <w:t>численности</w:t>
            </w:r>
            <w:proofErr w:type="gramEnd"/>
            <w:r w:rsidRPr="00E4719A">
              <w:rPr>
                <w:rFonts w:ascii="Times New Roman" w:hAnsi="Times New Roman"/>
                <w:sz w:val="24"/>
                <w:szCs w:val="24"/>
              </w:rPr>
              <w:t xml:space="preserve"> обучающихся, в том числе:</w:t>
            </w:r>
          </w:p>
        </w:tc>
        <w:tc>
          <w:tcPr>
            <w:tcW w:w="1843" w:type="dxa"/>
          </w:tcPr>
          <w:p w:rsidR="00F3003A" w:rsidRPr="00E4719A" w:rsidRDefault="00F3003A" w:rsidP="0014733E">
            <w:pPr>
              <w:widowControl w:val="0"/>
              <w:spacing w:after="0"/>
              <w:jc w:val="both"/>
              <w:rPr>
                <w:rFonts w:ascii="Times New Roman" w:hAnsi="Times New Roman"/>
                <w:sz w:val="24"/>
                <w:szCs w:val="24"/>
              </w:rPr>
            </w:pPr>
            <w:r w:rsidRPr="00E4719A">
              <w:rPr>
                <w:rFonts w:ascii="Times New Roman" w:hAnsi="Times New Roman"/>
                <w:sz w:val="24"/>
                <w:szCs w:val="24"/>
              </w:rPr>
              <w:t>1</w:t>
            </w:r>
            <w:r w:rsidR="00337D62">
              <w:rPr>
                <w:rFonts w:ascii="Times New Roman" w:hAnsi="Times New Roman"/>
                <w:sz w:val="24"/>
                <w:szCs w:val="24"/>
              </w:rPr>
              <w:t>709</w:t>
            </w:r>
            <w:r w:rsidRPr="00E4719A">
              <w:rPr>
                <w:rFonts w:ascii="Times New Roman" w:hAnsi="Times New Roman"/>
                <w:sz w:val="24"/>
                <w:szCs w:val="24"/>
              </w:rPr>
              <w:t xml:space="preserve">/ </w:t>
            </w:r>
            <w:r w:rsidR="00337D62">
              <w:rPr>
                <w:rFonts w:ascii="Times New Roman" w:hAnsi="Times New Roman"/>
                <w:sz w:val="24"/>
                <w:szCs w:val="24"/>
              </w:rPr>
              <w:t>110,4</w:t>
            </w:r>
            <w:r w:rsidRPr="00E4719A">
              <w:rPr>
                <w:rFonts w:ascii="Times New Roman" w:hAnsi="Times New Roman"/>
                <w:sz w:val="24"/>
                <w:szCs w:val="24"/>
              </w:rPr>
              <w:t>%</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1.8.1.</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На муниципальном уровне</w:t>
            </w:r>
          </w:p>
        </w:tc>
        <w:tc>
          <w:tcPr>
            <w:tcW w:w="1843" w:type="dxa"/>
          </w:tcPr>
          <w:p w:rsidR="00F3003A" w:rsidRPr="00E4719A" w:rsidRDefault="002C55F8" w:rsidP="0014733E">
            <w:pPr>
              <w:widowControl w:val="0"/>
              <w:spacing w:after="0"/>
              <w:jc w:val="both"/>
              <w:rPr>
                <w:rFonts w:ascii="Times New Roman" w:hAnsi="Times New Roman"/>
                <w:sz w:val="24"/>
                <w:szCs w:val="24"/>
              </w:rPr>
            </w:pPr>
            <w:r>
              <w:rPr>
                <w:rFonts w:ascii="Times New Roman" w:hAnsi="Times New Roman"/>
                <w:sz w:val="24"/>
                <w:szCs w:val="24"/>
              </w:rPr>
              <w:t>808</w:t>
            </w:r>
            <w:r w:rsidR="00F3003A" w:rsidRPr="00E4719A">
              <w:rPr>
                <w:rFonts w:ascii="Times New Roman" w:hAnsi="Times New Roman"/>
                <w:sz w:val="24"/>
                <w:szCs w:val="24"/>
              </w:rPr>
              <w:t xml:space="preserve">/ </w:t>
            </w:r>
            <w:r w:rsidR="00337D62">
              <w:rPr>
                <w:rFonts w:ascii="Times New Roman" w:hAnsi="Times New Roman"/>
                <w:sz w:val="24"/>
                <w:szCs w:val="24"/>
              </w:rPr>
              <w:t>52,1</w:t>
            </w:r>
            <w:r w:rsidR="00F3003A" w:rsidRPr="00E4719A">
              <w:rPr>
                <w:rFonts w:ascii="Times New Roman" w:hAnsi="Times New Roman"/>
                <w:sz w:val="24"/>
                <w:szCs w:val="24"/>
              </w:rPr>
              <w:t>%</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1.8.2.</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На региональном уровне</w:t>
            </w:r>
          </w:p>
        </w:tc>
        <w:tc>
          <w:tcPr>
            <w:tcW w:w="1843" w:type="dxa"/>
          </w:tcPr>
          <w:p w:rsidR="00F3003A" w:rsidRPr="00E4719A" w:rsidRDefault="002C55F8" w:rsidP="002E1706">
            <w:pPr>
              <w:widowControl w:val="0"/>
              <w:spacing w:after="0"/>
              <w:jc w:val="both"/>
              <w:rPr>
                <w:rFonts w:ascii="Times New Roman" w:hAnsi="Times New Roman"/>
                <w:sz w:val="24"/>
                <w:szCs w:val="24"/>
              </w:rPr>
            </w:pPr>
            <w:r>
              <w:rPr>
                <w:rFonts w:ascii="Times New Roman" w:hAnsi="Times New Roman"/>
                <w:sz w:val="24"/>
                <w:szCs w:val="24"/>
              </w:rPr>
              <w:t>352</w:t>
            </w:r>
            <w:r w:rsidR="00337D62">
              <w:rPr>
                <w:rFonts w:ascii="Times New Roman" w:hAnsi="Times New Roman"/>
                <w:sz w:val="24"/>
                <w:szCs w:val="24"/>
              </w:rPr>
              <w:t>/22,7</w:t>
            </w:r>
            <w:r w:rsidR="00F3003A" w:rsidRPr="00E4719A">
              <w:rPr>
                <w:rFonts w:ascii="Times New Roman" w:hAnsi="Times New Roman"/>
                <w:sz w:val="24"/>
                <w:szCs w:val="24"/>
              </w:rPr>
              <w:t>%</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1.8.3.</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На межрегиональном уровне</w:t>
            </w:r>
          </w:p>
        </w:tc>
        <w:tc>
          <w:tcPr>
            <w:tcW w:w="1843" w:type="dxa"/>
          </w:tcPr>
          <w:p w:rsidR="00F3003A" w:rsidRPr="00E4719A" w:rsidRDefault="00F3003A" w:rsidP="0014733E">
            <w:pPr>
              <w:widowControl w:val="0"/>
              <w:spacing w:after="0"/>
              <w:jc w:val="both"/>
              <w:rPr>
                <w:rFonts w:ascii="Times New Roman" w:hAnsi="Times New Roman"/>
                <w:sz w:val="24"/>
                <w:szCs w:val="24"/>
              </w:rPr>
            </w:pPr>
            <w:r w:rsidRPr="00E4719A">
              <w:rPr>
                <w:rFonts w:ascii="Times New Roman" w:hAnsi="Times New Roman"/>
                <w:sz w:val="24"/>
                <w:szCs w:val="24"/>
              </w:rPr>
              <w:t>1</w:t>
            </w:r>
            <w:r w:rsidR="0014733E" w:rsidRPr="00E4719A">
              <w:rPr>
                <w:rFonts w:ascii="Times New Roman" w:hAnsi="Times New Roman"/>
                <w:sz w:val="24"/>
                <w:szCs w:val="24"/>
              </w:rPr>
              <w:t>53</w:t>
            </w:r>
            <w:r w:rsidR="00337D62">
              <w:rPr>
                <w:rFonts w:ascii="Times New Roman" w:hAnsi="Times New Roman"/>
                <w:sz w:val="24"/>
                <w:szCs w:val="24"/>
              </w:rPr>
              <w:t>/ 9,8</w:t>
            </w:r>
            <w:r w:rsidRPr="00E4719A">
              <w:rPr>
                <w:rFonts w:ascii="Times New Roman" w:hAnsi="Times New Roman"/>
                <w:sz w:val="24"/>
                <w:szCs w:val="24"/>
              </w:rPr>
              <w:t>%</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1.8.4.</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На федеральном уровне</w:t>
            </w:r>
          </w:p>
        </w:tc>
        <w:tc>
          <w:tcPr>
            <w:tcW w:w="1843" w:type="dxa"/>
          </w:tcPr>
          <w:p w:rsidR="00F3003A" w:rsidRPr="00E4719A" w:rsidRDefault="002C55F8" w:rsidP="0014733E">
            <w:pPr>
              <w:widowControl w:val="0"/>
              <w:spacing w:after="0"/>
              <w:jc w:val="both"/>
              <w:rPr>
                <w:rFonts w:ascii="Times New Roman" w:hAnsi="Times New Roman"/>
                <w:sz w:val="24"/>
                <w:szCs w:val="24"/>
              </w:rPr>
            </w:pPr>
            <w:r>
              <w:rPr>
                <w:rFonts w:ascii="Times New Roman" w:hAnsi="Times New Roman"/>
                <w:sz w:val="24"/>
                <w:szCs w:val="24"/>
              </w:rPr>
              <w:t>24</w:t>
            </w:r>
            <w:r w:rsidR="0014733E" w:rsidRPr="00E4719A">
              <w:rPr>
                <w:rFonts w:ascii="Times New Roman" w:hAnsi="Times New Roman"/>
                <w:sz w:val="24"/>
                <w:szCs w:val="24"/>
              </w:rPr>
              <w:t>7</w:t>
            </w:r>
            <w:r w:rsidR="00F3003A" w:rsidRPr="00E4719A">
              <w:rPr>
                <w:rFonts w:ascii="Times New Roman" w:hAnsi="Times New Roman"/>
                <w:sz w:val="24"/>
                <w:szCs w:val="24"/>
              </w:rPr>
              <w:t xml:space="preserve">/ </w:t>
            </w:r>
            <w:r w:rsidR="00337D62">
              <w:rPr>
                <w:rFonts w:ascii="Times New Roman" w:hAnsi="Times New Roman"/>
                <w:sz w:val="24"/>
                <w:szCs w:val="24"/>
              </w:rPr>
              <w:t>15,9</w:t>
            </w:r>
            <w:r w:rsidR="00F3003A" w:rsidRPr="00E4719A">
              <w:rPr>
                <w:rFonts w:ascii="Times New Roman" w:hAnsi="Times New Roman"/>
                <w:sz w:val="24"/>
                <w:szCs w:val="24"/>
              </w:rPr>
              <w:t>%</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1.8.5.</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На международном уровне</w:t>
            </w:r>
          </w:p>
        </w:tc>
        <w:tc>
          <w:tcPr>
            <w:tcW w:w="1843" w:type="dxa"/>
          </w:tcPr>
          <w:p w:rsidR="00F3003A" w:rsidRPr="00E4719A" w:rsidRDefault="0014733E" w:rsidP="0014733E">
            <w:pPr>
              <w:widowControl w:val="0"/>
              <w:spacing w:after="0"/>
              <w:jc w:val="both"/>
              <w:rPr>
                <w:rFonts w:ascii="Times New Roman" w:hAnsi="Times New Roman"/>
                <w:sz w:val="24"/>
                <w:szCs w:val="24"/>
              </w:rPr>
            </w:pPr>
            <w:r w:rsidRPr="00E4719A">
              <w:rPr>
                <w:rFonts w:ascii="Times New Roman" w:hAnsi="Times New Roman"/>
                <w:sz w:val="24"/>
                <w:szCs w:val="24"/>
              </w:rPr>
              <w:t>149</w:t>
            </w:r>
            <w:r w:rsidR="00F3003A" w:rsidRPr="00E4719A">
              <w:rPr>
                <w:rFonts w:ascii="Times New Roman" w:hAnsi="Times New Roman"/>
                <w:sz w:val="24"/>
                <w:szCs w:val="24"/>
              </w:rPr>
              <w:t>/</w:t>
            </w:r>
            <w:r w:rsidR="00337D62">
              <w:rPr>
                <w:rFonts w:ascii="Times New Roman" w:hAnsi="Times New Roman"/>
                <w:sz w:val="24"/>
                <w:szCs w:val="24"/>
              </w:rPr>
              <w:t>9,6</w:t>
            </w:r>
            <w:r w:rsidR="00F3003A" w:rsidRPr="00E4719A">
              <w:rPr>
                <w:rFonts w:ascii="Times New Roman" w:hAnsi="Times New Roman"/>
                <w:sz w:val="24"/>
                <w:szCs w:val="24"/>
              </w:rPr>
              <w:t>%</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lastRenderedPageBreak/>
              <w:t>1.9.</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 xml:space="preserve">Численность/удельный вес численности </w:t>
            </w:r>
            <w:proofErr w:type="spellStart"/>
            <w:r w:rsidRPr="00E4719A">
              <w:rPr>
                <w:rFonts w:ascii="Times New Roman" w:hAnsi="Times New Roman"/>
                <w:sz w:val="24"/>
                <w:szCs w:val="24"/>
              </w:rPr>
              <w:t>обучающихся-победителей</w:t>
            </w:r>
            <w:proofErr w:type="spellEnd"/>
            <w:r w:rsidRPr="00E4719A">
              <w:rPr>
                <w:rFonts w:ascii="Times New Roman" w:hAnsi="Times New Roman"/>
                <w:sz w:val="24"/>
                <w:szCs w:val="24"/>
              </w:rPr>
              <w:t xml:space="preserve"> и призеров массовых мероприятий (конкурсы, соревнования, фестивали, конференции), в общей </w:t>
            </w:r>
            <w:proofErr w:type="gramStart"/>
            <w:r w:rsidRPr="00E4719A">
              <w:rPr>
                <w:rFonts w:ascii="Times New Roman" w:hAnsi="Times New Roman"/>
                <w:sz w:val="24"/>
                <w:szCs w:val="24"/>
              </w:rPr>
              <w:t>численности</w:t>
            </w:r>
            <w:proofErr w:type="gramEnd"/>
            <w:r w:rsidRPr="00E4719A">
              <w:rPr>
                <w:rFonts w:ascii="Times New Roman" w:hAnsi="Times New Roman"/>
                <w:sz w:val="24"/>
                <w:szCs w:val="24"/>
              </w:rPr>
              <w:t xml:space="preserve"> обучающихся, в том числе:</w:t>
            </w:r>
          </w:p>
        </w:tc>
        <w:tc>
          <w:tcPr>
            <w:tcW w:w="1843" w:type="dxa"/>
          </w:tcPr>
          <w:p w:rsidR="00F3003A" w:rsidRPr="00E4719A" w:rsidRDefault="002C55F8" w:rsidP="0014733E">
            <w:pPr>
              <w:widowControl w:val="0"/>
              <w:spacing w:after="0"/>
              <w:jc w:val="both"/>
              <w:rPr>
                <w:rFonts w:ascii="Times New Roman" w:hAnsi="Times New Roman"/>
                <w:sz w:val="24"/>
                <w:szCs w:val="24"/>
              </w:rPr>
            </w:pPr>
            <w:r>
              <w:rPr>
                <w:rFonts w:ascii="Times New Roman" w:hAnsi="Times New Roman"/>
                <w:sz w:val="24"/>
                <w:szCs w:val="24"/>
              </w:rPr>
              <w:t>908</w:t>
            </w:r>
            <w:r w:rsidR="00F3003A" w:rsidRPr="00E4719A">
              <w:rPr>
                <w:rFonts w:ascii="Times New Roman" w:hAnsi="Times New Roman"/>
                <w:sz w:val="24"/>
                <w:szCs w:val="24"/>
              </w:rPr>
              <w:t xml:space="preserve">/ </w:t>
            </w:r>
            <w:r w:rsidR="00337D62">
              <w:rPr>
                <w:rFonts w:ascii="Times New Roman" w:hAnsi="Times New Roman"/>
                <w:sz w:val="24"/>
                <w:szCs w:val="24"/>
              </w:rPr>
              <w:t>53,1</w:t>
            </w:r>
            <w:r w:rsidR="00F3003A" w:rsidRPr="00E4719A">
              <w:rPr>
                <w:rFonts w:ascii="Times New Roman" w:hAnsi="Times New Roman"/>
                <w:sz w:val="24"/>
                <w:szCs w:val="24"/>
              </w:rPr>
              <w:t>%</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1.9.1.</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На муниципальном уровне</w:t>
            </w:r>
          </w:p>
        </w:tc>
        <w:tc>
          <w:tcPr>
            <w:tcW w:w="1843" w:type="dxa"/>
          </w:tcPr>
          <w:p w:rsidR="00F3003A" w:rsidRPr="00E4719A" w:rsidRDefault="002C55F8" w:rsidP="0014733E">
            <w:pPr>
              <w:widowControl w:val="0"/>
              <w:spacing w:after="0"/>
              <w:jc w:val="both"/>
              <w:rPr>
                <w:rFonts w:ascii="Times New Roman" w:hAnsi="Times New Roman"/>
                <w:sz w:val="24"/>
                <w:szCs w:val="24"/>
              </w:rPr>
            </w:pPr>
            <w:r>
              <w:rPr>
                <w:rFonts w:ascii="Times New Roman" w:hAnsi="Times New Roman"/>
                <w:sz w:val="24"/>
                <w:szCs w:val="24"/>
              </w:rPr>
              <w:t>462</w:t>
            </w:r>
            <w:r w:rsidR="00337D62">
              <w:rPr>
                <w:rFonts w:ascii="Times New Roman" w:hAnsi="Times New Roman"/>
                <w:sz w:val="24"/>
                <w:szCs w:val="24"/>
              </w:rPr>
              <w:t>/ 27</w:t>
            </w:r>
            <w:r w:rsidR="00F3003A" w:rsidRPr="00E4719A">
              <w:rPr>
                <w:rFonts w:ascii="Times New Roman" w:hAnsi="Times New Roman"/>
                <w:sz w:val="24"/>
                <w:szCs w:val="24"/>
              </w:rPr>
              <w:t>%</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1.9.2.</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На региональном уровне</w:t>
            </w:r>
          </w:p>
        </w:tc>
        <w:tc>
          <w:tcPr>
            <w:tcW w:w="1843" w:type="dxa"/>
          </w:tcPr>
          <w:p w:rsidR="00F3003A" w:rsidRPr="00E4719A" w:rsidRDefault="00F3003A" w:rsidP="0014733E">
            <w:pPr>
              <w:widowControl w:val="0"/>
              <w:spacing w:after="0"/>
              <w:jc w:val="both"/>
              <w:rPr>
                <w:rFonts w:ascii="Times New Roman" w:hAnsi="Times New Roman"/>
                <w:sz w:val="24"/>
                <w:szCs w:val="24"/>
              </w:rPr>
            </w:pPr>
            <w:r w:rsidRPr="00E4719A">
              <w:rPr>
                <w:rFonts w:ascii="Times New Roman" w:hAnsi="Times New Roman"/>
                <w:sz w:val="24"/>
                <w:szCs w:val="24"/>
              </w:rPr>
              <w:t>1</w:t>
            </w:r>
            <w:r w:rsidR="002C55F8">
              <w:rPr>
                <w:rFonts w:ascii="Times New Roman" w:hAnsi="Times New Roman"/>
                <w:sz w:val="24"/>
                <w:szCs w:val="24"/>
              </w:rPr>
              <w:t>68</w:t>
            </w:r>
            <w:r w:rsidRPr="00E4719A">
              <w:rPr>
                <w:rFonts w:ascii="Times New Roman" w:hAnsi="Times New Roman"/>
                <w:sz w:val="24"/>
                <w:szCs w:val="24"/>
              </w:rPr>
              <w:t xml:space="preserve">/ </w:t>
            </w:r>
            <w:r w:rsidR="00337D62">
              <w:rPr>
                <w:rFonts w:ascii="Times New Roman" w:hAnsi="Times New Roman"/>
                <w:sz w:val="24"/>
                <w:szCs w:val="24"/>
              </w:rPr>
              <w:t>9,8</w:t>
            </w:r>
            <w:r w:rsidRPr="00E4719A">
              <w:rPr>
                <w:rFonts w:ascii="Times New Roman" w:hAnsi="Times New Roman"/>
                <w:sz w:val="24"/>
                <w:szCs w:val="24"/>
              </w:rPr>
              <w:t>%</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1.9.3.</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На межрегиональном уровне</w:t>
            </w:r>
          </w:p>
        </w:tc>
        <w:tc>
          <w:tcPr>
            <w:tcW w:w="1843" w:type="dxa"/>
          </w:tcPr>
          <w:p w:rsidR="00F3003A" w:rsidRPr="00E4719A" w:rsidRDefault="0014733E" w:rsidP="0014733E">
            <w:pPr>
              <w:widowControl w:val="0"/>
              <w:spacing w:after="0"/>
              <w:jc w:val="both"/>
              <w:rPr>
                <w:rFonts w:ascii="Times New Roman" w:hAnsi="Times New Roman"/>
                <w:sz w:val="24"/>
                <w:szCs w:val="24"/>
              </w:rPr>
            </w:pPr>
            <w:r w:rsidRPr="00E4719A">
              <w:rPr>
                <w:rFonts w:ascii="Times New Roman" w:hAnsi="Times New Roman"/>
                <w:sz w:val="24"/>
                <w:szCs w:val="24"/>
              </w:rPr>
              <w:t>93</w:t>
            </w:r>
            <w:r w:rsidR="00F3003A" w:rsidRPr="00E4719A">
              <w:rPr>
                <w:rFonts w:ascii="Times New Roman" w:hAnsi="Times New Roman"/>
                <w:sz w:val="24"/>
                <w:szCs w:val="24"/>
              </w:rPr>
              <w:t xml:space="preserve">/ </w:t>
            </w:r>
            <w:r w:rsidR="00337D62">
              <w:rPr>
                <w:rFonts w:ascii="Times New Roman" w:hAnsi="Times New Roman"/>
                <w:sz w:val="24"/>
                <w:szCs w:val="24"/>
              </w:rPr>
              <w:t>5,4</w:t>
            </w:r>
            <w:r w:rsidR="00F3003A" w:rsidRPr="00E4719A">
              <w:rPr>
                <w:rFonts w:ascii="Times New Roman" w:hAnsi="Times New Roman"/>
                <w:sz w:val="24"/>
                <w:szCs w:val="24"/>
              </w:rPr>
              <w:t>%</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1.9.4.</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На федеральном уровне</w:t>
            </w:r>
          </w:p>
        </w:tc>
        <w:tc>
          <w:tcPr>
            <w:tcW w:w="1843" w:type="dxa"/>
          </w:tcPr>
          <w:p w:rsidR="00F3003A" w:rsidRPr="00E4719A" w:rsidRDefault="002C55F8" w:rsidP="0014733E">
            <w:pPr>
              <w:widowControl w:val="0"/>
              <w:spacing w:after="0"/>
              <w:jc w:val="both"/>
              <w:rPr>
                <w:rFonts w:ascii="Times New Roman" w:hAnsi="Times New Roman"/>
                <w:sz w:val="24"/>
                <w:szCs w:val="24"/>
              </w:rPr>
            </w:pPr>
            <w:r>
              <w:rPr>
                <w:rFonts w:ascii="Times New Roman" w:hAnsi="Times New Roman"/>
                <w:sz w:val="24"/>
                <w:szCs w:val="24"/>
              </w:rPr>
              <w:t>10</w:t>
            </w:r>
            <w:r w:rsidR="00337D62">
              <w:rPr>
                <w:rFonts w:ascii="Times New Roman" w:hAnsi="Times New Roman"/>
                <w:sz w:val="24"/>
                <w:szCs w:val="24"/>
              </w:rPr>
              <w:t>6/ 6,2</w:t>
            </w:r>
            <w:r w:rsidR="00F3003A" w:rsidRPr="00E4719A">
              <w:rPr>
                <w:rFonts w:ascii="Times New Roman" w:hAnsi="Times New Roman"/>
                <w:sz w:val="24"/>
                <w:szCs w:val="24"/>
              </w:rPr>
              <w:t>%</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1.9.5.</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На международном уровне</w:t>
            </w:r>
          </w:p>
        </w:tc>
        <w:tc>
          <w:tcPr>
            <w:tcW w:w="1843" w:type="dxa"/>
          </w:tcPr>
          <w:p w:rsidR="00F3003A" w:rsidRPr="00E4719A" w:rsidRDefault="0014733E" w:rsidP="0014733E">
            <w:pPr>
              <w:widowControl w:val="0"/>
              <w:spacing w:after="0"/>
              <w:jc w:val="both"/>
              <w:rPr>
                <w:rFonts w:ascii="Times New Roman" w:hAnsi="Times New Roman"/>
                <w:sz w:val="24"/>
                <w:szCs w:val="24"/>
              </w:rPr>
            </w:pPr>
            <w:r w:rsidRPr="00E4719A">
              <w:rPr>
                <w:rFonts w:ascii="Times New Roman" w:hAnsi="Times New Roman"/>
                <w:sz w:val="24"/>
                <w:szCs w:val="24"/>
              </w:rPr>
              <w:t>79</w:t>
            </w:r>
            <w:r w:rsidR="00F3003A" w:rsidRPr="00E4719A">
              <w:rPr>
                <w:rFonts w:ascii="Times New Roman" w:hAnsi="Times New Roman"/>
                <w:sz w:val="24"/>
                <w:szCs w:val="24"/>
              </w:rPr>
              <w:t xml:space="preserve">/ </w:t>
            </w:r>
            <w:r w:rsidR="00337D62">
              <w:rPr>
                <w:rFonts w:ascii="Times New Roman" w:hAnsi="Times New Roman"/>
                <w:sz w:val="24"/>
                <w:szCs w:val="24"/>
              </w:rPr>
              <w:t>4,6</w:t>
            </w:r>
            <w:r w:rsidR="00F3003A" w:rsidRPr="00E4719A">
              <w:rPr>
                <w:rFonts w:ascii="Times New Roman" w:hAnsi="Times New Roman"/>
                <w:sz w:val="24"/>
                <w:szCs w:val="24"/>
              </w:rPr>
              <w:t>%</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1.10.</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 xml:space="preserve">Численность/удельный вес численности обучающихся, участвующих в образовательных и социальных проектах, в общей </w:t>
            </w:r>
            <w:proofErr w:type="gramStart"/>
            <w:r w:rsidRPr="00E4719A">
              <w:rPr>
                <w:rFonts w:ascii="Times New Roman" w:hAnsi="Times New Roman"/>
                <w:sz w:val="24"/>
                <w:szCs w:val="24"/>
              </w:rPr>
              <w:t>численности</w:t>
            </w:r>
            <w:proofErr w:type="gramEnd"/>
            <w:r w:rsidRPr="00E4719A">
              <w:rPr>
                <w:rFonts w:ascii="Times New Roman" w:hAnsi="Times New Roman"/>
                <w:sz w:val="24"/>
                <w:szCs w:val="24"/>
              </w:rPr>
              <w:t xml:space="preserve"> обучающихся, в том числе:</w:t>
            </w:r>
          </w:p>
        </w:tc>
        <w:tc>
          <w:tcPr>
            <w:tcW w:w="1843" w:type="dxa"/>
          </w:tcPr>
          <w:p w:rsidR="00F3003A" w:rsidRPr="00E4719A" w:rsidRDefault="00337D62" w:rsidP="0014733E">
            <w:pPr>
              <w:widowControl w:val="0"/>
              <w:spacing w:after="0"/>
              <w:jc w:val="both"/>
              <w:rPr>
                <w:rFonts w:ascii="Times New Roman" w:hAnsi="Times New Roman"/>
                <w:sz w:val="24"/>
                <w:szCs w:val="24"/>
              </w:rPr>
            </w:pPr>
            <w:r>
              <w:rPr>
                <w:rFonts w:ascii="Times New Roman" w:hAnsi="Times New Roman"/>
                <w:sz w:val="24"/>
                <w:szCs w:val="24"/>
              </w:rPr>
              <w:t>573/ 37</w:t>
            </w:r>
            <w:r w:rsidR="00F3003A" w:rsidRPr="00E4719A">
              <w:rPr>
                <w:rFonts w:ascii="Times New Roman" w:hAnsi="Times New Roman"/>
                <w:sz w:val="24"/>
                <w:szCs w:val="24"/>
              </w:rPr>
              <w:t>%</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1.10.1.</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Муниципального уровня</w:t>
            </w:r>
          </w:p>
        </w:tc>
        <w:tc>
          <w:tcPr>
            <w:tcW w:w="1843" w:type="dxa"/>
          </w:tcPr>
          <w:p w:rsidR="00F3003A" w:rsidRPr="00E4719A" w:rsidRDefault="00337D62" w:rsidP="0014733E">
            <w:pPr>
              <w:widowControl w:val="0"/>
              <w:spacing w:after="0"/>
              <w:jc w:val="both"/>
              <w:rPr>
                <w:rFonts w:ascii="Times New Roman" w:hAnsi="Times New Roman"/>
                <w:sz w:val="24"/>
                <w:szCs w:val="24"/>
              </w:rPr>
            </w:pPr>
            <w:r>
              <w:rPr>
                <w:rFonts w:ascii="Times New Roman" w:hAnsi="Times New Roman"/>
                <w:sz w:val="24"/>
                <w:szCs w:val="24"/>
              </w:rPr>
              <w:t>401</w:t>
            </w:r>
            <w:r w:rsidR="00F3003A" w:rsidRPr="00E4719A">
              <w:rPr>
                <w:rFonts w:ascii="Times New Roman" w:hAnsi="Times New Roman"/>
                <w:sz w:val="24"/>
                <w:szCs w:val="24"/>
              </w:rPr>
              <w:t xml:space="preserve">/ </w:t>
            </w:r>
            <w:r w:rsidR="000117A1">
              <w:rPr>
                <w:rFonts w:ascii="Times New Roman" w:hAnsi="Times New Roman"/>
                <w:sz w:val="24"/>
                <w:szCs w:val="24"/>
              </w:rPr>
              <w:t>69,9</w:t>
            </w:r>
            <w:r w:rsidR="00F3003A" w:rsidRPr="00E4719A">
              <w:rPr>
                <w:rFonts w:ascii="Times New Roman" w:hAnsi="Times New Roman"/>
                <w:sz w:val="24"/>
                <w:szCs w:val="24"/>
              </w:rPr>
              <w:t>%</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1.10.2.</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Регионального уровня</w:t>
            </w:r>
          </w:p>
        </w:tc>
        <w:tc>
          <w:tcPr>
            <w:tcW w:w="1843" w:type="dxa"/>
          </w:tcPr>
          <w:p w:rsidR="00F3003A" w:rsidRPr="00E4719A" w:rsidRDefault="00337D62" w:rsidP="0014733E">
            <w:pPr>
              <w:widowControl w:val="0"/>
              <w:spacing w:after="0"/>
              <w:jc w:val="both"/>
              <w:rPr>
                <w:rFonts w:ascii="Times New Roman" w:hAnsi="Times New Roman"/>
                <w:sz w:val="24"/>
                <w:szCs w:val="24"/>
              </w:rPr>
            </w:pPr>
            <w:r>
              <w:rPr>
                <w:rFonts w:ascii="Times New Roman" w:hAnsi="Times New Roman"/>
                <w:sz w:val="24"/>
                <w:szCs w:val="24"/>
              </w:rPr>
              <w:t>172</w:t>
            </w:r>
            <w:r w:rsidR="00F3003A" w:rsidRPr="00E4719A">
              <w:rPr>
                <w:rFonts w:ascii="Times New Roman" w:hAnsi="Times New Roman"/>
                <w:sz w:val="24"/>
                <w:szCs w:val="24"/>
              </w:rPr>
              <w:t xml:space="preserve">/ </w:t>
            </w:r>
            <w:r w:rsidR="000117A1">
              <w:rPr>
                <w:rFonts w:ascii="Times New Roman" w:hAnsi="Times New Roman"/>
                <w:sz w:val="24"/>
                <w:szCs w:val="24"/>
              </w:rPr>
              <w:t>30,1</w:t>
            </w:r>
            <w:r w:rsidR="00F3003A" w:rsidRPr="00E4719A">
              <w:rPr>
                <w:rFonts w:ascii="Times New Roman" w:hAnsi="Times New Roman"/>
                <w:sz w:val="24"/>
                <w:szCs w:val="24"/>
              </w:rPr>
              <w:t>%</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1.10.3.</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Межрегионального уровня</w:t>
            </w:r>
          </w:p>
        </w:tc>
        <w:tc>
          <w:tcPr>
            <w:tcW w:w="1843"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0</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1.10.4.</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Федерального уровня</w:t>
            </w:r>
          </w:p>
        </w:tc>
        <w:tc>
          <w:tcPr>
            <w:tcW w:w="1843"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0</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1.10.5.</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Международного уровня</w:t>
            </w:r>
          </w:p>
        </w:tc>
        <w:tc>
          <w:tcPr>
            <w:tcW w:w="1843"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0</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1.11.</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Количество массовых мероприятий, проведенных  образовательной организацией, в том числе:</w:t>
            </w:r>
          </w:p>
        </w:tc>
        <w:tc>
          <w:tcPr>
            <w:tcW w:w="1843" w:type="dxa"/>
          </w:tcPr>
          <w:p w:rsidR="00F3003A" w:rsidRPr="00E4719A" w:rsidRDefault="000117A1" w:rsidP="002E1706">
            <w:pPr>
              <w:widowControl w:val="0"/>
              <w:spacing w:after="0"/>
              <w:jc w:val="both"/>
              <w:rPr>
                <w:rFonts w:ascii="Times New Roman" w:hAnsi="Times New Roman"/>
                <w:sz w:val="24"/>
                <w:szCs w:val="24"/>
              </w:rPr>
            </w:pPr>
            <w:r>
              <w:rPr>
                <w:rFonts w:ascii="Times New Roman" w:hAnsi="Times New Roman"/>
                <w:sz w:val="24"/>
                <w:szCs w:val="24"/>
              </w:rPr>
              <w:t>130</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1.11.1.</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На муниципальном уровне</w:t>
            </w:r>
          </w:p>
        </w:tc>
        <w:tc>
          <w:tcPr>
            <w:tcW w:w="1843" w:type="dxa"/>
          </w:tcPr>
          <w:p w:rsidR="00F3003A" w:rsidRPr="00E4719A" w:rsidRDefault="000117A1" w:rsidP="002E1706">
            <w:pPr>
              <w:widowControl w:val="0"/>
              <w:spacing w:after="0"/>
              <w:jc w:val="both"/>
              <w:rPr>
                <w:rFonts w:ascii="Times New Roman" w:hAnsi="Times New Roman"/>
                <w:sz w:val="24"/>
                <w:szCs w:val="24"/>
              </w:rPr>
            </w:pPr>
            <w:r>
              <w:rPr>
                <w:rFonts w:ascii="Times New Roman" w:hAnsi="Times New Roman"/>
                <w:sz w:val="24"/>
                <w:szCs w:val="24"/>
              </w:rPr>
              <w:t>126</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1.11.2.</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На региональном уровне</w:t>
            </w:r>
          </w:p>
        </w:tc>
        <w:tc>
          <w:tcPr>
            <w:tcW w:w="1843" w:type="dxa"/>
          </w:tcPr>
          <w:p w:rsidR="00F3003A" w:rsidRPr="00E4719A" w:rsidRDefault="000117A1" w:rsidP="002E1706">
            <w:pPr>
              <w:widowControl w:val="0"/>
              <w:spacing w:after="0"/>
              <w:jc w:val="both"/>
              <w:rPr>
                <w:rFonts w:ascii="Times New Roman" w:hAnsi="Times New Roman"/>
                <w:color w:val="000000"/>
                <w:sz w:val="24"/>
                <w:szCs w:val="24"/>
              </w:rPr>
            </w:pPr>
            <w:r>
              <w:rPr>
                <w:rFonts w:ascii="Times New Roman" w:hAnsi="Times New Roman"/>
                <w:color w:val="000000"/>
                <w:sz w:val="24"/>
                <w:szCs w:val="24"/>
              </w:rPr>
              <w:t>4</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1.11.3.</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На межрегиональном уровне</w:t>
            </w:r>
          </w:p>
        </w:tc>
        <w:tc>
          <w:tcPr>
            <w:tcW w:w="1843" w:type="dxa"/>
          </w:tcPr>
          <w:p w:rsidR="00F3003A" w:rsidRPr="00E4719A" w:rsidRDefault="00F3003A" w:rsidP="002E1706">
            <w:pPr>
              <w:widowControl w:val="0"/>
              <w:spacing w:after="0"/>
              <w:jc w:val="both"/>
              <w:rPr>
                <w:rFonts w:ascii="Times New Roman" w:hAnsi="Times New Roman"/>
                <w:color w:val="000000"/>
                <w:sz w:val="24"/>
                <w:szCs w:val="24"/>
              </w:rPr>
            </w:pPr>
            <w:r w:rsidRPr="00E4719A">
              <w:rPr>
                <w:rFonts w:ascii="Times New Roman" w:hAnsi="Times New Roman"/>
                <w:color w:val="000000"/>
                <w:sz w:val="24"/>
                <w:szCs w:val="24"/>
              </w:rPr>
              <w:t>0</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1.11.4.</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На федеральном уровне</w:t>
            </w:r>
          </w:p>
        </w:tc>
        <w:tc>
          <w:tcPr>
            <w:tcW w:w="1843" w:type="dxa"/>
          </w:tcPr>
          <w:p w:rsidR="00F3003A" w:rsidRPr="00E4719A" w:rsidRDefault="00F3003A" w:rsidP="002E1706">
            <w:pPr>
              <w:widowControl w:val="0"/>
              <w:spacing w:after="0"/>
              <w:jc w:val="both"/>
              <w:rPr>
                <w:rFonts w:ascii="Times New Roman" w:hAnsi="Times New Roman"/>
                <w:color w:val="000000"/>
                <w:sz w:val="24"/>
                <w:szCs w:val="24"/>
              </w:rPr>
            </w:pPr>
            <w:r w:rsidRPr="00E4719A">
              <w:rPr>
                <w:rFonts w:ascii="Times New Roman" w:hAnsi="Times New Roman"/>
                <w:color w:val="000000"/>
                <w:sz w:val="24"/>
                <w:szCs w:val="24"/>
              </w:rPr>
              <w:t>0</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1.11.5.</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На международном уровне</w:t>
            </w:r>
          </w:p>
        </w:tc>
        <w:tc>
          <w:tcPr>
            <w:tcW w:w="1843" w:type="dxa"/>
          </w:tcPr>
          <w:p w:rsidR="00F3003A" w:rsidRPr="00E4719A" w:rsidRDefault="00F3003A" w:rsidP="002E1706">
            <w:pPr>
              <w:widowControl w:val="0"/>
              <w:spacing w:after="0"/>
              <w:jc w:val="both"/>
              <w:rPr>
                <w:rFonts w:ascii="Times New Roman" w:hAnsi="Times New Roman"/>
                <w:color w:val="000000"/>
                <w:sz w:val="24"/>
                <w:szCs w:val="24"/>
              </w:rPr>
            </w:pPr>
            <w:r w:rsidRPr="00E4719A">
              <w:rPr>
                <w:rFonts w:ascii="Times New Roman" w:hAnsi="Times New Roman"/>
                <w:color w:val="000000"/>
                <w:sz w:val="24"/>
                <w:szCs w:val="24"/>
              </w:rPr>
              <w:t>0</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1.12.</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Общая численность  педагогических работников</w:t>
            </w:r>
          </w:p>
        </w:tc>
        <w:tc>
          <w:tcPr>
            <w:tcW w:w="1843" w:type="dxa"/>
          </w:tcPr>
          <w:p w:rsidR="00F3003A" w:rsidRPr="00E4719A" w:rsidRDefault="00F3003A" w:rsidP="0014733E">
            <w:pPr>
              <w:widowControl w:val="0"/>
              <w:spacing w:after="0"/>
              <w:jc w:val="both"/>
              <w:rPr>
                <w:rFonts w:ascii="Times New Roman" w:hAnsi="Times New Roman"/>
                <w:color w:val="000000"/>
                <w:sz w:val="24"/>
                <w:szCs w:val="24"/>
              </w:rPr>
            </w:pPr>
            <w:r w:rsidRPr="00E4719A">
              <w:rPr>
                <w:rFonts w:ascii="Times New Roman" w:hAnsi="Times New Roman"/>
                <w:color w:val="000000"/>
                <w:sz w:val="24"/>
                <w:szCs w:val="24"/>
              </w:rPr>
              <w:t>3</w:t>
            </w:r>
            <w:r w:rsidR="000117A1">
              <w:rPr>
                <w:rFonts w:ascii="Times New Roman" w:hAnsi="Times New Roman"/>
                <w:color w:val="000000"/>
                <w:sz w:val="24"/>
                <w:szCs w:val="24"/>
              </w:rPr>
              <w:t>0</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1.13.</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Численность/ удельный вес численности педагогических работников, имеющих высшее образование, в общей численности педагогических работников</w:t>
            </w:r>
          </w:p>
        </w:tc>
        <w:tc>
          <w:tcPr>
            <w:tcW w:w="1843" w:type="dxa"/>
          </w:tcPr>
          <w:p w:rsidR="00F3003A" w:rsidRPr="00E4719A" w:rsidRDefault="00F3003A" w:rsidP="0014733E">
            <w:pPr>
              <w:widowControl w:val="0"/>
              <w:spacing w:after="0"/>
              <w:jc w:val="both"/>
              <w:rPr>
                <w:rFonts w:ascii="Times New Roman" w:hAnsi="Times New Roman"/>
                <w:sz w:val="24"/>
                <w:szCs w:val="24"/>
              </w:rPr>
            </w:pPr>
            <w:r w:rsidRPr="00E4719A">
              <w:rPr>
                <w:rFonts w:ascii="Times New Roman" w:hAnsi="Times New Roman"/>
                <w:sz w:val="24"/>
                <w:szCs w:val="24"/>
              </w:rPr>
              <w:t>2</w:t>
            </w:r>
            <w:r w:rsidR="0014733E" w:rsidRPr="00E4719A">
              <w:rPr>
                <w:rFonts w:ascii="Times New Roman" w:hAnsi="Times New Roman"/>
                <w:sz w:val="24"/>
                <w:szCs w:val="24"/>
              </w:rPr>
              <w:t>7</w:t>
            </w:r>
            <w:r w:rsidRPr="00E4719A">
              <w:rPr>
                <w:rFonts w:ascii="Times New Roman" w:hAnsi="Times New Roman"/>
                <w:sz w:val="24"/>
                <w:szCs w:val="24"/>
              </w:rPr>
              <w:t xml:space="preserve">/ </w:t>
            </w:r>
            <w:r w:rsidR="000117A1">
              <w:rPr>
                <w:rFonts w:ascii="Times New Roman" w:hAnsi="Times New Roman"/>
                <w:sz w:val="24"/>
                <w:szCs w:val="24"/>
              </w:rPr>
              <w:t>90</w:t>
            </w:r>
            <w:r w:rsidRPr="00E4719A">
              <w:rPr>
                <w:rFonts w:ascii="Times New Roman" w:hAnsi="Times New Roman"/>
                <w:sz w:val="24"/>
                <w:szCs w:val="24"/>
              </w:rPr>
              <w:t xml:space="preserve"> %</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1.14.</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Численность/ 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843" w:type="dxa"/>
          </w:tcPr>
          <w:p w:rsidR="00F3003A" w:rsidRPr="00E4719A" w:rsidRDefault="0014733E" w:rsidP="0014733E">
            <w:pPr>
              <w:widowControl w:val="0"/>
              <w:spacing w:after="0"/>
              <w:jc w:val="both"/>
              <w:rPr>
                <w:rFonts w:ascii="Times New Roman" w:hAnsi="Times New Roman"/>
                <w:sz w:val="24"/>
                <w:szCs w:val="24"/>
              </w:rPr>
            </w:pPr>
            <w:r w:rsidRPr="00E4719A">
              <w:rPr>
                <w:rFonts w:ascii="Times New Roman" w:hAnsi="Times New Roman"/>
                <w:sz w:val="24"/>
                <w:szCs w:val="24"/>
              </w:rPr>
              <w:t>23</w:t>
            </w:r>
            <w:r w:rsidR="00F3003A" w:rsidRPr="00E4719A">
              <w:rPr>
                <w:rFonts w:ascii="Times New Roman" w:hAnsi="Times New Roman"/>
                <w:sz w:val="24"/>
                <w:szCs w:val="24"/>
              </w:rPr>
              <w:t xml:space="preserve">/ </w:t>
            </w:r>
            <w:r w:rsidR="000117A1">
              <w:rPr>
                <w:rFonts w:ascii="Times New Roman" w:hAnsi="Times New Roman"/>
                <w:sz w:val="24"/>
                <w:szCs w:val="24"/>
              </w:rPr>
              <w:t>76,6</w:t>
            </w:r>
            <w:r w:rsidR="00F3003A" w:rsidRPr="00E4719A">
              <w:rPr>
                <w:rFonts w:ascii="Times New Roman" w:hAnsi="Times New Roman"/>
                <w:sz w:val="24"/>
                <w:szCs w:val="24"/>
              </w:rPr>
              <w:t xml:space="preserve"> %</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1.15.</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Численность/ 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843" w:type="dxa"/>
          </w:tcPr>
          <w:p w:rsidR="00F3003A" w:rsidRPr="00E4719A" w:rsidRDefault="000117A1" w:rsidP="002E1706">
            <w:pPr>
              <w:widowControl w:val="0"/>
              <w:spacing w:after="0"/>
              <w:jc w:val="both"/>
              <w:rPr>
                <w:rFonts w:ascii="Times New Roman" w:hAnsi="Times New Roman"/>
                <w:sz w:val="24"/>
                <w:szCs w:val="24"/>
              </w:rPr>
            </w:pPr>
            <w:r>
              <w:rPr>
                <w:rFonts w:ascii="Times New Roman" w:hAnsi="Times New Roman"/>
                <w:sz w:val="24"/>
                <w:szCs w:val="24"/>
              </w:rPr>
              <w:t>3/ 10</w:t>
            </w:r>
            <w:r w:rsidR="00F3003A" w:rsidRPr="00E4719A">
              <w:rPr>
                <w:rFonts w:ascii="Times New Roman" w:hAnsi="Times New Roman"/>
                <w:sz w:val="24"/>
                <w:szCs w:val="24"/>
              </w:rPr>
              <w:t>%</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1.16.</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Численность/ 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843"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1/3,3%</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1.17.</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Численность/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43"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13</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1.17.1.</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Высшая</w:t>
            </w:r>
          </w:p>
        </w:tc>
        <w:tc>
          <w:tcPr>
            <w:tcW w:w="1843" w:type="dxa"/>
          </w:tcPr>
          <w:p w:rsidR="00F3003A" w:rsidRPr="00E4719A" w:rsidRDefault="000117A1" w:rsidP="002E1706">
            <w:pPr>
              <w:widowControl w:val="0"/>
              <w:spacing w:after="0"/>
              <w:jc w:val="both"/>
              <w:rPr>
                <w:rFonts w:ascii="Times New Roman" w:hAnsi="Times New Roman"/>
                <w:sz w:val="24"/>
                <w:szCs w:val="24"/>
              </w:rPr>
            </w:pPr>
            <w:r>
              <w:rPr>
                <w:rFonts w:ascii="Times New Roman" w:hAnsi="Times New Roman"/>
                <w:sz w:val="24"/>
                <w:szCs w:val="24"/>
              </w:rPr>
              <w:t>7/ 23,3</w:t>
            </w:r>
            <w:r w:rsidR="00F3003A" w:rsidRPr="00E4719A">
              <w:rPr>
                <w:rFonts w:ascii="Times New Roman" w:hAnsi="Times New Roman"/>
                <w:sz w:val="24"/>
                <w:szCs w:val="24"/>
              </w:rPr>
              <w:t>%</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1.17.2.</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Первая</w:t>
            </w:r>
          </w:p>
        </w:tc>
        <w:tc>
          <w:tcPr>
            <w:tcW w:w="1843" w:type="dxa"/>
          </w:tcPr>
          <w:p w:rsidR="00F3003A" w:rsidRPr="00E4719A" w:rsidRDefault="000117A1" w:rsidP="002E1706">
            <w:pPr>
              <w:widowControl w:val="0"/>
              <w:spacing w:after="0"/>
              <w:jc w:val="both"/>
              <w:rPr>
                <w:rFonts w:ascii="Times New Roman" w:hAnsi="Times New Roman"/>
                <w:sz w:val="24"/>
                <w:szCs w:val="24"/>
              </w:rPr>
            </w:pPr>
            <w:r>
              <w:rPr>
                <w:rFonts w:ascii="Times New Roman" w:hAnsi="Times New Roman"/>
                <w:sz w:val="24"/>
                <w:szCs w:val="24"/>
              </w:rPr>
              <w:t>3/ 10</w:t>
            </w:r>
            <w:r w:rsidR="00F3003A" w:rsidRPr="00E4719A">
              <w:rPr>
                <w:rFonts w:ascii="Times New Roman" w:hAnsi="Times New Roman"/>
                <w:sz w:val="24"/>
                <w:szCs w:val="24"/>
              </w:rPr>
              <w:t xml:space="preserve"> %</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1.18.</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 xml:space="preserve">Численность/ удельный вес численности педагогических работников в </w:t>
            </w:r>
            <w:r w:rsidRPr="00E4719A">
              <w:rPr>
                <w:rFonts w:ascii="Times New Roman" w:hAnsi="Times New Roman"/>
                <w:sz w:val="24"/>
                <w:szCs w:val="24"/>
              </w:rPr>
              <w:lastRenderedPageBreak/>
              <w:t>общей численности педагогических работников, педагогический стаж работы которых составляет:</w:t>
            </w:r>
          </w:p>
        </w:tc>
        <w:tc>
          <w:tcPr>
            <w:tcW w:w="1843" w:type="dxa"/>
          </w:tcPr>
          <w:p w:rsidR="00F3003A" w:rsidRPr="00E4719A" w:rsidRDefault="00F3003A" w:rsidP="0014733E">
            <w:pPr>
              <w:widowControl w:val="0"/>
              <w:spacing w:after="0"/>
              <w:jc w:val="both"/>
              <w:rPr>
                <w:rFonts w:ascii="Times New Roman" w:hAnsi="Times New Roman"/>
                <w:sz w:val="24"/>
                <w:szCs w:val="24"/>
              </w:rPr>
            </w:pPr>
            <w:r w:rsidRPr="00E4719A">
              <w:rPr>
                <w:rFonts w:ascii="Times New Roman" w:hAnsi="Times New Roman"/>
                <w:sz w:val="24"/>
                <w:szCs w:val="24"/>
              </w:rPr>
              <w:lastRenderedPageBreak/>
              <w:t>3</w:t>
            </w:r>
            <w:r w:rsidR="000117A1">
              <w:rPr>
                <w:rFonts w:ascii="Times New Roman" w:hAnsi="Times New Roman"/>
                <w:sz w:val="24"/>
                <w:szCs w:val="24"/>
              </w:rPr>
              <w:t>0</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lastRenderedPageBreak/>
              <w:t>1.18.1.</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До 3 лет</w:t>
            </w:r>
          </w:p>
        </w:tc>
        <w:tc>
          <w:tcPr>
            <w:tcW w:w="1843" w:type="dxa"/>
          </w:tcPr>
          <w:p w:rsidR="00F3003A" w:rsidRPr="00E4719A" w:rsidRDefault="00BE1EA9" w:rsidP="0014733E">
            <w:pPr>
              <w:widowControl w:val="0"/>
              <w:spacing w:after="0"/>
              <w:jc w:val="both"/>
              <w:rPr>
                <w:rFonts w:ascii="Times New Roman" w:hAnsi="Times New Roman"/>
                <w:sz w:val="24"/>
                <w:szCs w:val="24"/>
              </w:rPr>
            </w:pPr>
            <w:r>
              <w:rPr>
                <w:rFonts w:ascii="Times New Roman" w:hAnsi="Times New Roman"/>
                <w:sz w:val="24"/>
                <w:szCs w:val="24"/>
              </w:rPr>
              <w:t>8</w:t>
            </w:r>
            <w:r w:rsidR="00F3003A" w:rsidRPr="00E4719A">
              <w:rPr>
                <w:rFonts w:ascii="Times New Roman" w:hAnsi="Times New Roman"/>
                <w:sz w:val="24"/>
                <w:szCs w:val="24"/>
              </w:rPr>
              <w:t xml:space="preserve">/ </w:t>
            </w:r>
            <w:r>
              <w:rPr>
                <w:rFonts w:ascii="Times New Roman" w:hAnsi="Times New Roman"/>
                <w:sz w:val="24"/>
                <w:szCs w:val="24"/>
              </w:rPr>
              <w:t>26</w:t>
            </w:r>
            <w:r w:rsidR="0014733E" w:rsidRPr="00E4719A">
              <w:rPr>
                <w:rFonts w:ascii="Times New Roman" w:hAnsi="Times New Roman"/>
                <w:sz w:val="24"/>
                <w:szCs w:val="24"/>
              </w:rPr>
              <w:t>,7</w:t>
            </w:r>
            <w:r w:rsidR="00F3003A" w:rsidRPr="00E4719A">
              <w:rPr>
                <w:rFonts w:ascii="Times New Roman" w:hAnsi="Times New Roman"/>
                <w:sz w:val="24"/>
                <w:szCs w:val="24"/>
              </w:rPr>
              <w:t xml:space="preserve"> %</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1.18.2.</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Свыше 30 лет</w:t>
            </w:r>
          </w:p>
        </w:tc>
        <w:tc>
          <w:tcPr>
            <w:tcW w:w="1843" w:type="dxa"/>
          </w:tcPr>
          <w:p w:rsidR="00F3003A" w:rsidRPr="00E4719A" w:rsidRDefault="00BE1EA9" w:rsidP="002E1706">
            <w:pPr>
              <w:widowControl w:val="0"/>
              <w:spacing w:after="0"/>
              <w:jc w:val="both"/>
              <w:rPr>
                <w:rFonts w:ascii="Times New Roman" w:hAnsi="Times New Roman"/>
                <w:sz w:val="24"/>
                <w:szCs w:val="24"/>
              </w:rPr>
            </w:pPr>
            <w:r>
              <w:rPr>
                <w:rFonts w:ascii="Times New Roman" w:hAnsi="Times New Roman"/>
                <w:sz w:val="24"/>
                <w:szCs w:val="24"/>
              </w:rPr>
              <w:t>2</w:t>
            </w:r>
            <w:r w:rsidR="00F70AD0" w:rsidRPr="00E4719A">
              <w:rPr>
                <w:rFonts w:ascii="Times New Roman" w:hAnsi="Times New Roman"/>
                <w:sz w:val="24"/>
                <w:szCs w:val="24"/>
              </w:rPr>
              <w:t>/</w:t>
            </w:r>
            <w:r>
              <w:rPr>
                <w:rFonts w:ascii="Times New Roman" w:hAnsi="Times New Roman"/>
                <w:sz w:val="24"/>
                <w:szCs w:val="24"/>
              </w:rPr>
              <w:t xml:space="preserve"> 6,6%</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1.19.</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Численность/ удельный вес численности педагогических работников в общей численности педагогических работников в возрасте до 30 лет</w:t>
            </w:r>
          </w:p>
        </w:tc>
        <w:tc>
          <w:tcPr>
            <w:tcW w:w="1843" w:type="dxa"/>
          </w:tcPr>
          <w:p w:rsidR="00F3003A" w:rsidRPr="00E4719A" w:rsidRDefault="00BE1EA9" w:rsidP="00F70AD0">
            <w:pPr>
              <w:widowControl w:val="0"/>
              <w:spacing w:after="0"/>
              <w:jc w:val="both"/>
              <w:rPr>
                <w:rFonts w:ascii="Times New Roman" w:hAnsi="Times New Roman"/>
                <w:sz w:val="24"/>
                <w:szCs w:val="24"/>
              </w:rPr>
            </w:pPr>
            <w:r>
              <w:rPr>
                <w:rFonts w:ascii="Times New Roman" w:hAnsi="Times New Roman"/>
                <w:sz w:val="24"/>
                <w:szCs w:val="24"/>
              </w:rPr>
              <w:t>7/ 23,3</w:t>
            </w:r>
            <w:r w:rsidR="00F3003A" w:rsidRPr="00E4719A">
              <w:rPr>
                <w:rFonts w:ascii="Times New Roman" w:hAnsi="Times New Roman"/>
                <w:sz w:val="24"/>
                <w:szCs w:val="24"/>
              </w:rPr>
              <w:t xml:space="preserve"> %</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1.20.</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Численность/ удельный вес численности педагогических работников в общей численности педагогических работников в возрасте от 55 лет</w:t>
            </w:r>
          </w:p>
        </w:tc>
        <w:tc>
          <w:tcPr>
            <w:tcW w:w="1843" w:type="dxa"/>
          </w:tcPr>
          <w:p w:rsidR="00F3003A" w:rsidRPr="00E4719A" w:rsidRDefault="00BE1EA9" w:rsidP="002E1706">
            <w:pPr>
              <w:widowControl w:val="0"/>
              <w:spacing w:after="0"/>
              <w:jc w:val="both"/>
              <w:rPr>
                <w:rFonts w:ascii="Times New Roman" w:hAnsi="Times New Roman"/>
                <w:sz w:val="24"/>
                <w:szCs w:val="24"/>
              </w:rPr>
            </w:pPr>
            <w:r>
              <w:rPr>
                <w:rFonts w:ascii="Times New Roman" w:hAnsi="Times New Roman"/>
                <w:sz w:val="24"/>
                <w:szCs w:val="24"/>
              </w:rPr>
              <w:t>7/ 2</w:t>
            </w:r>
            <w:r w:rsidR="00F3003A" w:rsidRPr="00E4719A">
              <w:rPr>
                <w:rFonts w:ascii="Times New Roman" w:hAnsi="Times New Roman"/>
                <w:sz w:val="24"/>
                <w:szCs w:val="24"/>
              </w:rPr>
              <w:t>3,3%</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1.21.</w:t>
            </w:r>
          </w:p>
        </w:tc>
        <w:tc>
          <w:tcPr>
            <w:tcW w:w="7540" w:type="dxa"/>
          </w:tcPr>
          <w:p w:rsidR="00F3003A" w:rsidRPr="00E4719A" w:rsidRDefault="00F3003A" w:rsidP="002E1706">
            <w:pPr>
              <w:widowControl w:val="0"/>
              <w:spacing w:after="0"/>
              <w:jc w:val="both"/>
              <w:rPr>
                <w:rFonts w:ascii="Times New Roman" w:hAnsi="Times New Roman"/>
                <w:sz w:val="24"/>
                <w:szCs w:val="24"/>
              </w:rPr>
            </w:pPr>
            <w:proofErr w:type="gramStart"/>
            <w:r w:rsidRPr="00E4719A">
              <w:rPr>
                <w:rFonts w:ascii="Times New Roman" w:hAnsi="Times New Roman"/>
                <w:sz w:val="24"/>
                <w:szCs w:val="24"/>
              </w:rPr>
              <w:t>Численность/ удельный вес численности педагогических и административно-хозяйственных работников, прошедших за последние 3 лет повышение квалификации/ 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843" w:type="dxa"/>
          </w:tcPr>
          <w:p w:rsidR="00F3003A" w:rsidRPr="00E4719A" w:rsidRDefault="00BE1EA9" w:rsidP="002E1706">
            <w:pPr>
              <w:widowControl w:val="0"/>
              <w:spacing w:after="0"/>
              <w:jc w:val="both"/>
              <w:rPr>
                <w:rFonts w:ascii="Times New Roman" w:hAnsi="Times New Roman"/>
                <w:sz w:val="24"/>
                <w:szCs w:val="24"/>
              </w:rPr>
            </w:pPr>
            <w:r>
              <w:rPr>
                <w:rFonts w:ascii="Times New Roman" w:hAnsi="Times New Roman"/>
                <w:sz w:val="24"/>
                <w:szCs w:val="24"/>
              </w:rPr>
              <w:t>29/ 96,6</w:t>
            </w:r>
            <w:r w:rsidR="00F3003A" w:rsidRPr="00E4719A">
              <w:rPr>
                <w:rFonts w:ascii="Times New Roman" w:hAnsi="Times New Roman"/>
                <w:sz w:val="24"/>
                <w:szCs w:val="24"/>
              </w:rPr>
              <w:t>%</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1.22.</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Численность/ 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843"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 3,3%</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1.23.</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Количество публикаций, подготовленных педагогическими работниками образовательной организации:</w:t>
            </w:r>
          </w:p>
        </w:tc>
        <w:tc>
          <w:tcPr>
            <w:tcW w:w="1843" w:type="dxa"/>
          </w:tcPr>
          <w:p w:rsidR="00F3003A" w:rsidRPr="00E4719A" w:rsidRDefault="00F3003A" w:rsidP="002E1706">
            <w:pPr>
              <w:widowControl w:val="0"/>
              <w:spacing w:after="0"/>
              <w:jc w:val="both"/>
              <w:rPr>
                <w:rFonts w:ascii="Times New Roman" w:hAnsi="Times New Roman"/>
                <w:sz w:val="24"/>
                <w:szCs w:val="24"/>
              </w:rPr>
            </w:pP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1.23.1.</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За 3 года</w:t>
            </w:r>
          </w:p>
        </w:tc>
        <w:tc>
          <w:tcPr>
            <w:tcW w:w="1843" w:type="dxa"/>
          </w:tcPr>
          <w:p w:rsidR="00F3003A" w:rsidRPr="00E4719A" w:rsidRDefault="00BE1EA9" w:rsidP="002E1706">
            <w:pPr>
              <w:widowControl w:val="0"/>
              <w:spacing w:after="0"/>
              <w:jc w:val="both"/>
              <w:rPr>
                <w:rFonts w:ascii="Times New Roman" w:hAnsi="Times New Roman"/>
                <w:sz w:val="24"/>
                <w:szCs w:val="24"/>
              </w:rPr>
            </w:pPr>
            <w:r>
              <w:rPr>
                <w:rFonts w:ascii="Times New Roman" w:hAnsi="Times New Roman"/>
                <w:sz w:val="24"/>
                <w:szCs w:val="24"/>
              </w:rPr>
              <w:t>5</w:t>
            </w:r>
            <w:r w:rsidR="00F70AD0" w:rsidRPr="00E4719A">
              <w:rPr>
                <w:rFonts w:ascii="Times New Roman" w:hAnsi="Times New Roman"/>
                <w:sz w:val="24"/>
                <w:szCs w:val="24"/>
              </w:rPr>
              <w:t>2</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1.23.2.</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За отчетный период</w:t>
            </w:r>
          </w:p>
        </w:tc>
        <w:tc>
          <w:tcPr>
            <w:tcW w:w="1843" w:type="dxa"/>
          </w:tcPr>
          <w:p w:rsidR="00F3003A" w:rsidRPr="00E4719A" w:rsidRDefault="00F3003A" w:rsidP="00F70AD0">
            <w:pPr>
              <w:widowControl w:val="0"/>
              <w:spacing w:after="0"/>
              <w:jc w:val="both"/>
              <w:rPr>
                <w:rFonts w:ascii="Times New Roman" w:hAnsi="Times New Roman"/>
                <w:sz w:val="24"/>
                <w:szCs w:val="24"/>
              </w:rPr>
            </w:pPr>
            <w:r w:rsidRPr="00E4719A">
              <w:rPr>
                <w:rFonts w:ascii="Times New Roman" w:hAnsi="Times New Roman"/>
                <w:sz w:val="24"/>
                <w:szCs w:val="24"/>
              </w:rPr>
              <w:t>1</w:t>
            </w:r>
            <w:r w:rsidR="00F70AD0" w:rsidRPr="00E4719A">
              <w:rPr>
                <w:rFonts w:ascii="Times New Roman" w:hAnsi="Times New Roman"/>
                <w:sz w:val="24"/>
                <w:szCs w:val="24"/>
              </w:rPr>
              <w:t>4</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1.24.</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843"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да</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b/>
                <w:sz w:val="24"/>
                <w:szCs w:val="24"/>
              </w:rPr>
            </w:pPr>
            <w:r w:rsidRPr="00E4719A">
              <w:rPr>
                <w:rFonts w:ascii="Times New Roman" w:hAnsi="Times New Roman"/>
                <w:b/>
                <w:sz w:val="24"/>
                <w:szCs w:val="24"/>
              </w:rPr>
              <w:t>2.</w:t>
            </w:r>
          </w:p>
        </w:tc>
        <w:tc>
          <w:tcPr>
            <w:tcW w:w="7540" w:type="dxa"/>
          </w:tcPr>
          <w:p w:rsidR="00F3003A" w:rsidRPr="00E4719A" w:rsidRDefault="00F3003A" w:rsidP="002E1706">
            <w:pPr>
              <w:widowControl w:val="0"/>
              <w:spacing w:after="0"/>
              <w:jc w:val="both"/>
              <w:rPr>
                <w:rFonts w:ascii="Times New Roman" w:hAnsi="Times New Roman"/>
                <w:b/>
                <w:sz w:val="24"/>
                <w:szCs w:val="24"/>
              </w:rPr>
            </w:pPr>
            <w:r w:rsidRPr="00E4719A">
              <w:rPr>
                <w:rFonts w:ascii="Times New Roman" w:hAnsi="Times New Roman"/>
                <w:b/>
                <w:sz w:val="24"/>
                <w:szCs w:val="24"/>
              </w:rPr>
              <w:t>Инфраструктура</w:t>
            </w:r>
          </w:p>
        </w:tc>
        <w:tc>
          <w:tcPr>
            <w:tcW w:w="1843" w:type="dxa"/>
          </w:tcPr>
          <w:p w:rsidR="00F3003A" w:rsidRPr="00E4719A" w:rsidRDefault="00F3003A" w:rsidP="002E1706">
            <w:pPr>
              <w:widowControl w:val="0"/>
              <w:spacing w:after="0"/>
              <w:jc w:val="both"/>
              <w:rPr>
                <w:rFonts w:ascii="Times New Roman" w:hAnsi="Times New Roman"/>
                <w:sz w:val="24"/>
                <w:szCs w:val="24"/>
              </w:rPr>
            </w:pP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2.1.</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Количество компьютеров в расчете на одного обучающегося</w:t>
            </w:r>
          </w:p>
        </w:tc>
        <w:tc>
          <w:tcPr>
            <w:tcW w:w="1843"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нет</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2.2.</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Количество помещений для осуществления образовательной деятельности, в том числе:</w:t>
            </w:r>
          </w:p>
        </w:tc>
        <w:tc>
          <w:tcPr>
            <w:tcW w:w="1843"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14</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2.2.1.</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Учебный класс</w:t>
            </w:r>
          </w:p>
        </w:tc>
        <w:tc>
          <w:tcPr>
            <w:tcW w:w="1843"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10</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2.2.2.</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Лаборатория</w:t>
            </w:r>
          </w:p>
        </w:tc>
        <w:tc>
          <w:tcPr>
            <w:tcW w:w="1843"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нет</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2.2.3.</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Мастерская</w:t>
            </w:r>
          </w:p>
        </w:tc>
        <w:tc>
          <w:tcPr>
            <w:tcW w:w="1843"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2.2.4.</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Танцевальный класс</w:t>
            </w:r>
          </w:p>
        </w:tc>
        <w:tc>
          <w:tcPr>
            <w:tcW w:w="1843"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2.2.5.</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Спортивный зал</w:t>
            </w:r>
          </w:p>
        </w:tc>
        <w:tc>
          <w:tcPr>
            <w:tcW w:w="1843"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2.2.6.</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Бассейн</w:t>
            </w:r>
          </w:p>
        </w:tc>
        <w:tc>
          <w:tcPr>
            <w:tcW w:w="1843"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нет</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2.3.</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 xml:space="preserve">Количество помещений для организации </w:t>
            </w:r>
            <w:proofErr w:type="spellStart"/>
            <w:r w:rsidRPr="00E4719A">
              <w:rPr>
                <w:rFonts w:ascii="Times New Roman" w:hAnsi="Times New Roman"/>
                <w:sz w:val="24"/>
                <w:szCs w:val="24"/>
              </w:rPr>
              <w:t>досуговой</w:t>
            </w:r>
            <w:proofErr w:type="spellEnd"/>
            <w:r w:rsidRPr="00E4719A">
              <w:rPr>
                <w:rFonts w:ascii="Times New Roman" w:hAnsi="Times New Roman"/>
                <w:sz w:val="24"/>
                <w:szCs w:val="24"/>
              </w:rPr>
              <w:t xml:space="preserve"> деятельности обучающихся, в том числе:</w:t>
            </w:r>
          </w:p>
        </w:tc>
        <w:tc>
          <w:tcPr>
            <w:tcW w:w="1843"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3</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2.3.1.</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Актовый зал</w:t>
            </w:r>
          </w:p>
        </w:tc>
        <w:tc>
          <w:tcPr>
            <w:tcW w:w="1843"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1</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2.3.2.</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Концертный зал</w:t>
            </w:r>
          </w:p>
        </w:tc>
        <w:tc>
          <w:tcPr>
            <w:tcW w:w="1843"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нет</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2.3.3.</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Игровое помещение</w:t>
            </w:r>
          </w:p>
        </w:tc>
        <w:tc>
          <w:tcPr>
            <w:tcW w:w="1843"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2</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2.4.</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Наличие загородных оздоровительных лагерей, баз отдыха</w:t>
            </w:r>
          </w:p>
        </w:tc>
        <w:tc>
          <w:tcPr>
            <w:tcW w:w="1843"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нет</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2.5.</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Наличие в образовательной организации системы электронного документооборота</w:t>
            </w:r>
          </w:p>
        </w:tc>
        <w:tc>
          <w:tcPr>
            <w:tcW w:w="1843"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да</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lastRenderedPageBreak/>
              <w:t>2.6.</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Наличие читального зала библиотеки, в том числе:</w:t>
            </w:r>
          </w:p>
        </w:tc>
        <w:tc>
          <w:tcPr>
            <w:tcW w:w="1843"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нет</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2.6.1.</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С обеспечением возможности работы на стационарных компьютерах или использования переносных компьютеров</w:t>
            </w:r>
          </w:p>
        </w:tc>
        <w:tc>
          <w:tcPr>
            <w:tcW w:w="1843"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нет</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2.6.2.</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 xml:space="preserve">С </w:t>
            </w:r>
            <w:proofErr w:type="spellStart"/>
            <w:r w:rsidRPr="00E4719A">
              <w:rPr>
                <w:rFonts w:ascii="Times New Roman" w:hAnsi="Times New Roman"/>
                <w:sz w:val="24"/>
                <w:szCs w:val="24"/>
              </w:rPr>
              <w:t>медиатекой</w:t>
            </w:r>
            <w:proofErr w:type="spellEnd"/>
          </w:p>
        </w:tc>
        <w:tc>
          <w:tcPr>
            <w:tcW w:w="1843"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нет</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2.6.3.</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Оснащенного средствами сканирования и распознавания текстов</w:t>
            </w:r>
          </w:p>
        </w:tc>
        <w:tc>
          <w:tcPr>
            <w:tcW w:w="1843"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нет</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2.6.4.</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С выходом в Интернет с компьютеров, расположенных в помещении библиотеки</w:t>
            </w:r>
          </w:p>
        </w:tc>
        <w:tc>
          <w:tcPr>
            <w:tcW w:w="1843"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нет</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2.6.5.</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С контролируемой распечаткой бумажных материалов</w:t>
            </w:r>
          </w:p>
        </w:tc>
        <w:tc>
          <w:tcPr>
            <w:tcW w:w="1843"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нет</w:t>
            </w:r>
          </w:p>
        </w:tc>
      </w:tr>
      <w:tr w:rsidR="00F3003A" w:rsidRPr="00E4719A" w:rsidTr="002E1706">
        <w:tc>
          <w:tcPr>
            <w:tcW w:w="966"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2.7.</w:t>
            </w:r>
          </w:p>
        </w:tc>
        <w:tc>
          <w:tcPr>
            <w:tcW w:w="7540"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Численность/ удельный вес численности обучающихся, которым обеспечена возможность пользоваться широкополосным Интернетом (не менее 2 Мб/с), в общей численности обучающихся</w:t>
            </w:r>
          </w:p>
        </w:tc>
        <w:tc>
          <w:tcPr>
            <w:tcW w:w="1843" w:type="dxa"/>
          </w:tcPr>
          <w:p w:rsidR="00F3003A" w:rsidRPr="00E4719A" w:rsidRDefault="00F3003A" w:rsidP="002E1706">
            <w:pPr>
              <w:widowControl w:val="0"/>
              <w:spacing w:after="0"/>
              <w:jc w:val="both"/>
              <w:rPr>
                <w:rFonts w:ascii="Times New Roman" w:hAnsi="Times New Roman"/>
                <w:sz w:val="24"/>
                <w:szCs w:val="24"/>
              </w:rPr>
            </w:pPr>
            <w:r w:rsidRPr="00E4719A">
              <w:rPr>
                <w:rFonts w:ascii="Times New Roman" w:hAnsi="Times New Roman"/>
                <w:sz w:val="24"/>
                <w:szCs w:val="24"/>
              </w:rPr>
              <w:t>нет</w:t>
            </w:r>
          </w:p>
        </w:tc>
      </w:tr>
    </w:tbl>
    <w:p w:rsidR="00F3003A" w:rsidRPr="00E4719A" w:rsidRDefault="00F3003A" w:rsidP="00F04E56">
      <w:pPr>
        <w:widowControl w:val="0"/>
        <w:spacing w:after="0"/>
        <w:jc w:val="both"/>
        <w:rPr>
          <w:rFonts w:ascii="Times New Roman" w:hAnsi="Times New Roman"/>
          <w:sz w:val="28"/>
          <w:szCs w:val="28"/>
        </w:rPr>
      </w:pPr>
    </w:p>
    <w:p w:rsidR="00655FB1" w:rsidRPr="00E4719A" w:rsidRDefault="00655FB1" w:rsidP="00F04E56">
      <w:pPr>
        <w:widowControl w:val="0"/>
        <w:spacing w:after="0"/>
        <w:jc w:val="center"/>
        <w:rPr>
          <w:rFonts w:ascii="Times New Roman" w:hAnsi="Times New Roman"/>
          <w:b/>
          <w:sz w:val="28"/>
          <w:szCs w:val="28"/>
        </w:rPr>
      </w:pPr>
      <w:r w:rsidRPr="00E4719A">
        <w:rPr>
          <w:rFonts w:ascii="Times New Roman" w:hAnsi="Times New Roman"/>
          <w:b/>
          <w:sz w:val="28"/>
          <w:szCs w:val="28"/>
        </w:rPr>
        <w:t>2. Аналитическая часть</w:t>
      </w:r>
    </w:p>
    <w:p w:rsidR="00655FB1" w:rsidRPr="00E4719A" w:rsidRDefault="00655FB1" w:rsidP="00F04E56">
      <w:pPr>
        <w:widowControl w:val="0"/>
        <w:spacing w:after="0"/>
        <w:jc w:val="both"/>
        <w:rPr>
          <w:rFonts w:ascii="Times New Roman" w:hAnsi="Times New Roman"/>
          <w:b/>
          <w:sz w:val="28"/>
          <w:szCs w:val="28"/>
        </w:rPr>
      </w:pPr>
    </w:p>
    <w:p w:rsidR="003F54B9" w:rsidRPr="00E4719A" w:rsidRDefault="003F54B9" w:rsidP="00F04E56">
      <w:pPr>
        <w:widowControl w:val="0"/>
        <w:shd w:val="clear" w:color="auto" w:fill="FFFFFF"/>
        <w:spacing w:after="0"/>
        <w:ind w:firstLine="709"/>
        <w:jc w:val="both"/>
        <w:rPr>
          <w:rFonts w:ascii="Times New Roman" w:hAnsi="Times New Roman"/>
          <w:b/>
          <w:sz w:val="28"/>
          <w:szCs w:val="28"/>
          <w:lang w:eastAsia="zh-CN"/>
        </w:rPr>
      </w:pPr>
      <w:r w:rsidRPr="00E4719A">
        <w:rPr>
          <w:rFonts w:ascii="Times New Roman" w:hAnsi="Times New Roman"/>
          <w:b/>
          <w:sz w:val="28"/>
          <w:szCs w:val="28"/>
          <w:lang w:eastAsia="zh-CN"/>
        </w:rPr>
        <w:t xml:space="preserve">Цель </w:t>
      </w:r>
      <w:proofErr w:type="spellStart"/>
      <w:r w:rsidRPr="00E4719A">
        <w:rPr>
          <w:rFonts w:ascii="Times New Roman" w:hAnsi="Times New Roman"/>
          <w:b/>
          <w:sz w:val="28"/>
          <w:szCs w:val="28"/>
          <w:lang w:eastAsia="zh-CN"/>
        </w:rPr>
        <w:t>самообследования</w:t>
      </w:r>
      <w:proofErr w:type="spellEnd"/>
      <w:r w:rsidRPr="00E4719A">
        <w:rPr>
          <w:rFonts w:ascii="Times New Roman" w:hAnsi="Times New Roman"/>
          <w:b/>
          <w:sz w:val="28"/>
          <w:szCs w:val="28"/>
          <w:lang w:eastAsia="zh-CN"/>
        </w:rPr>
        <w:t xml:space="preserve">: </w:t>
      </w:r>
    </w:p>
    <w:p w:rsidR="003F54B9" w:rsidRPr="00E4719A" w:rsidRDefault="00F01136" w:rsidP="00F04E56">
      <w:pPr>
        <w:widowControl w:val="0"/>
        <w:shd w:val="clear" w:color="auto" w:fill="FFFFFF"/>
        <w:spacing w:after="0"/>
        <w:ind w:firstLine="709"/>
        <w:jc w:val="both"/>
        <w:rPr>
          <w:rFonts w:ascii="Times New Roman" w:hAnsi="Times New Roman"/>
          <w:sz w:val="28"/>
          <w:szCs w:val="28"/>
          <w:lang w:eastAsia="zh-CN"/>
        </w:rPr>
      </w:pPr>
      <w:r w:rsidRPr="00E4719A">
        <w:rPr>
          <w:rFonts w:ascii="Times New Roman" w:hAnsi="Times New Roman"/>
          <w:sz w:val="28"/>
          <w:szCs w:val="28"/>
          <w:lang w:eastAsia="zh-CN"/>
        </w:rPr>
        <w:t>обеспечение доступности и открытости информации о состоянии развития организа</w:t>
      </w:r>
      <w:r w:rsidR="002019B2" w:rsidRPr="00E4719A">
        <w:rPr>
          <w:rFonts w:ascii="Times New Roman" w:hAnsi="Times New Roman"/>
          <w:sz w:val="28"/>
          <w:szCs w:val="28"/>
          <w:lang w:eastAsia="zh-CN"/>
        </w:rPr>
        <w:t>ции и подготовка отчета за 201</w:t>
      </w:r>
      <w:r w:rsidR="00E92630">
        <w:rPr>
          <w:rFonts w:ascii="Times New Roman" w:hAnsi="Times New Roman"/>
          <w:sz w:val="28"/>
          <w:szCs w:val="28"/>
          <w:lang w:eastAsia="zh-CN"/>
        </w:rPr>
        <w:t>9</w:t>
      </w:r>
      <w:r w:rsidRPr="00E4719A">
        <w:rPr>
          <w:rFonts w:ascii="Times New Roman" w:hAnsi="Times New Roman"/>
          <w:sz w:val="28"/>
          <w:szCs w:val="28"/>
          <w:lang w:eastAsia="zh-CN"/>
        </w:rPr>
        <w:t xml:space="preserve"> год</w:t>
      </w:r>
    </w:p>
    <w:p w:rsidR="003F54B9" w:rsidRPr="00E4719A" w:rsidRDefault="003F54B9" w:rsidP="00F04E56">
      <w:pPr>
        <w:widowControl w:val="0"/>
        <w:shd w:val="clear" w:color="auto" w:fill="FFFFFF"/>
        <w:spacing w:after="0"/>
        <w:ind w:firstLine="709"/>
        <w:jc w:val="both"/>
        <w:rPr>
          <w:rFonts w:ascii="Times New Roman" w:hAnsi="Times New Roman"/>
          <w:b/>
          <w:sz w:val="28"/>
          <w:szCs w:val="28"/>
          <w:lang w:eastAsia="zh-CN"/>
        </w:rPr>
      </w:pPr>
      <w:r w:rsidRPr="00E4719A">
        <w:rPr>
          <w:rFonts w:ascii="Times New Roman" w:hAnsi="Times New Roman"/>
          <w:b/>
          <w:sz w:val="28"/>
          <w:szCs w:val="28"/>
          <w:lang w:eastAsia="zh-CN"/>
        </w:rPr>
        <w:t>Источники информации:</w:t>
      </w:r>
    </w:p>
    <w:p w:rsidR="003F54B9" w:rsidRPr="00E4719A" w:rsidRDefault="003F54B9" w:rsidP="00D577C0">
      <w:pPr>
        <w:widowControl w:val="0"/>
        <w:numPr>
          <w:ilvl w:val="0"/>
          <w:numId w:val="15"/>
        </w:numPr>
        <w:shd w:val="clear" w:color="auto" w:fill="FFFFFF"/>
        <w:tabs>
          <w:tab w:val="num" w:pos="900"/>
        </w:tabs>
        <w:spacing w:after="0"/>
        <w:ind w:left="0" w:firstLine="709"/>
        <w:jc w:val="both"/>
        <w:rPr>
          <w:rFonts w:ascii="Times New Roman" w:hAnsi="Times New Roman"/>
          <w:sz w:val="28"/>
          <w:szCs w:val="28"/>
          <w:lang w:eastAsia="zh-CN"/>
        </w:rPr>
      </w:pPr>
      <w:r w:rsidRPr="00E4719A">
        <w:rPr>
          <w:rFonts w:ascii="Times New Roman" w:hAnsi="Times New Roman"/>
          <w:sz w:val="28"/>
          <w:szCs w:val="28"/>
          <w:lang w:eastAsia="zh-CN"/>
        </w:rPr>
        <w:t xml:space="preserve">Нормативно-правовые документы, рабочие документы, регламентирующие направления деятельности </w:t>
      </w:r>
      <w:r w:rsidR="001B3423" w:rsidRPr="00E4719A">
        <w:rPr>
          <w:rFonts w:ascii="Times New Roman" w:hAnsi="Times New Roman"/>
          <w:sz w:val="28"/>
          <w:szCs w:val="28"/>
          <w:lang w:eastAsia="zh-CN"/>
        </w:rPr>
        <w:t>М</w:t>
      </w:r>
      <w:r w:rsidRPr="00E4719A">
        <w:rPr>
          <w:rFonts w:ascii="Times New Roman" w:hAnsi="Times New Roman"/>
          <w:sz w:val="28"/>
          <w:szCs w:val="28"/>
          <w:lang w:eastAsia="zh-CN"/>
        </w:rPr>
        <w:t>ОУ</w:t>
      </w:r>
      <w:r w:rsidR="001B3423" w:rsidRPr="00E4719A">
        <w:rPr>
          <w:rFonts w:ascii="Times New Roman" w:hAnsi="Times New Roman"/>
          <w:sz w:val="28"/>
          <w:szCs w:val="28"/>
          <w:lang w:eastAsia="zh-CN"/>
        </w:rPr>
        <w:t xml:space="preserve"> ЦДО «</w:t>
      </w:r>
      <w:proofErr w:type="spellStart"/>
      <w:r w:rsidR="001B3423" w:rsidRPr="00E4719A">
        <w:rPr>
          <w:rFonts w:ascii="Times New Roman" w:hAnsi="Times New Roman"/>
          <w:sz w:val="28"/>
          <w:szCs w:val="28"/>
          <w:lang w:eastAsia="zh-CN"/>
        </w:rPr>
        <w:t>Дземги</w:t>
      </w:r>
      <w:proofErr w:type="spellEnd"/>
      <w:r w:rsidR="001B3423" w:rsidRPr="00E4719A">
        <w:rPr>
          <w:rFonts w:ascii="Times New Roman" w:hAnsi="Times New Roman"/>
          <w:sz w:val="28"/>
          <w:szCs w:val="28"/>
          <w:lang w:eastAsia="zh-CN"/>
        </w:rPr>
        <w:t>»</w:t>
      </w:r>
      <w:r w:rsidRPr="00E4719A">
        <w:rPr>
          <w:rFonts w:ascii="Times New Roman" w:hAnsi="Times New Roman"/>
          <w:sz w:val="28"/>
          <w:szCs w:val="28"/>
          <w:lang w:eastAsia="zh-CN"/>
        </w:rPr>
        <w:t xml:space="preserve"> (аналитические материалы, планы и анализы рабо</w:t>
      </w:r>
      <w:r w:rsidR="002019B2" w:rsidRPr="00E4719A">
        <w:rPr>
          <w:rFonts w:ascii="Times New Roman" w:hAnsi="Times New Roman"/>
          <w:sz w:val="28"/>
          <w:szCs w:val="28"/>
          <w:lang w:eastAsia="zh-CN"/>
        </w:rPr>
        <w:t>ты, программы, расписания занятий</w:t>
      </w:r>
      <w:r w:rsidRPr="00E4719A">
        <w:rPr>
          <w:rFonts w:ascii="Times New Roman" w:hAnsi="Times New Roman"/>
          <w:sz w:val="28"/>
          <w:szCs w:val="28"/>
          <w:lang w:eastAsia="zh-CN"/>
        </w:rPr>
        <w:t>, статистические данные).</w:t>
      </w:r>
    </w:p>
    <w:p w:rsidR="003F54B9" w:rsidRPr="00E4719A" w:rsidRDefault="003F54B9" w:rsidP="00D577C0">
      <w:pPr>
        <w:widowControl w:val="0"/>
        <w:numPr>
          <w:ilvl w:val="0"/>
          <w:numId w:val="15"/>
        </w:numPr>
        <w:shd w:val="clear" w:color="auto" w:fill="FFFFFF"/>
        <w:tabs>
          <w:tab w:val="num" w:pos="900"/>
        </w:tabs>
        <w:spacing w:after="0"/>
        <w:ind w:left="0" w:firstLine="709"/>
        <w:jc w:val="both"/>
        <w:rPr>
          <w:rFonts w:ascii="Times New Roman" w:hAnsi="Times New Roman"/>
          <w:sz w:val="28"/>
          <w:szCs w:val="28"/>
          <w:lang w:eastAsia="zh-CN"/>
        </w:rPr>
      </w:pPr>
      <w:r w:rsidRPr="00E4719A">
        <w:rPr>
          <w:rFonts w:ascii="Times New Roman" w:hAnsi="Times New Roman"/>
          <w:sz w:val="28"/>
          <w:szCs w:val="28"/>
          <w:lang w:eastAsia="zh-CN"/>
        </w:rPr>
        <w:t>Результаты анкетирования участников образовательного процесса (определения степени удовлетворенности образовательным процессом).</w:t>
      </w:r>
    </w:p>
    <w:p w:rsidR="003F54B9" w:rsidRPr="00E4719A" w:rsidRDefault="003F54B9" w:rsidP="00F04E56">
      <w:pPr>
        <w:widowControl w:val="0"/>
        <w:shd w:val="clear" w:color="auto" w:fill="FFFFFF"/>
        <w:spacing w:after="0"/>
        <w:ind w:firstLine="709"/>
        <w:jc w:val="both"/>
        <w:rPr>
          <w:rFonts w:ascii="Times New Roman" w:hAnsi="Times New Roman"/>
          <w:b/>
          <w:sz w:val="28"/>
          <w:szCs w:val="28"/>
          <w:lang w:eastAsia="zh-CN"/>
        </w:rPr>
      </w:pPr>
    </w:p>
    <w:p w:rsidR="003F54B9" w:rsidRPr="00E4719A" w:rsidRDefault="003F54B9" w:rsidP="00F04E56">
      <w:pPr>
        <w:widowControl w:val="0"/>
        <w:shd w:val="clear" w:color="auto" w:fill="FFFFFF"/>
        <w:spacing w:after="0"/>
        <w:ind w:firstLine="709"/>
        <w:jc w:val="both"/>
        <w:rPr>
          <w:rFonts w:ascii="Times New Roman" w:hAnsi="Times New Roman"/>
          <w:b/>
          <w:sz w:val="28"/>
          <w:szCs w:val="28"/>
          <w:lang w:eastAsia="zh-CN"/>
        </w:rPr>
      </w:pPr>
      <w:r w:rsidRPr="00E4719A">
        <w:rPr>
          <w:rFonts w:ascii="Times New Roman" w:hAnsi="Times New Roman"/>
          <w:b/>
          <w:sz w:val="28"/>
          <w:szCs w:val="28"/>
          <w:lang w:eastAsia="zh-CN"/>
        </w:rPr>
        <w:t>Общие сведения об учреждении</w:t>
      </w:r>
    </w:p>
    <w:p w:rsidR="003F54B9" w:rsidRPr="00E4719A" w:rsidRDefault="003F54B9" w:rsidP="00F04E56">
      <w:pPr>
        <w:widowControl w:val="0"/>
        <w:shd w:val="clear" w:color="auto" w:fill="FFFFFF"/>
        <w:autoSpaceDE w:val="0"/>
        <w:spacing w:after="0"/>
        <w:ind w:firstLine="709"/>
        <w:jc w:val="both"/>
        <w:rPr>
          <w:rFonts w:ascii="Times New Roman" w:hAnsi="Times New Roman"/>
          <w:bCs/>
          <w:sz w:val="28"/>
          <w:szCs w:val="28"/>
        </w:rPr>
      </w:pPr>
      <w:r w:rsidRPr="00E4719A">
        <w:rPr>
          <w:rFonts w:ascii="Times New Roman" w:hAnsi="Times New Roman"/>
          <w:bCs/>
          <w:sz w:val="28"/>
          <w:szCs w:val="28"/>
        </w:rPr>
        <w:t xml:space="preserve">Муниципальное образовательное учреждение </w:t>
      </w:r>
      <w:r w:rsidR="00AD2063" w:rsidRPr="00E4719A">
        <w:rPr>
          <w:rFonts w:ascii="Times New Roman" w:hAnsi="Times New Roman"/>
          <w:bCs/>
          <w:sz w:val="28"/>
          <w:szCs w:val="28"/>
        </w:rPr>
        <w:t xml:space="preserve">Центр </w:t>
      </w:r>
      <w:r w:rsidRPr="00E4719A">
        <w:rPr>
          <w:rFonts w:ascii="Times New Roman" w:hAnsi="Times New Roman"/>
          <w:bCs/>
          <w:sz w:val="28"/>
          <w:szCs w:val="28"/>
        </w:rPr>
        <w:t>дополнительного образования «</w:t>
      </w:r>
      <w:proofErr w:type="spellStart"/>
      <w:r w:rsidRPr="00E4719A">
        <w:rPr>
          <w:rFonts w:ascii="Times New Roman" w:hAnsi="Times New Roman"/>
          <w:bCs/>
          <w:sz w:val="28"/>
          <w:szCs w:val="28"/>
        </w:rPr>
        <w:t>Дземги</w:t>
      </w:r>
      <w:proofErr w:type="spellEnd"/>
      <w:r w:rsidRPr="00E4719A">
        <w:rPr>
          <w:rFonts w:ascii="Times New Roman" w:hAnsi="Times New Roman"/>
          <w:bCs/>
          <w:sz w:val="28"/>
          <w:szCs w:val="28"/>
        </w:rPr>
        <w:t xml:space="preserve">» (далее МОУ </w:t>
      </w:r>
      <w:r w:rsidR="0050719C" w:rsidRPr="00E4719A">
        <w:rPr>
          <w:rFonts w:ascii="Times New Roman" w:hAnsi="Times New Roman"/>
          <w:bCs/>
          <w:sz w:val="28"/>
          <w:szCs w:val="28"/>
        </w:rPr>
        <w:t>ЦДО</w:t>
      </w:r>
      <w:r w:rsidRPr="00E4719A">
        <w:rPr>
          <w:rFonts w:ascii="Times New Roman" w:hAnsi="Times New Roman"/>
          <w:bCs/>
          <w:sz w:val="28"/>
          <w:szCs w:val="28"/>
        </w:rPr>
        <w:t xml:space="preserve"> «</w:t>
      </w:r>
      <w:proofErr w:type="spellStart"/>
      <w:r w:rsidRPr="00E4719A">
        <w:rPr>
          <w:rFonts w:ascii="Times New Roman" w:hAnsi="Times New Roman"/>
          <w:bCs/>
          <w:sz w:val="28"/>
          <w:szCs w:val="28"/>
        </w:rPr>
        <w:t>Дземги</w:t>
      </w:r>
      <w:proofErr w:type="spellEnd"/>
      <w:r w:rsidRPr="00E4719A">
        <w:rPr>
          <w:rFonts w:ascii="Times New Roman" w:hAnsi="Times New Roman"/>
          <w:bCs/>
          <w:sz w:val="28"/>
          <w:szCs w:val="28"/>
        </w:rPr>
        <w:t>»).</w:t>
      </w:r>
    </w:p>
    <w:p w:rsidR="003F54B9" w:rsidRPr="00E4719A" w:rsidRDefault="003F54B9" w:rsidP="00F04E56">
      <w:pPr>
        <w:widowControl w:val="0"/>
        <w:shd w:val="clear" w:color="auto" w:fill="FFFFFF"/>
        <w:autoSpaceDE w:val="0"/>
        <w:spacing w:after="0"/>
        <w:ind w:firstLine="709"/>
        <w:jc w:val="both"/>
        <w:rPr>
          <w:rFonts w:ascii="Times New Roman" w:hAnsi="Times New Roman"/>
          <w:bCs/>
          <w:sz w:val="28"/>
          <w:szCs w:val="28"/>
        </w:rPr>
      </w:pPr>
      <w:r w:rsidRPr="00E4719A">
        <w:rPr>
          <w:rFonts w:ascii="Times New Roman" w:hAnsi="Times New Roman"/>
          <w:bCs/>
          <w:sz w:val="28"/>
          <w:szCs w:val="28"/>
        </w:rPr>
        <w:t>Юридический адрес с указанием индекса и телефона:</w:t>
      </w:r>
    </w:p>
    <w:p w:rsidR="003F54B9" w:rsidRPr="00E4719A" w:rsidRDefault="0050719C" w:rsidP="00F04E56">
      <w:pPr>
        <w:widowControl w:val="0"/>
        <w:shd w:val="clear" w:color="auto" w:fill="FFFFFF"/>
        <w:autoSpaceDE w:val="0"/>
        <w:spacing w:after="0"/>
        <w:ind w:firstLine="709"/>
        <w:jc w:val="both"/>
        <w:rPr>
          <w:rFonts w:ascii="Times New Roman" w:hAnsi="Times New Roman"/>
          <w:sz w:val="28"/>
          <w:szCs w:val="28"/>
        </w:rPr>
      </w:pPr>
      <w:r w:rsidRPr="00E4719A">
        <w:rPr>
          <w:rFonts w:ascii="Times New Roman" w:hAnsi="Times New Roman"/>
          <w:sz w:val="28"/>
          <w:szCs w:val="28"/>
        </w:rPr>
        <w:t>6810</w:t>
      </w:r>
      <w:r w:rsidR="00AD2063" w:rsidRPr="00E4719A">
        <w:rPr>
          <w:rFonts w:ascii="Times New Roman" w:hAnsi="Times New Roman"/>
          <w:sz w:val="28"/>
          <w:szCs w:val="28"/>
        </w:rPr>
        <w:t>18</w:t>
      </w:r>
      <w:r w:rsidRPr="00E4719A">
        <w:rPr>
          <w:rFonts w:ascii="Times New Roman" w:hAnsi="Times New Roman"/>
          <w:sz w:val="28"/>
          <w:szCs w:val="28"/>
        </w:rPr>
        <w:t xml:space="preserve">, </w:t>
      </w:r>
      <w:r w:rsidR="00AD2063" w:rsidRPr="00E4719A">
        <w:rPr>
          <w:rFonts w:ascii="Times New Roman" w:hAnsi="Times New Roman"/>
          <w:sz w:val="28"/>
          <w:szCs w:val="28"/>
        </w:rPr>
        <w:t xml:space="preserve">Российская Федерация, </w:t>
      </w:r>
      <w:r w:rsidRPr="00E4719A">
        <w:rPr>
          <w:rFonts w:ascii="Times New Roman" w:hAnsi="Times New Roman"/>
          <w:sz w:val="28"/>
          <w:szCs w:val="28"/>
        </w:rPr>
        <w:t xml:space="preserve">Хабаровский край, </w:t>
      </w:r>
      <w:proofErr w:type="gramStart"/>
      <w:r w:rsidR="003F54B9" w:rsidRPr="00E4719A">
        <w:rPr>
          <w:rFonts w:ascii="Times New Roman" w:hAnsi="Times New Roman"/>
          <w:sz w:val="28"/>
          <w:szCs w:val="28"/>
        </w:rPr>
        <w:t>г</w:t>
      </w:r>
      <w:proofErr w:type="gramEnd"/>
      <w:r w:rsidR="003F54B9" w:rsidRPr="00E4719A">
        <w:rPr>
          <w:rFonts w:ascii="Times New Roman" w:hAnsi="Times New Roman"/>
          <w:sz w:val="28"/>
          <w:szCs w:val="28"/>
        </w:rPr>
        <w:t>. Комсомольск-на-Амуре, ул. Амурская, дом 4, тел. 2</w:t>
      </w:r>
      <w:r w:rsidR="00AD2063" w:rsidRPr="00E4719A">
        <w:rPr>
          <w:rFonts w:ascii="Times New Roman" w:hAnsi="Times New Roman"/>
          <w:sz w:val="28"/>
          <w:szCs w:val="28"/>
        </w:rPr>
        <w:t>5</w:t>
      </w:r>
      <w:r w:rsidR="003F54B9" w:rsidRPr="00E4719A">
        <w:rPr>
          <w:rFonts w:ascii="Times New Roman" w:hAnsi="Times New Roman"/>
          <w:sz w:val="28"/>
          <w:szCs w:val="28"/>
        </w:rPr>
        <w:t>-</w:t>
      </w:r>
      <w:r w:rsidR="00AD2063" w:rsidRPr="00E4719A">
        <w:rPr>
          <w:rFonts w:ascii="Times New Roman" w:hAnsi="Times New Roman"/>
          <w:sz w:val="28"/>
          <w:szCs w:val="28"/>
        </w:rPr>
        <w:t>6</w:t>
      </w:r>
      <w:r w:rsidR="003F54B9" w:rsidRPr="00E4719A">
        <w:rPr>
          <w:rFonts w:ascii="Times New Roman" w:hAnsi="Times New Roman"/>
          <w:sz w:val="28"/>
          <w:szCs w:val="28"/>
        </w:rPr>
        <w:t>8-70.</w:t>
      </w:r>
    </w:p>
    <w:p w:rsidR="003F54B9" w:rsidRPr="00E4719A" w:rsidRDefault="003F54B9" w:rsidP="00F04E56">
      <w:pPr>
        <w:widowControl w:val="0"/>
        <w:shd w:val="clear" w:color="auto" w:fill="FFFFFF"/>
        <w:autoSpaceDE w:val="0"/>
        <w:spacing w:after="0"/>
        <w:ind w:firstLine="709"/>
        <w:jc w:val="both"/>
        <w:rPr>
          <w:rFonts w:ascii="Times New Roman" w:hAnsi="Times New Roman"/>
          <w:bCs/>
          <w:sz w:val="28"/>
          <w:szCs w:val="28"/>
        </w:rPr>
      </w:pPr>
      <w:r w:rsidRPr="00E4719A">
        <w:rPr>
          <w:rFonts w:ascii="Times New Roman" w:hAnsi="Times New Roman"/>
          <w:bCs/>
          <w:sz w:val="28"/>
          <w:szCs w:val="28"/>
        </w:rPr>
        <w:t xml:space="preserve">Информационная справка об учреждении: </w:t>
      </w:r>
    </w:p>
    <w:p w:rsidR="003F54B9" w:rsidRPr="00E4719A" w:rsidRDefault="003F54B9" w:rsidP="00F04E56">
      <w:pPr>
        <w:widowControl w:val="0"/>
        <w:spacing w:after="0"/>
        <w:ind w:firstLine="709"/>
        <w:jc w:val="both"/>
        <w:rPr>
          <w:rFonts w:ascii="Times New Roman" w:hAnsi="Times New Roman"/>
          <w:sz w:val="28"/>
          <w:szCs w:val="28"/>
        </w:rPr>
      </w:pPr>
      <w:r w:rsidRPr="00E4719A">
        <w:rPr>
          <w:rFonts w:ascii="Times New Roman" w:hAnsi="Times New Roman"/>
          <w:color w:val="000000"/>
          <w:sz w:val="28"/>
          <w:szCs w:val="28"/>
        </w:rPr>
        <w:t xml:space="preserve">Муниципальное образовательное учреждение дополнительного образования детей </w:t>
      </w:r>
      <w:proofErr w:type="spellStart"/>
      <w:r w:rsidRPr="00E4719A">
        <w:rPr>
          <w:rFonts w:ascii="Times New Roman" w:hAnsi="Times New Roman"/>
          <w:color w:val="000000"/>
          <w:sz w:val="28"/>
          <w:szCs w:val="28"/>
        </w:rPr>
        <w:t>Детско</w:t>
      </w:r>
      <w:proofErr w:type="spellEnd"/>
      <w:r w:rsidRPr="00E4719A">
        <w:rPr>
          <w:rFonts w:ascii="Times New Roman" w:hAnsi="Times New Roman"/>
          <w:color w:val="000000"/>
          <w:sz w:val="28"/>
          <w:szCs w:val="28"/>
        </w:rPr>
        <w:t xml:space="preserve"> – юношеский центр «</w:t>
      </w:r>
      <w:proofErr w:type="spellStart"/>
      <w:r w:rsidRPr="00E4719A">
        <w:rPr>
          <w:rFonts w:ascii="Times New Roman" w:hAnsi="Times New Roman"/>
          <w:color w:val="000000"/>
          <w:sz w:val="28"/>
          <w:szCs w:val="28"/>
        </w:rPr>
        <w:t>Дземги</w:t>
      </w:r>
      <w:proofErr w:type="spellEnd"/>
      <w:r w:rsidRPr="00E4719A">
        <w:rPr>
          <w:rFonts w:ascii="Times New Roman" w:hAnsi="Times New Roman"/>
          <w:color w:val="000000"/>
          <w:sz w:val="28"/>
          <w:szCs w:val="28"/>
        </w:rPr>
        <w:t>» был создан в 1991году.</w:t>
      </w:r>
      <w:r w:rsidRPr="00E4719A">
        <w:rPr>
          <w:rFonts w:ascii="Times New Roman" w:hAnsi="Times New Roman"/>
          <w:sz w:val="28"/>
          <w:szCs w:val="28"/>
        </w:rPr>
        <w:t xml:space="preserve"> </w:t>
      </w:r>
    </w:p>
    <w:p w:rsidR="003F54B9" w:rsidRPr="00E4719A" w:rsidRDefault="00AD2063" w:rsidP="00F04E56">
      <w:pPr>
        <w:widowControl w:val="0"/>
        <w:spacing w:after="0"/>
        <w:ind w:firstLine="709"/>
        <w:jc w:val="both"/>
        <w:rPr>
          <w:rFonts w:ascii="Times New Roman" w:hAnsi="Times New Roman"/>
          <w:sz w:val="28"/>
          <w:szCs w:val="28"/>
        </w:rPr>
      </w:pPr>
      <w:r w:rsidRPr="00E4719A">
        <w:rPr>
          <w:rFonts w:ascii="Times New Roman" w:hAnsi="Times New Roman"/>
          <w:sz w:val="28"/>
          <w:szCs w:val="28"/>
        </w:rPr>
        <w:t>1991 год – Детско-</w:t>
      </w:r>
      <w:r w:rsidR="003F54B9" w:rsidRPr="00E4719A">
        <w:rPr>
          <w:rFonts w:ascii="Times New Roman" w:hAnsi="Times New Roman"/>
          <w:sz w:val="28"/>
          <w:szCs w:val="28"/>
        </w:rPr>
        <w:t>юношеский центр «</w:t>
      </w:r>
      <w:proofErr w:type="spellStart"/>
      <w:r w:rsidR="003F54B9" w:rsidRPr="00E4719A">
        <w:rPr>
          <w:rFonts w:ascii="Times New Roman" w:hAnsi="Times New Roman"/>
          <w:sz w:val="28"/>
          <w:szCs w:val="28"/>
        </w:rPr>
        <w:t>Дземги</w:t>
      </w:r>
      <w:proofErr w:type="spellEnd"/>
      <w:r w:rsidR="003F54B9" w:rsidRPr="00E4719A">
        <w:rPr>
          <w:rFonts w:ascii="Times New Roman" w:hAnsi="Times New Roman"/>
          <w:sz w:val="28"/>
          <w:szCs w:val="28"/>
        </w:rPr>
        <w:t>»</w:t>
      </w:r>
    </w:p>
    <w:p w:rsidR="003F54B9" w:rsidRPr="00E4719A" w:rsidRDefault="003F54B9" w:rsidP="00F04E56">
      <w:pPr>
        <w:widowControl w:val="0"/>
        <w:spacing w:after="0"/>
        <w:ind w:firstLine="709"/>
        <w:jc w:val="both"/>
        <w:rPr>
          <w:rFonts w:ascii="Times New Roman" w:hAnsi="Times New Roman"/>
          <w:sz w:val="28"/>
          <w:szCs w:val="28"/>
        </w:rPr>
      </w:pPr>
      <w:r w:rsidRPr="00E4719A">
        <w:rPr>
          <w:rFonts w:ascii="Times New Roman" w:hAnsi="Times New Roman"/>
          <w:sz w:val="28"/>
          <w:szCs w:val="28"/>
        </w:rPr>
        <w:t>1996 год – Муниципальное учреждение Детско</w:t>
      </w:r>
      <w:r w:rsidR="00AD2063" w:rsidRPr="00E4719A">
        <w:rPr>
          <w:rFonts w:ascii="Times New Roman" w:hAnsi="Times New Roman"/>
          <w:sz w:val="28"/>
          <w:szCs w:val="28"/>
        </w:rPr>
        <w:t>-</w:t>
      </w:r>
      <w:r w:rsidRPr="00E4719A">
        <w:rPr>
          <w:rFonts w:ascii="Times New Roman" w:hAnsi="Times New Roman"/>
          <w:sz w:val="28"/>
          <w:szCs w:val="28"/>
        </w:rPr>
        <w:t>юношеский центр «</w:t>
      </w:r>
      <w:proofErr w:type="spellStart"/>
      <w:r w:rsidRPr="00E4719A">
        <w:rPr>
          <w:rFonts w:ascii="Times New Roman" w:hAnsi="Times New Roman"/>
          <w:sz w:val="28"/>
          <w:szCs w:val="28"/>
        </w:rPr>
        <w:t>Дземги</w:t>
      </w:r>
      <w:proofErr w:type="spellEnd"/>
      <w:r w:rsidRPr="00E4719A">
        <w:rPr>
          <w:rFonts w:ascii="Times New Roman" w:hAnsi="Times New Roman"/>
          <w:sz w:val="28"/>
          <w:szCs w:val="28"/>
        </w:rPr>
        <w:t>»</w:t>
      </w:r>
    </w:p>
    <w:p w:rsidR="003F54B9" w:rsidRPr="00E4719A" w:rsidRDefault="003F54B9" w:rsidP="00F04E56">
      <w:pPr>
        <w:widowControl w:val="0"/>
        <w:spacing w:after="0"/>
        <w:ind w:firstLine="709"/>
        <w:jc w:val="both"/>
        <w:rPr>
          <w:rFonts w:ascii="Times New Roman" w:hAnsi="Times New Roman"/>
          <w:sz w:val="28"/>
          <w:szCs w:val="28"/>
        </w:rPr>
      </w:pPr>
      <w:r w:rsidRPr="00E4719A">
        <w:rPr>
          <w:rFonts w:ascii="Times New Roman" w:hAnsi="Times New Roman"/>
          <w:sz w:val="28"/>
          <w:szCs w:val="28"/>
        </w:rPr>
        <w:t>2004 год – Муниципальное образовательное учреждение дополнительного образования детей Детско</w:t>
      </w:r>
      <w:r w:rsidR="00AD2063" w:rsidRPr="00E4719A">
        <w:rPr>
          <w:rFonts w:ascii="Times New Roman" w:hAnsi="Times New Roman"/>
          <w:sz w:val="28"/>
          <w:szCs w:val="28"/>
        </w:rPr>
        <w:t>-</w:t>
      </w:r>
      <w:r w:rsidRPr="00E4719A">
        <w:rPr>
          <w:rFonts w:ascii="Times New Roman" w:hAnsi="Times New Roman"/>
          <w:sz w:val="28"/>
          <w:szCs w:val="28"/>
        </w:rPr>
        <w:t>юношеский центр «</w:t>
      </w:r>
      <w:proofErr w:type="spellStart"/>
      <w:r w:rsidRPr="00E4719A">
        <w:rPr>
          <w:rFonts w:ascii="Times New Roman" w:hAnsi="Times New Roman"/>
          <w:sz w:val="28"/>
          <w:szCs w:val="28"/>
        </w:rPr>
        <w:t>Дземги</w:t>
      </w:r>
      <w:proofErr w:type="spellEnd"/>
      <w:r w:rsidRPr="00E4719A">
        <w:rPr>
          <w:rFonts w:ascii="Times New Roman" w:hAnsi="Times New Roman"/>
          <w:sz w:val="28"/>
          <w:szCs w:val="28"/>
        </w:rPr>
        <w:t>»</w:t>
      </w:r>
      <w:r w:rsidR="00AD2063" w:rsidRPr="00E4719A">
        <w:rPr>
          <w:rFonts w:ascii="Times New Roman" w:hAnsi="Times New Roman"/>
          <w:sz w:val="28"/>
          <w:szCs w:val="28"/>
        </w:rPr>
        <w:t>.</w:t>
      </w:r>
    </w:p>
    <w:p w:rsidR="00AD2063" w:rsidRPr="00E4719A" w:rsidRDefault="00AD2063" w:rsidP="00F04E56">
      <w:pPr>
        <w:widowControl w:val="0"/>
        <w:spacing w:after="0"/>
        <w:ind w:firstLine="709"/>
        <w:jc w:val="both"/>
        <w:rPr>
          <w:rFonts w:ascii="Times New Roman" w:hAnsi="Times New Roman"/>
          <w:sz w:val="28"/>
          <w:szCs w:val="28"/>
        </w:rPr>
      </w:pPr>
      <w:r w:rsidRPr="00E4719A">
        <w:rPr>
          <w:rFonts w:ascii="Times New Roman" w:hAnsi="Times New Roman"/>
          <w:sz w:val="28"/>
          <w:szCs w:val="28"/>
        </w:rPr>
        <w:t xml:space="preserve">2016 год </w:t>
      </w:r>
      <w:r w:rsidR="001B3423" w:rsidRPr="00E4719A">
        <w:rPr>
          <w:rFonts w:ascii="Times New Roman" w:hAnsi="Times New Roman"/>
          <w:sz w:val="28"/>
          <w:szCs w:val="28"/>
        </w:rPr>
        <w:t>–</w:t>
      </w:r>
      <w:r w:rsidRPr="00E4719A">
        <w:rPr>
          <w:rFonts w:ascii="Times New Roman" w:hAnsi="Times New Roman"/>
          <w:sz w:val="28"/>
          <w:szCs w:val="28"/>
        </w:rPr>
        <w:t xml:space="preserve"> Муниципальное образовательное учреждение Центр дополнительного образования «</w:t>
      </w:r>
      <w:proofErr w:type="spellStart"/>
      <w:r w:rsidRPr="00E4719A">
        <w:rPr>
          <w:rFonts w:ascii="Times New Roman" w:hAnsi="Times New Roman"/>
          <w:sz w:val="28"/>
          <w:szCs w:val="28"/>
        </w:rPr>
        <w:t>Дземги</w:t>
      </w:r>
      <w:proofErr w:type="spellEnd"/>
      <w:r w:rsidRPr="00E4719A">
        <w:rPr>
          <w:rFonts w:ascii="Times New Roman" w:hAnsi="Times New Roman"/>
          <w:sz w:val="28"/>
          <w:szCs w:val="28"/>
        </w:rPr>
        <w:t>»</w:t>
      </w:r>
    </w:p>
    <w:p w:rsidR="003F54B9" w:rsidRPr="00E4719A" w:rsidRDefault="003F54B9" w:rsidP="00F04E56">
      <w:pPr>
        <w:widowControl w:val="0"/>
        <w:spacing w:after="0"/>
        <w:ind w:firstLine="709"/>
        <w:jc w:val="both"/>
        <w:rPr>
          <w:rFonts w:ascii="Times New Roman" w:hAnsi="Times New Roman"/>
          <w:sz w:val="28"/>
          <w:szCs w:val="28"/>
        </w:rPr>
      </w:pPr>
      <w:r w:rsidRPr="00E4719A">
        <w:rPr>
          <w:rFonts w:ascii="Times New Roman" w:hAnsi="Times New Roman"/>
          <w:sz w:val="28"/>
          <w:szCs w:val="28"/>
        </w:rPr>
        <w:lastRenderedPageBreak/>
        <w:t xml:space="preserve">Полное наименование ОУ в соответствии с Уставом – муниципальное образовательное учреждение </w:t>
      </w:r>
      <w:r w:rsidR="00AD2063" w:rsidRPr="00E4719A">
        <w:rPr>
          <w:rFonts w:ascii="Times New Roman" w:hAnsi="Times New Roman"/>
          <w:sz w:val="28"/>
          <w:szCs w:val="28"/>
        </w:rPr>
        <w:t xml:space="preserve">Центр </w:t>
      </w:r>
      <w:r w:rsidRPr="00E4719A">
        <w:rPr>
          <w:rFonts w:ascii="Times New Roman" w:hAnsi="Times New Roman"/>
          <w:sz w:val="28"/>
          <w:szCs w:val="28"/>
        </w:rPr>
        <w:t>дополнительного образования «</w:t>
      </w:r>
      <w:proofErr w:type="spellStart"/>
      <w:r w:rsidRPr="00E4719A">
        <w:rPr>
          <w:rFonts w:ascii="Times New Roman" w:hAnsi="Times New Roman"/>
          <w:sz w:val="28"/>
          <w:szCs w:val="28"/>
        </w:rPr>
        <w:t>Дземги</w:t>
      </w:r>
      <w:proofErr w:type="spellEnd"/>
      <w:r w:rsidRPr="00E4719A">
        <w:rPr>
          <w:rFonts w:ascii="Times New Roman" w:hAnsi="Times New Roman"/>
          <w:sz w:val="28"/>
          <w:szCs w:val="28"/>
        </w:rPr>
        <w:t>».</w:t>
      </w:r>
    </w:p>
    <w:p w:rsidR="003F54B9" w:rsidRPr="00E4719A" w:rsidRDefault="003F54B9" w:rsidP="00F04E56">
      <w:pPr>
        <w:widowControl w:val="0"/>
        <w:spacing w:after="0"/>
        <w:ind w:firstLine="709"/>
        <w:jc w:val="both"/>
        <w:rPr>
          <w:rFonts w:ascii="Times New Roman" w:hAnsi="Times New Roman"/>
          <w:sz w:val="28"/>
          <w:szCs w:val="28"/>
          <w:u w:val="single"/>
        </w:rPr>
      </w:pPr>
      <w:r w:rsidRPr="00E4719A">
        <w:rPr>
          <w:rFonts w:ascii="Times New Roman" w:hAnsi="Times New Roman"/>
          <w:sz w:val="28"/>
          <w:szCs w:val="28"/>
        </w:rPr>
        <w:t xml:space="preserve">Адрес: юридический – 681018 Хабаровский край </w:t>
      </w:r>
      <w:proofErr w:type="gramStart"/>
      <w:r w:rsidRPr="00E4719A">
        <w:rPr>
          <w:rFonts w:ascii="Times New Roman" w:hAnsi="Times New Roman"/>
          <w:sz w:val="28"/>
          <w:szCs w:val="28"/>
        </w:rPr>
        <w:t>г</w:t>
      </w:r>
      <w:proofErr w:type="gramEnd"/>
      <w:r w:rsidRPr="00E4719A">
        <w:rPr>
          <w:rFonts w:ascii="Times New Roman" w:hAnsi="Times New Roman"/>
          <w:sz w:val="28"/>
          <w:szCs w:val="28"/>
        </w:rPr>
        <w:t>. Комсомольск</w:t>
      </w:r>
      <w:r w:rsidR="00AD2063" w:rsidRPr="00E4719A">
        <w:rPr>
          <w:rFonts w:ascii="Times New Roman" w:hAnsi="Times New Roman"/>
          <w:sz w:val="28"/>
          <w:szCs w:val="28"/>
        </w:rPr>
        <w:t>-</w:t>
      </w:r>
      <w:r w:rsidRPr="00E4719A">
        <w:rPr>
          <w:rFonts w:ascii="Times New Roman" w:hAnsi="Times New Roman"/>
          <w:sz w:val="28"/>
          <w:szCs w:val="28"/>
        </w:rPr>
        <w:t>на</w:t>
      </w:r>
      <w:r w:rsidR="00AD2063" w:rsidRPr="00E4719A">
        <w:rPr>
          <w:rFonts w:ascii="Times New Roman" w:hAnsi="Times New Roman"/>
          <w:sz w:val="28"/>
          <w:szCs w:val="28"/>
        </w:rPr>
        <w:t>-</w:t>
      </w:r>
      <w:r w:rsidRPr="00E4719A">
        <w:rPr>
          <w:rFonts w:ascii="Times New Roman" w:hAnsi="Times New Roman"/>
          <w:sz w:val="28"/>
          <w:szCs w:val="28"/>
        </w:rPr>
        <w:t>Амуре, ул. Амурская, д.4</w:t>
      </w:r>
    </w:p>
    <w:p w:rsidR="003F54B9" w:rsidRPr="00E4719A" w:rsidRDefault="003F54B9" w:rsidP="00F04E56">
      <w:pPr>
        <w:widowControl w:val="0"/>
        <w:spacing w:after="0"/>
        <w:ind w:firstLine="709"/>
        <w:jc w:val="both"/>
        <w:rPr>
          <w:rFonts w:ascii="Times New Roman" w:hAnsi="Times New Roman"/>
          <w:sz w:val="28"/>
          <w:szCs w:val="28"/>
        </w:rPr>
      </w:pPr>
      <w:r w:rsidRPr="00E4719A">
        <w:rPr>
          <w:rFonts w:ascii="Times New Roman" w:hAnsi="Times New Roman"/>
          <w:sz w:val="28"/>
          <w:szCs w:val="28"/>
        </w:rPr>
        <w:t xml:space="preserve">фактический - 681018 Хабаровский край </w:t>
      </w:r>
      <w:proofErr w:type="gramStart"/>
      <w:r w:rsidRPr="00E4719A">
        <w:rPr>
          <w:rFonts w:ascii="Times New Roman" w:hAnsi="Times New Roman"/>
          <w:sz w:val="28"/>
          <w:szCs w:val="28"/>
        </w:rPr>
        <w:t>г</w:t>
      </w:r>
      <w:proofErr w:type="gramEnd"/>
      <w:r w:rsidRPr="00E4719A">
        <w:rPr>
          <w:rFonts w:ascii="Times New Roman" w:hAnsi="Times New Roman"/>
          <w:sz w:val="28"/>
          <w:szCs w:val="28"/>
        </w:rPr>
        <w:t>. Комсомольск</w:t>
      </w:r>
      <w:r w:rsidR="00AD2063" w:rsidRPr="00E4719A">
        <w:rPr>
          <w:rFonts w:ascii="Times New Roman" w:hAnsi="Times New Roman"/>
          <w:sz w:val="28"/>
          <w:szCs w:val="28"/>
        </w:rPr>
        <w:t>-</w:t>
      </w:r>
      <w:r w:rsidRPr="00E4719A">
        <w:rPr>
          <w:rFonts w:ascii="Times New Roman" w:hAnsi="Times New Roman"/>
          <w:sz w:val="28"/>
          <w:szCs w:val="28"/>
        </w:rPr>
        <w:t>на</w:t>
      </w:r>
      <w:r w:rsidR="00AD2063" w:rsidRPr="00E4719A">
        <w:rPr>
          <w:rFonts w:ascii="Times New Roman" w:hAnsi="Times New Roman"/>
          <w:sz w:val="28"/>
          <w:szCs w:val="28"/>
        </w:rPr>
        <w:t>-</w:t>
      </w:r>
      <w:r w:rsidRPr="00E4719A">
        <w:rPr>
          <w:rFonts w:ascii="Times New Roman" w:hAnsi="Times New Roman"/>
          <w:sz w:val="28"/>
          <w:szCs w:val="28"/>
        </w:rPr>
        <w:t xml:space="preserve">Амуре, ул. Амурская, д.4  </w:t>
      </w:r>
    </w:p>
    <w:p w:rsidR="001B3423" w:rsidRPr="00E4719A" w:rsidRDefault="003F54B9" w:rsidP="00F04E56">
      <w:pPr>
        <w:widowControl w:val="0"/>
        <w:spacing w:after="0"/>
        <w:ind w:firstLine="709"/>
        <w:jc w:val="both"/>
        <w:rPr>
          <w:rFonts w:ascii="Times New Roman" w:hAnsi="Times New Roman"/>
          <w:sz w:val="28"/>
          <w:szCs w:val="28"/>
        </w:rPr>
      </w:pPr>
      <w:r w:rsidRPr="00E4719A">
        <w:rPr>
          <w:rFonts w:ascii="Times New Roman" w:hAnsi="Times New Roman"/>
          <w:sz w:val="28"/>
          <w:szCs w:val="28"/>
        </w:rPr>
        <w:t>Телефон: 8 (4217) 2</w:t>
      </w:r>
      <w:r w:rsidR="00AD2063" w:rsidRPr="00E4719A">
        <w:rPr>
          <w:rFonts w:ascii="Times New Roman" w:hAnsi="Times New Roman"/>
          <w:sz w:val="28"/>
          <w:szCs w:val="28"/>
        </w:rPr>
        <w:t>5-6</w:t>
      </w:r>
      <w:r w:rsidRPr="00E4719A">
        <w:rPr>
          <w:rFonts w:ascii="Times New Roman" w:hAnsi="Times New Roman"/>
          <w:sz w:val="28"/>
          <w:szCs w:val="28"/>
        </w:rPr>
        <w:t>8</w:t>
      </w:r>
      <w:r w:rsidR="00AD2063" w:rsidRPr="00E4719A">
        <w:rPr>
          <w:rFonts w:ascii="Times New Roman" w:hAnsi="Times New Roman"/>
          <w:sz w:val="28"/>
          <w:szCs w:val="28"/>
        </w:rPr>
        <w:t>-</w:t>
      </w:r>
      <w:r w:rsidRPr="00E4719A">
        <w:rPr>
          <w:rFonts w:ascii="Times New Roman" w:hAnsi="Times New Roman"/>
          <w:sz w:val="28"/>
          <w:szCs w:val="28"/>
        </w:rPr>
        <w:t xml:space="preserve">70  </w:t>
      </w:r>
      <w:r w:rsidRPr="00E4719A">
        <w:rPr>
          <w:rFonts w:ascii="Times New Roman" w:hAnsi="Times New Roman"/>
          <w:sz w:val="28"/>
          <w:szCs w:val="28"/>
          <w:lang w:val="en-US"/>
        </w:rPr>
        <w:t>e</w:t>
      </w:r>
      <w:r w:rsidRPr="00E4719A">
        <w:rPr>
          <w:rFonts w:ascii="Times New Roman" w:hAnsi="Times New Roman"/>
          <w:sz w:val="28"/>
          <w:szCs w:val="28"/>
        </w:rPr>
        <w:t>-</w:t>
      </w:r>
      <w:r w:rsidRPr="00E4719A">
        <w:rPr>
          <w:rFonts w:ascii="Times New Roman" w:hAnsi="Times New Roman"/>
          <w:sz w:val="28"/>
          <w:szCs w:val="28"/>
          <w:lang w:val="en-US"/>
        </w:rPr>
        <w:t>mail</w:t>
      </w:r>
      <w:r w:rsidRPr="00E4719A">
        <w:rPr>
          <w:rFonts w:ascii="Times New Roman" w:hAnsi="Times New Roman"/>
          <w:sz w:val="28"/>
          <w:szCs w:val="28"/>
        </w:rPr>
        <w:t>:</w:t>
      </w:r>
      <w:r w:rsidR="00AD2063" w:rsidRPr="00E4719A">
        <w:rPr>
          <w:rFonts w:ascii="Times New Roman" w:hAnsi="Times New Roman"/>
          <w:sz w:val="28"/>
          <w:szCs w:val="28"/>
        </w:rPr>
        <w:t xml:space="preserve"> </w:t>
      </w:r>
      <w:r w:rsidRPr="00E4719A">
        <w:rPr>
          <w:rFonts w:ascii="Times New Roman" w:hAnsi="Times New Roman"/>
          <w:sz w:val="28"/>
          <w:szCs w:val="28"/>
        </w:rPr>
        <w:t xml:space="preserve">, сайт: </w:t>
      </w:r>
      <w:hyperlink r:id="rId9" w:history="1">
        <w:r w:rsidR="001B3423" w:rsidRPr="00E4719A">
          <w:rPr>
            <w:rStyle w:val="a7"/>
            <w:rFonts w:ascii="Times New Roman" w:hAnsi="Times New Roman"/>
            <w:sz w:val="28"/>
            <w:szCs w:val="28"/>
          </w:rPr>
          <w:t>http://дземги.рф/</w:t>
        </w:r>
      </w:hyperlink>
    </w:p>
    <w:p w:rsidR="003F54B9" w:rsidRPr="00E4719A" w:rsidRDefault="003F54B9" w:rsidP="00F04E56">
      <w:pPr>
        <w:widowControl w:val="0"/>
        <w:spacing w:after="0"/>
        <w:ind w:firstLine="709"/>
        <w:jc w:val="both"/>
        <w:rPr>
          <w:rFonts w:ascii="Times New Roman" w:hAnsi="Times New Roman"/>
          <w:sz w:val="28"/>
          <w:szCs w:val="28"/>
        </w:rPr>
      </w:pPr>
      <w:r w:rsidRPr="00E4719A">
        <w:rPr>
          <w:rFonts w:ascii="Times New Roman" w:hAnsi="Times New Roman"/>
          <w:sz w:val="28"/>
          <w:szCs w:val="28"/>
        </w:rPr>
        <w:t xml:space="preserve">Устав: Устав утвержден Постановлением администрации </w:t>
      </w:r>
      <w:proofErr w:type="gramStart"/>
      <w:r w:rsidRPr="00E4719A">
        <w:rPr>
          <w:rFonts w:ascii="Times New Roman" w:hAnsi="Times New Roman"/>
          <w:sz w:val="28"/>
          <w:szCs w:val="28"/>
        </w:rPr>
        <w:t>г</w:t>
      </w:r>
      <w:proofErr w:type="gramEnd"/>
      <w:r w:rsidRPr="00E4719A">
        <w:rPr>
          <w:rFonts w:ascii="Times New Roman" w:hAnsi="Times New Roman"/>
          <w:sz w:val="28"/>
          <w:szCs w:val="28"/>
        </w:rPr>
        <w:t xml:space="preserve">. Комсомольска-на-Амуре  № </w:t>
      </w:r>
      <w:r w:rsidR="00AD2063" w:rsidRPr="00E4719A">
        <w:rPr>
          <w:rFonts w:ascii="Times New Roman" w:hAnsi="Times New Roman"/>
          <w:sz w:val="28"/>
          <w:szCs w:val="28"/>
        </w:rPr>
        <w:t>3689</w:t>
      </w:r>
      <w:r w:rsidRPr="00E4719A">
        <w:rPr>
          <w:rFonts w:ascii="Times New Roman" w:hAnsi="Times New Roman"/>
          <w:sz w:val="28"/>
          <w:szCs w:val="28"/>
        </w:rPr>
        <w:t>-па от</w:t>
      </w:r>
      <w:r w:rsidRPr="00E4719A">
        <w:rPr>
          <w:rFonts w:ascii="Times New Roman" w:hAnsi="Times New Roman"/>
          <w:color w:val="FF0000"/>
          <w:sz w:val="28"/>
          <w:szCs w:val="28"/>
        </w:rPr>
        <w:t xml:space="preserve">  </w:t>
      </w:r>
      <w:r w:rsidR="00AD2063" w:rsidRPr="00E4719A">
        <w:rPr>
          <w:rFonts w:ascii="Times New Roman" w:hAnsi="Times New Roman"/>
          <w:sz w:val="28"/>
          <w:szCs w:val="28"/>
        </w:rPr>
        <w:t>16.12</w:t>
      </w:r>
      <w:r w:rsidRPr="00E4719A">
        <w:rPr>
          <w:rFonts w:ascii="Times New Roman" w:hAnsi="Times New Roman"/>
          <w:sz w:val="28"/>
          <w:szCs w:val="28"/>
        </w:rPr>
        <w:t>.201</w:t>
      </w:r>
      <w:r w:rsidR="00AD2063" w:rsidRPr="00E4719A">
        <w:rPr>
          <w:rFonts w:ascii="Times New Roman" w:hAnsi="Times New Roman"/>
          <w:sz w:val="28"/>
          <w:szCs w:val="28"/>
        </w:rPr>
        <w:t>5</w:t>
      </w:r>
      <w:r w:rsidRPr="00E4719A">
        <w:rPr>
          <w:rFonts w:ascii="Times New Roman" w:hAnsi="Times New Roman"/>
          <w:sz w:val="28"/>
          <w:szCs w:val="28"/>
        </w:rPr>
        <w:t xml:space="preserve"> г., в новой редакции.</w:t>
      </w:r>
    </w:p>
    <w:p w:rsidR="003F54B9" w:rsidRPr="00E4719A" w:rsidRDefault="003F54B9" w:rsidP="00F04E56">
      <w:pPr>
        <w:widowControl w:val="0"/>
        <w:spacing w:after="0"/>
        <w:jc w:val="both"/>
        <w:rPr>
          <w:rFonts w:ascii="Times New Roman" w:hAnsi="Times New Roman"/>
          <w:sz w:val="28"/>
          <w:szCs w:val="28"/>
        </w:rPr>
      </w:pPr>
      <w:r w:rsidRPr="00E4719A">
        <w:rPr>
          <w:rFonts w:ascii="Times New Roman" w:hAnsi="Times New Roman"/>
          <w:sz w:val="28"/>
          <w:szCs w:val="28"/>
        </w:rPr>
        <w:t xml:space="preserve">        Учредитель: администрация </w:t>
      </w:r>
      <w:proofErr w:type="gramStart"/>
      <w:r w:rsidRPr="00E4719A">
        <w:rPr>
          <w:rFonts w:ascii="Times New Roman" w:hAnsi="Times New Roman"/>
          <w:sz w:val="28"/>
          <w:szCs w:val="28"/>
        </w:rPr>
        <w:t>г</w:t>
      </w:r>
      <w:proofErr w:type="gramEnd"/>
      <w:r w:rsidRPr="00E4719A">
        <w:rPr>
          <w:rFonts w:ascii="Times New Roman" w:hAnsi="Times New Roman"/>
          <w:sz w:val="28"/>
          <w:szCs w:val="28"/>
        </w:rPr>
        <w:t>. Комсомольска-на-Амуре.</w:t>
      </w:r>
    </w:p>
    <w:p w:rsidR="003F54B9" w:rsidRPr="00E4719A" w:rsidRDefault="003F54B9" w:rsidP="00F04E56">
      <w:pPr>
        <w:widowControl w:val="0"/>
        <w:spacing w:after="0"/>
        <w:ind w:firstLine="709"/>
        <w:jc w:val="both"/>
        <w:rPr>
          <w:rFonts w:ascii="Times New Roman" w:hAnsi="Times New Roman"/>
          <w:sz w:val="28"/>
          <w:szCs w:val="28"/>
        </w:rPr>
      </w:pPr>
      <w:r w:rsidRPr="00E4719A">
        <w:rPr>
          <w:rFonts w:ascii="Times New Roman" w:hAnsi="Times New Roman"/>
          <w:sz w:val="28"/>
          <w:szCs w:val="28"/>
        </w:rPr>
        <w:t>Свидетельство о постановке на учет в налоговом органе серия 27  № 00</w:t>
      </w:r>
      <w:r w:rsidR="009F42C2" w:rsidRPr="00E4719A">
        <w:rPr>
          <w:rFonts w:ascii="Times New Roman" w:hAnsi="Times New Roman"/>
          <w:sz w:val="28"/>
          <w:szCs w:val="28"/>
        </w:rPr>
        <w:t>2231869</w:t>
      </w:r>
      <w:r w:rsidRPr="00E4719A">
        <w:rPr>
          <w:rFonts w:ascii="Times New Roman" w:hAnsi="Times New Roman"/>
          <w:sz w:val="28"/>
          <w:szCs w:val="28"/>
        </w:rPr>
        <w:t xml:space="preserve"> </w:t>
      </w:r>
      <w:r w:rsidR="009F42C2" w:rsidRPr="00E4719A">
        <w:rPr>
          <w:rFonts w:ascii="Times New Roman" w:hAnsi="Times New Roman"/>
          <w:sz w:val="28"/>
          <w:szCs w:val="28"/>
        </w:rPr>
        <w:t>выдано инспекцией Ф</w:t>
      </w:r>
      <w:r w:rsidRPr="00E4719A">
        <w:rPr>
          <w:rFonts w:ascii="Times New Roman" w:hAnsi="Times New Roman"/>
          <w:sz w:val="28"/>
          <w:szCs w:val="28"/>
        </w:rPr>
        <w:t xml:space="preserve">НС России по </w:t>
      </w:r>
      <w:proofErr w:type="gramStart"/>
      <w:r w:rsidRPr="00E4719A">
        <w:rPr>
          <w:rFonts w:ascii="Times New Roman" w:hAnsi="Times New Roman"/>
          <w:sz w:val="28"/>
          <w:szCs w:val="28"/>
        </w:rPr>
        <w:t>г</w:t>
      </w:r>
      <w:proofErr w:type="gramEnd"/>
      <w:r w:rsidRPr="00E4719A">
        <w:rPr>
          <w:rFonts w:ascii="Times New Roman" w:hAnsi="Times New Roman"/>
          <w:sz w:val="28"/>
          <w:szCs w:val="28"/>
        </w:rPr>
        <w:t>. Комсомольску-на-Амуре</w:t>
      </w:r>
      <w:r w:rsidR="009F42C2" w:rsidRPr="00E4719A">
        <w:rPr>
          <w:rFonts w:ascii="Times New Roman" w:hAnsi="Times New Roman"/>
          <w:sz w:val="28"/>
          <w:szCs w:val="28"/>
        </w:rPr>
        <w:t xml:space="preserve"> Хабаровского края</w:t>
      </w:r>
      <w:r w:rsidRPr="00E4719A">
        <w:rPr>
          <w:rFonts w:ascii="Times New Roman" w:hAnsi="Times New Roman"/>
          <w:sz w:val="28"/>
          <w:szCs w:val="28"/>
        </w:rPr>
        <w:t xml:space="preserve">  подтверждает постановку юридического лица на учет 24 октября 1996 года. ИНН 2726010845.</w:t>
      </w:r>
    </w:p>
    <w:p w:rsidR="003F54B9" w:rsidRPr="00E4719A" w:rsidRDefault="003F54B9" w:rsidP="00F04E56">
      <w:pPr>
        <w:widowControl w:val="0"/>
        <w:spacing w:after="0"/>
        <w:ind w:firstLine="709"/>
        <w:jc w:val="both"/>
        <w:rPr>
          <w:rFonts w:ascii="Times New Roman" w:hAnsi="Times New Roman"/>
          <w:sz w:val="28"/>
          <w:szCs w:val="28"/>
        </w:rPr>
      </w:pPr>
      <w:r w:rsidRPr="00E4719A">
        <w:rPr>
          <w:rFonts w:ascii="Times New Roman" w:hAnsi="Times New Roman"/>
          <w:sz w:val="28"/>
          <w:szCs w:val="28"/>
        </w:rPr>
        <w:t xml:space="preserve">Свидетельство о внесении записи в Единый государственный реестр юридических лиц </w:t>
      </w:r>
      <w:r w:rsidR="009F42C2" w:rsidRPr="00E4719A">
        <w:rPr>
          <w:rFonts w:ascii="Times New Roman" w:hAnsi="Times New Roman"/>
          <w:sz w:val="28"/>
          <w:szCs w:val="28"/>
        </w:rPr>
        <w:t xml:space="preserve">от 26 декабря 2015 года </w:t>
      </w:r>
      <w:r w:rsidRPr="00E4719A">
        <w:rPr>
          <w:rFonts w:ascii="Times New Roman" w:hAnsi="Times New Roman"/>
          <w:sz w:val="28"/>
          <w:szCs w:val="28"/>
        </w:rPr>
        <w:t xml:space="preserve">за основным государственным регистрационным номером </w:t>
      </w:r>
      <w:r w:rsidR="009F42C2" w:rsidRPr="00E4719A">
        <w:rPr>
          <w:rFonts w:ascii="Times New Roman" w:hAnsi="Times New Roman"/>
          <w:sz w:val="28"/>
          <w:szCs w:val="28"/>
        </w:rPr>
        <w:t xml:space="preserve">(ОГРН) </w:t>
      </w:r>
      <w:r w:rsidRPr="00E4719A">
        <w:rPr>
          <w:rFonts w:ascii="Times New Roman" w:hAnsi="Times New Roman"/>
          <w:sz w:val="28"/>
          <w:szCs w:val="28"/>
        </w:rPr>
        <w:t xml:space="preserve">1022700521018 Инспекцией Федеральной налоговой службы по </w:t>
      </w:r>
      <w:proofErr w:type="gramStart"/>
      <w:r w:rsidRPr="00E4719A">
        <w:rPr>
          <w:rFonts w:ascii="Times New Roman" w:hAnsi="Times New Roman"/>
          <w:sz w:val="28"/>
          <w:szCs w:val="28"/>
        </w:rPr>
        <w:t>г</w:t>
      </w:r>
      <w:proofErr w:type="gramEnd"/>
      <w:r w:rsidRPr="00E4719A">
        <w:rPr>
          <w:rFonts w:ascii="Times New Roman" w:hAnsi="Times New Roman"/>
          <w:sz w:val="28"/>
          <w:szCs w:val="28"/>
        </w:rPr>
        <w:t>. Комсомольске-на-Амуре Хабаровского края.</w:t>
      </w:r>
    </w:p>
    <w:p w:rsidR="003F54B9" w:rsidRPr="00E4719A" w:rsidRDefault="009F42C2" w:rsidP="00F04E56">
      <w:pPr>
        <w:widowControl w:val="0"/>
        <w:spacing w:after="0"/>
        <w:jc w:val="both"/>
        <w:rPr>
          <w:rFonts w:ascii="Times New Roman" w:hAnsi="Times New Roman"/>
          <w:sz w:val="28"/>
          <w:szCs w:val="28"/>
        </w:rPr>
      </w:pPr>
      <w:r w:rsidRPr="00E4719A">
        <w:rPr>
          <w:rFonts w:ascii="Times New Roman" w:hAnsi="Times New Roman"/>
          <w:sz w:val="28"/>
          <w:szCs w:val="28"/>
        </w:rPr>
        <w:t xml:space="preserve">          Лицензия серия 27Л01 </w:t>
      </w:r>
      <w:r w:rsidR="003F54B9" w:rsidRPr="00E4719A">
        <w:rPr>
          <w:rFonts w:ascii="Times New Roman" w:hAnsi="Times New Roman"/>
          <w:sz w:val="28"/>
          <w:szCs w:val="28"/>
        </w:rPr>
        <w:t>№</w:t>
      </w:r>
      <w:r w:rsidRPr="00E4719A">
        <w:rPr>
          <w:rFonts w:ascii="Times New Roman" w:hAnsi="Times New Roman"/>
          <w:sz w:val="28"/>
          <w:szCs w:val="28"/>
        </w:rPr>
        <w:t xml:space="preserve"> </w:t>
      </w:r>
      <w:r w:rsidR="003F54B9" w:rsidRPr="00E4719A">
        <w:rPr>
          <w:rFonts w:ascii="Times New Roman" w:hAnsi="Times New Roman"/>
          <w:sz w:val="28"/>
          <w:szCs w:val="28"/>
        </w:rPr>
        <w:t>0</w:t>
      </w:r>
      <w:r w:rsidRPr="00E4719A">
        <w:rPr>
          <w:rFonts w:ascii="Times New Roman" w:hAnsi="Times New Roman"/>
          <w:sz w:val="28"/>
          <w:szCs w:val="28"/>
        </w:rPr>
        <w:t>001321</w:t>
      </w:r>
      <w:r w:rsidR="003F54B9" w:rsidRPr="00E4719A">
        <w:rPr>
          <w:rFonts w:ascii="Times New Roman" w:hAnsi="Times New Roman"/>
          <w:sz w:val="28"/>
          <w:szCs w:val="28"/>
        </w:rPr>
        <w:t xml:space="preserve">  регистрационный  №</w:t>
      </w:r>
      <w:r w:rsidRPr="00E4719A">
        <w:rPr>
          <w:rFonts w:ascii="Times New Roman" w:hAnsi="Times New Roman"/>
          <w:sz w:val="28"/>
          <w:szCs w:val="28"/>
        </w:rPr>
        <w:t xml:space="preserve">2222 </w:t>
      </w:r>
      <w:r w:rsidR="003F54B9" w:rsidRPr="00E4719A">
        <w:rPr>
          <w:rFonts w:ascii="Times New Roman" w:hAnsi="Times New Roman"/>
          <w:sz w:val="28"/>
          <w:szCs w:val="28"/>
        </w:rPr>
        <w:t>от 1</w:t>
      </w:r>
      <w:r w:rsidRPr="00E4719A">
        <w:rPr>
          <w:rFonts w:ascii="Times New Roman" w:hAnsi="Times New Roman"/>
          <w:sz w:val="28"/>
          <w:szCs w:val="28"/>
        </w:rPr>
        <w:t xml:space="preserve">9 февраля </w:t>
      </w:r>
      <w:r w:rsidR="003F54B9" w:rsidRPr="00E4719A">
        <w:rPr>
          <w:rFonts w:ascii="Times New Roman" w:hAnsi="Times New Roman"/>
          <w:sz w:val="28"/>
          <w:szCs w:val="28"/>
        </w:rPr>
        <w:t>201</w:t>
      </w:r>
      <w:r w:rsidRPr="00E4719A">
        <w:rPr>
          <w:rFonts w:ascii="Times New Roman" w:hAnsi="Times New Roman"/>
          <w:sz w:val="28"/>
          <w:szCs w:val="28"/>
        </w:rPr>
        <w:t xml:space="preserve">6 </w:t>
      </w:r>
      <w:r w:rsidR="003F54B9" w:rsidRPr="00E4719A">
        <w:rPr>
          <w:rFonts w:ascii="Times New Roman" w:hAnsi="Times New Roman"/>
          <w:sz w:val="28"/>
          <w:szCs w:val="28"/>
        </w:rPr>
        <w:t xml:space="preserve">г. на </w:t>
      </w:r>
      <w:proofErr w:type="gramStart"/>
      <w:r w:rsidR="003F54B9" w:rsidRPr="00E4719A">
        <w:rPr>
          <w:rFonts w:ascii="Times New Roman" w:hAnsi="Times New Roman"/>
          <w:sz w:val="28"/>
          <w:szCs w:val="28"/>
        </w:rPr>
        <w:t>право ведения</w:t>
      </w:r>
      <w:proofErr w:type="gramEnd"/>
      <w:r w:rsidR="003F54B9" w:rsidRPr="00E4719A">
        <w:rPr>
          <w:rFonts w:ascii="Times New Roman" w:hAnsi="Times New Roman"/>
          <w:sz w:val="28"/>
          <w:szCs w:val="28"/>
        </w:rPr>
        <w:t xml:space="preserve"> образовательной деятельности. Срок действия лицензии бессрочно.</w:t>
      </w:r>
    </w:p>
    <w:p w:rsidR="00F8637A" w:rsidRPr="00E4719A" w:rsidRDefault="003F54B9" w:rsidP="00F04E56">
      <w:pPr>
        <w:widowControl w:val="0"/>
        <w:spacing w:after="0"/>
        <w:ind w:firstLine="661"/>
        <w:jc w:val="both"/>
        <w:rPr>
          <w:rFonts w:ascii="Times New Roman" w:eastAsia="Times New Roman" w:hAnsi="Times New Roman"/>
          <w:color w:val="000000"/>
          <w:sz w:val="28"/>
          <w:szCs w:val="28"/>
          <w:lang w:eastAsia="ru-RU"/>
        </w:rPr>
      </w:pPr>
      <w:r w:rsidRPr="00E4719A">
        <w:rPr>
          <w:rFonts w:ascii="Times New Roman" w:eastAsia="Times New Roman" w:hAnsi="Times New Roman"/>
          <w:color w:val="000000"/>
          <w:sz w:val="28"/>
          <w:szCs w:val="28"/>
          <w:lang w:eastAsia="ru-RU"/>
        </w:rPr>
        <w:t>Учреждение осуществляет бесплатное обучение, исходя из государственной гарантии прав граждан на получение бесплатного образования. Образовательная деятельность осуществляется во время, свободное от занятий детей и молодежи в общеобразовательных учреждениях, с учетом  утвержденных  учебных планов и дополнительных образовательных программ.</w:t>
      </w:r>
    </w:p>
    <w:p w:rsidR="003F54B9" w:rsidRPr="00E4719A" w:rsidRDefault="003F54B9" w:rsidP="00F04E56">
      <w:pPr>
        <w:widowControl w:val="0"/>
        <w:spacing w:after="0"/>
        <w:ind w:firstLine="661"/>
        <w:jc w:val="both"/>
        <w:rPr>
          <w:rFonts w:ascii="Times New Roman" w:eastAsia="Times New Roman" w:hAnsi="Times New Roman"/>
          <w:color w:val="000000"/>
          <w:sz w:val="28"/>
          <w:szCs w:val="28"/>
          <w:lang w:eastAsia="ru-RU"/>
        </w:rPr>
      </w:pPr>
      <w:r w:rsidRPr="00E4719A">
        <w:rPr>
          <w:rFonts w:ascii="Times New Roman" w:eastAsia="Times New Roman" w:hAnsi="Times New Roman"/>
          <w:sz w:val="28"/>
          <w:szCs w:val="28"/>
          <w:lang w:eastAsia="ru-RU"/>
        </w:rPr>
        <w:t xml:space="preserve">Муниципальное образовательное учреждение </w:t>
      </w:r>
      <w:r w:rsidR="009F42C2" w:rsidRPr="00E4719A">
        <w:rPr>
          <w:rFonts w:ascii="Times New Roman" w:eastAsia="Times New Roman" w:hAnsi="Times New Roman"/>
          <w:sz w:val="28"/>
          <w:szCs w:val="28"/>
          <w:lang w:eastAsia="ru-RU"/>
        </w:rPr>
        <w:t xml:space="preserve">Центр </w:t>
      </w:r>
      <w:r w:rsidRPr="00E4719A">
        <w:rPr>
          <w:rFonts w:ascii="Times New Roman" w:eastAsia="Times New Roman" w:hAnsi="Times New Roman"/>
          <w:sz w:val="28"/>
          <w:szCs w:val="28"/>
          <w:lang w:eastAsia="ru-RU"/>
        </w:rPr>
        <w:t xml:space="preserve">дополнительного образования </w:t>
      </w:r>
      <w:r w:rsidRPr="00E4719A">
        <w:rPr>
          <w:rFonts w:ascii="Times New Roman" w:eastAsia="Times New Roman" w:hAnsi="Times New Roman"/>
          <w:bCs/>
          <w:sz w:val="28"/>
          <w:szCs w:val="28"/>
          <w:lang w:eastAsia="ru-RU"/>
        </w:rPr>
        <w:t>«</w:t>
      </w:r>
      <w:proofErr w:type="spellStart"/>
      <w:r w:rsidRPr="00E4719A">
        <w:rPr>
          <w:rFonts w:ascii="Times New Roman" w:eastAsia="Times New Roman" w:hAnsi="Times New Roman"/>
          <w:bCs/>
          <w:sz w:val="28"/>
          <w:szCs w:val="28"/>
          <w:lang w:eastAsia="ru-RU"/>
        </w:rPr>
        <w:t>Дземги</w:t>
      </w:r>
      <w:proofErr w:type="spellEnd"/>
      <w:r w:rsidRPr="00E4719A">
        <w:rPr>
          <w:rFonts w:ascii="Times New Roman" w:eastAsia="Times New Roman" w:hAnsi="Times New Roman"/>
          <w:bCs/>
          <w:sz w:val="28"/>
          <w:szCs w:val="28"/>
          <w:lang w:eastAsia="ru-RU"/>
        </w:rPr>
        <w:t>»</w:t>
      </w:r>
      <w:r w:rsidRPr="00E4719A">
        <w:rPr>
          <w:rFonts w:ascii="Times New Roman" w:eastAsia="Times New Roman" w:hAnsi="Times New Roman"/>
          <w:sz w:val="28"/>
          <w:szCs w:val="28"/>
          <w:lang w:eastAsia="ru-RU"/>
        </w:rPr>
        <w:t xml:space="preserve"> г. Комсомольска-на-Амуре, реализующий</w:t>
      </w:r>
      <w:r w:rsidR="002019B2" w:rsidRPr="00E4719A">
        <w:rPr>
          <w:rFonts w:ascii="Times New Roman" w:eastAsia="Times New Roman" w:hAnsi="Times New Roman"/>
          <w:sz w:val="28"/>
          <w:szCs w:val="28"/>
          <w:lang w:eastAsia="ru-RU"/>
        </w:rPr>
        <w:t xml:space="preserve"> дополнительные </w:t>
      </w:r>
      <w:r w:rsidRPr="00E4719A">
        <w:rPr>
          <w:rFonts w:ascii="Times New Roman" w:eastAsia="Times New Roman" w:hAnsi="Times New Roman"/>
          <w:sz w:val="28"/>
          <w:szCs w:val="28"/>
          <w:lang w:eastAsia="ru-RU"/>
        </w:rPr>
        <w:t xml:space="preserve"> образовательные</w:t>
      </w:r>
      <w:r w:rsidR="002019B2" w:rsidRPr="00E4719A">
        <w:rPr>
          <w:rFonts w:ascii="Times New Roman" w:eastAsia="Times New Roman" w:hAnsi="Times New Roman"/>
          <w:sz w:val="28"/>
          <w:szCs w:val="28"/>
          <w:lang w:eastAsia="ru-RU"/>
        </w:rPr>
        <w:t xml:space="preserve"> (</w:t>
      </w:r>
      <w:proofErr w:type="spellStart"/>
      <w:r w:rsidR="002019B2" w:rsidRPr="00E4719A">
        <w:rPr>
          <w:rFonts w:ascii="Times New Roman" w:eastAsia="Times New Roman" w:hAnsi="Times New Roman"/>
          <w:sz w:val="28"/>
          <w:szCs w:val="28"/>
          <w:lang w:eastAsia="ru-RU"/>
        </w:rPr>
        <w:t>общеразвивающие</w:t>
      </w:r>
      <w:proofErr w:type="spellEnd"/>
      <w:r w:rsidR="002019B2" w:rsidRPr="00E4719A">
        <w:rPr>
          <w:rFonts w:ascii="Times New Roman" w:eastAsia="Times New Roman" w:hAnsi="Times New Roman"/>
          <w:sz w:val="28"/>
          <w:szCs w:val="28"/>
          <w:lang w:eastAsia="ru-RU"/>
        </w:rPr>
        <w:t>)</w:t>
      </w:r>
      <w:r w:rsidRPr="00E4719A">
        <w:rPr>
          <w:rFonts w:ascii="Times New Roman" w:eastAsia="Times New Roman" w:hAnsi="Times New Roman"/>
          <w:sz w:val="28"/>
          <w:szCs w:val="28"/>
          <w:lang w:eastAsia="ru-RU"/>
        </w:rPr>
        <w:t xml:space="preserve"> программы художественно</w:t>
      </w:r>
      <w:r w:rsidR="009F42C2" w:rsidRPr="00E4719A">
        <w:rPr>
          <w:rFonts w:ascii="Times New Roman" w:eastAsia="Times New Roman" w:hAnsi="Times New Roman"/>
          <w:sz w:val="28"/>
          <w:szCs w:val="28"/>
          <w:lang w:eastAsia="ru-RU"/>
        </w:rPr>
        <w:t>й</w:t>
      </w:r>
      <w:r w:rsidRPr="00E4719A">
        <w:rPr>
          <w:rFonts w:ascii="Times New Roman" w:eastAsia="Times New Roman" w:hAnsi="Times New Roman"/>
          <w:sz w:val="28"/>
          <w:szCs w:val="28"/>
          <w:lang w:eastAsia="ru-RU"/>
        </w:rPr>
        <w:t>, технич</w:t>
      </w:r>
      <w:r w:rsidR="0062237E" w:rsidRPr="00E4719A">
        <w:rPr>
          <w:rFonts w:ascii="Times New Roman" w:eastAsia="Times New Roman" w:hAnsi="Times New Roman"/>
          <w:sz w:val="28"/>
          <w:szCs w:val="28"/>
          <w:lang w:eastAsia="ru-RU"/>
        </w:rPr>
        <w:t>еской, физкультурно-спортивной</w:t>
      </w:r>
      <w:r w:rsidR="009F42C2" w:rsidRPr="00E4719A">
        <w:rPr>
          <w:rFonts w:ascii="Times New Roman" w:eastAsia="Times New Roman" w:hAnsi="Times New Roman"/>
          <w:sz w:val="28"/>
          <w:szCs w:val="28"/>
          <w:lang w:eastAsia="ru-RU"/>
        </w:rPr>
        <w:t xml:space="preserve"> </w:t>
      </w:r>
      <w:r w:rsidRPr="00E4719A">
        <w:rPr>
          <w:rFonts w:ascii="Times New Roman" w:eastAsia="Times New Roman" w:hAnsi="Times New Roman"/>
          <w:sz w:val="28"/>
          <w:szCs w:val="28"/>
          <w:lang w:eastAsia="ru-RU"/>
        </w:rPr>
        <w:t>и социально-педагогической направленности.</w:t>
      </w:r>
    </w:p>
    <w:p w:rsidR="003F54B9" w:rsidRPr="00E4719A" w:rsidRDefault="003F54B9" w:rsidP="00F04E56">
      <w:pPr>
        <w:widowControl w:val="0"/>
        <w:spacing w:after="0"/>
        <w:ind w:firstLine="709"/>
        <w:jc w:val="both"/>
        <w:rPr>
          <w:rFonts w:ascii="Times New Roman" w:hAnsi="Times New Roman"/>
          <w:sz w:val="28"/>
          <w:szCs w:val="28"/>
        </w:rPr>
      </w:pPr>
      <w:r w:rsidRPr="00E4719A">
        <w:rPr>
          <w:rFonts w:ascii="Times New Roman" w:hAnsi="Times New Roman"/>
          <w:sz w:val="28"/>
          <w:szCs w:val="28"/>
        </w:rPr>
        <w:t xml:space="preserve">Муниципальное образовательное учреждение </w:t>
      </w:r>
      <w:r w:rsidR="009F42C2" w:rsidRPr="00E4719A">
        <w:rPr>
          <w:rFonts w:ascii="Times New Roman" w:hAnsi="Times New Roman"/>
          <w:sz w:val="28"/>
          <w:szCs w:val="28"/>
        </w:rPr>
        <w:t xml:space="preserve">Центр </w:t>
      </w:r>
      <w:r w:rsidRPr="00E4719A">
        <w:rPr>
          <w:rFonts w:ascii="Times New Roman" w:hAnsi="Times New Roman"/>
          <w:sz w:val="28"/>
          <w:szCs w:val="28"/>
        </w:rPr>
        <w:t xml:space="preserve">дополнительного образования </w:t>
      </w:r>
      <w:r w:rsidRPr="00E4719A">
        <w:rPr>
          <w:rFonts w:ascii="Times New Roman" w:hAnsi="Times New Roman"/>
          <w:bCs/>
          <w:sz w:val="28"/>
          <w:szCs w:val="28"/>
        </w:rPr>
        <w:t>«</w:t>
      </w:r>
      <w:proofErr w:type="spellStart"/>
      <w:r w:rsidRPr="00E4719A">
        <w:rPr>
          <w:rFonts w:ascii="Times New Roman" w:hAnsi="Times New Roman"/>
          <w:bCs/>
          <w:sz w:val="28"/>
          <w:szCs w:val="28"/>
        </w:rPr>
        <w:t>Дземги</w:t>
      </w:r>
      <w:proofErr w:type="spellEnd"/>
      <w:r w:rsidRPr="00E4719A">
        <w:rPr>
          <w:rFonts w:ascii="Times New Roman" w:hAnsi="Times New Roman"/>
          <w:bCs/>
          <w:sz w:val="28"/>
          <w:szCs w:val="28"/>
        </w:rPr>
        <w:t xml:space="preserve">» </w:t>
      </w:r>
      <w:r w:rsidRPr="00E4719A">
        <w:rPr>
          <w:rFonts w:ascii="Times New Roman" w:hAnsi="Times New Roman"/>
          <w:sz w:val="28"/>
          <w:szCs w:val="28"/>
        </w:rPr>
        <w:t xml:space="preserve">г. Комсомольска-на-Амуре осуществляет свою деятельность в соответствии с Конвенцией о правах ребенка; Всеобщей декларацией о правах человека; Законом Российской Федерации «Об образовании в РФ»; Типовым положением об образовательном учреждении дополнительного образования детей; Уставом МОУ </w:t>
      </w:r>
      <w:r w:rsidR="009F42C2" w:rsidRPr="00E4719A">
        <w:rPr>
          <w:rFonts w:ascii="Times New Roman" w:hAnsi="Times New Roman"/>
          <w:sz w:val="28"/>
          <w:szCs w:val="28"/>
        </w:rPr>
        <w:t>ЦДО</w:t>
      </w:r>
      <w:r w:rsidRPr="00E4719A">
        <w:rPr>
          <w:rFonts w:ascii="Times New Roman" w:hAnsi="Times New Roman"/>
          <w:sz w:val="28"/>
          <w:szCs w:val="28"/>
        </w:rPr>
        <w:t xml:space="preserve"> «</w:t>
      </w:r>
      <w:proofErr w:type="spellStart"/>
      <w:r w:rsidRPr="00E4719A">
        <w:rPr>
          <w:rFonts w:ascii="Times New Roman" w:hAnsi="Times New Roman"/>
          <w:sz w:val="28"/>
          <w:szCs w:val="28"/>
        </w:rPr>
        <w:t>Дземги</w:t>
      </w:r>
      <w:proofErr w:type="spellEnd"/>
      <w:r w:rsidRPr="00E4719A">
        <w:rPr>
          <w:rFonts w:ascii="Times New Roman" w:hAnsi="Times New Roman"/>
          <w:sz w:val="28"/>
          <w:szCs w:val="28"/>
        </w:rPr>
        <w:t>»; КЗОТ РФ.</w:t>
      </w:r>
    </w:p>
    <w:p w:rsidR="003F54B9" w:rsidRPr="00E4719A" w:rsidRDefault="003F54B9" w:rsidP="00F04E56">
      <w:pPr>
        <w:widowControl w:val="0"/>
        <w:spacing w:after="0"/>
        <w:ind w:firstLine="709"/>
        <w:jc w:val="both"/>
        <w:rPr>
          <w:rFonts w:ascii="Times New Roman" w:hAnsi="Times New Roman"/>
          <w:sz w:val="28"/>
          <w:szCs w:val="28"/>
        </w:rPr>
      </w:pPr>
      <w:r w:rsidRPr="00E4719A">
        <w:rPr>
          <w:rFonts w:ascii="Times New Roman" w:hAnsi="Times New Roman"/>
          <w:sz w:val="28"/>
          <w:szCs w:val="28"/>
        </w:rPr>
        <w:t xml:space="preserve">МОУ </w:t>
      </w:r>
      <w:r w:rsidR="00480CD5" w:rsidRPr="00E4719A">
        <w:rPr>
          <w:rFonts w:ascii="Times New Roman" w:hAnsi="Times New Roman"/>
          <w:sz w:val="28"/>
          <w:szCs w:val="28"/>
        </w:rPr>
        <w:t xml:space="preserve">ЦДО </w:t>
      </w:r>
      <w:r w:rsidRPr="00E4719A">
        <w:rPr>
          <w:rFonts w:ascii="Times New Roman" w:hAnsi="Times New Roman"/>
          <w:sz w:val="28"/>
          <w:szCs w:val="28"/>
        </w:rPr>
        <w:t>«</w:t>
      </w:r>
      <w:proofErr w:type="spellStart"/>
      <w:r w:rsidRPr="00E4719A">
        <w:rPr>
          <w:rFonts w:ascii="Times New Roman" w:hAnsi="Times New Roman"/>
          <w:sz w:val="28"/>
          <w:szCs w:val="28"/>
        </w:rPr>
        <w:t>Дземги</w:t>
      </w:r>
      <w:proofErr w:type="spellEnd"/>
      <w:r w:rsidRPr="00E4719A">
        <w:rPr>
          <w:rFonts w:ascii="Times New Roman" w:hAnsi="Times New Roman"/>
          <w:sz w:val="28"/>
          <w:szCs w:val="28"/>
        </w:rPr>
        <w:t xml:space="preserve">» - учреждение дополнительного образования, основным предназначением которого является «реализация в соответствии с муниципальным заданием программ дополнительного образования, организация занятости и досуга </w:t>
      </w:r>
      <w:r w:rsidRPr="00E4719A">
        <w:rPr>
          <w:rFonts w:ascii="Times New Roman" w:hAnsi="Times New Roman"/>
          <w:sz w:val="28"/>
          <w:szCs w:val="28"/>
        </w:rPr>
        <w:lastRenderedPageBreak/>
        <w:t>для детей и молодежи</w:t>
      </w:r>
      <w:r w:rsidR="002019B2" w:rsidRPr="00E4719A">
        <w:rPr>
          <w:rFonts w:ascii="Times New Roman" w:hAnsi="Times New Roman"/>
          <w:sz w:val="28"/>
          <w:szCs w:val="28"/>
        </w:rPr>
        <w:t xml:space="preserve"> (молодежная политика)</w:t>
      </w:r>
      <w:r w:rsidRPr="00E4719A">
        <w:rPr>
          <w:rFonts w:ascii="Times New Roman" w:hAnsi="Times New Roman"/>
          <w:sz w:val="28"/>
          <w:szCs w:val="28"/>
        </w:rPr>
        <w:t xml:space="preserve">». </w:t>
      </w:r>
    </w:p>
    <w:p w:rsidR="00F8637A" w:rsidRPr="00E4719A" w:rsidRDefault="003F54B9" w:rsidP="00F04E56">
      <w:pPr>
        <w:widowControl w:val="0"/>
        <w:spacing w:after="0"/>
        <w:ind w:firstLine="709"/>
        <w:jc w:val="both"/>
        <w:rPr>
          <w:rFonts w:ascii="Times New Roman" w:hAnsi="Times New Roman"/>
          <w:sz w:val="28"/>
          <w:szCs w:val="28"/>
        </w:rPr>
      </w:pPr>
      <w:r w:rsidRPr="00E4719A">
        <w:rPr>
          <w:rFonts w:ascii="Times New Roman" w:hAnsi="Times New Roman"/>
          <w:sz w:val="28"/>
          <w:szCs w:val="28"/>
        </w:rPr>
        <w:t>Работа Центра «</w:t>
      </w:r>
      <w:proofErr w:type="spellStart"/>
      <w:r w:rsidRPr="00E4719A">
        <w:rPr>
          <w:rFonts w:ascii="Times New Roman" w:hAnsi="Times New Roman"/>
          <w:sz w:val="28"/>
          <w:szCs w:val="28"/>
        </w:rPr>
        <w:t>Дземги</w:t>
      </w:r>
      <w:proofErr w:type="spellEnd"/>
      <w:r w:rsidRPr="00E4719A">
        <w:rPr>
          <w:rFonts w:ascii="Times New Roman" w:hAnsi="Times New Roman"/>
          <w:sz w:val="28"/>
          <w:szCs w:val="28"/>
        </w:rPr>
        <w:t>» направлена на предоставление широкого спектра качественных дополнительных образовательных услуг, способствующих развитию индивидуальных особенностей, возможностей, способностей и интересов всех субъектов образовательного процесса.</w:t>
      </w:r>
    </w:p>
    <w:p w:rsidR="003F54B9" w:rsidRPr="00E4719A" w:rsidRDefault="003F54B9" w:rsidP="00F04E56">
      <w:pPr>
        <w:widowControl w:val="0"/>
        <w:spacing w:after="0"/>
        <w:ind w:firstLine="709"/>
        <w:jc w:val="both"/>
        <w:rPr>
          <w:rFonts w:ascii="Times New Roman" w:hAnsi="Times New Roman"/>
          <w:sz w:val="28"/>
          <w:szCs w:val="28"/>
        </w:rPr>
      </w:pPr>
      <w:r w:rsidRPr="00E4719A">
        <w:rPr>
          <w:rFonts w:ascii="Times New Roman" w:hAnsi="Times New Roman"/>
          <w:sz w:val="28"/>
          <w:szCs w:val="28"/>
        </w:rPr>
        <w:t xml:space="preserve">Кроме того, объединения Центра определяют приоритеты собственной деятельности на удовлетворение социального заказа на разнообразные образовательные услуги, оздоровление детей в условиях города, работу с одаренными детьми, детьми с ограниченными возможностями и детьми асоциального поведения, а также их социальную защиту и профессиональную ориентацию. </w:t>
      </w:r>
    </w:p>
    <w:p w:rsidR="003F54B9" w:rsidRPr="00E4719A" w:rsidRDefault="003F54B9" w:rsidP="00F04E56">
      <w:pPr>
        <w:widowControl w:val="0"/>
        <w:spacing w:after="0"/>
        <w:ind w:firstLine="720"/>
        <w:jc w:val="both"/>
        <w:rPr>
          <w:rFonts w:ascii="Times New Roman" w:hAnsi="Times New Roman"/>
          <w:sz w:val="28"/>
          <w:szCs w:val="28"/>
        </w:rPr>
      </w:pPr>
      <w:r w:rsidRPr="00E4719A">
        <w:rPr>
          <w:rFonts w:ascii="Times New Roman" w:hAnsi="Times New Roman"/>
          <w:sz w:val="28"/>
          <w:szCs w:val="28"/>
        </w:rPr>
        <w:t>Ц</w:t>
      </w:r>
      <w:r w:rsidRPr="00E4719A">
        <w:rPr>
          <w:rFonts w:ascii="Times New Roman" w:hAnsi="Times New Roman"/>
          <w:iCs/>
          <w:sz w:val="28"/>
          <w:szCs w:val="28"/>
        </w:rPr>
        <w:t xml:space="preserve">елью </w:t>
      </w:r>
      <w:r w:rsidRPr="00E4719A">
        <w:rPr>
          <w:rFonts w:ascii="Times New Roman" w:hAnsi="Times New Roman"/>
          <w:sz w:val="28"/>
          <w:szCs w:val="28"/>
        </w:rPr>
        <w:t xml:space="preserve">образовательной деятельности педагогического сообщества работников МОУ </w:t>
      </w:r>
      <w:r w:rsidR="00480CD5" w:rsidRPr="00E4719A">
        <w:rPr>
          <w:rFonts w:ascii="Times New Roman" w:hAnsi="Times New Roman"/>
          <w:sz w:val="28"/>
          <w:szCs w:val="28"/>
        </w:rPr>
        <w:t>ЦДО</w:t>
      </w:r>
      <w:r w:rsidRPr="00E4719A">
        <w:rPr>
          <w:rFonts w:ascii="Times New Roman" w:hAnsi="Times New Roman"/>
          <w:sz w:val="28"/>
          <w:szCs w:val="28"/>
        </w:rPr>
        <w:t xml:space="preserve"> «</w:t>
      </w:r>
      <w:proofErr w:type="spellStart"/>
      <w:r w:rsidRPr="00E4719A">
        <w:rPr>
          <w:rFonts w:ascii="Times New Roman" w:hAnsi="Times New Roman"/>
          <w:sz w:val="28"/>
          <w:szCs w:val="28"/>
        </w:rPr>
        <w:t>Дз</w:t>
      </w:r>
      <w:r w:rsidR="009F63D1" w:rsidRPr="00E4719A">
        <w:rPr>
          <w:rFonts w:ascii="Times New Roman" w:hAnsi="Times New Roman"/>
          <w:sz w:val="28"/>
          <w:szCs w:val="28"/>
        </w:rPr>
        <w:t>е</w:t>
      </w:r>
      <w:r w:rsidRPr="00E4719A">
        <w:rPr>
          <w:rFonts w:ascii="Times New Roman" w:hAnsi="Times New Roman"/>
          <w:sz w:val="28"/>
          <w:szCs w:val="28"/>
        </w:rPr>
        <w:t>мги</w:t>
      </w:r>
      <w:proofErr w:type="spellEnd"/>
      <w:r w:rsidRPr="00E4719A">
        <w:rPr>
          <w:rFonts w:ascii="Times New Roman" w:hAnsi="Times New Roman"/>
          <w:sz w:val="28"/>
          <w:szCs w:val="28"/>
        </w:rPr>
        <w:t xml:space="preserve">» является: </w:t>
      </w:r>
    </w:p>
    <w:p w:rsidR="003F54B9" w:rsidRPr="00E4719A" w:rsidRDefault="003F54B9" w:rsidP="00F04E56">
      <w:pPr>
        <w:widowControl w:val="0"/>
        <w:numPr>
          <w:ilvl w:val="0"/>
          <w:numId w:val="1"/>
        </w:numPr>
        <w:shd w:val="clear" w:color="auto" w:fill="FFFFFF"/>
        <w:autoSpaceDE w:val="0"/>
        <w:autoSpaceDN w:val="0"/>
        <w:adjustRightInd w:val="0"/>
        <w:spacing w:after="0"/>
        <w:ind w:firstLine="708"/>
        <w:jc w:val="both"/>
        <w:rPr>
          <w:rFonts w:ascii="Times New Roman" w:hAnsi="Times New Roman"/>
          <w:sz w:val="28"/>
          <w:szCs w:val="28"/>
        </w:rPr>
      </w:pPr>
      <w:r w:rsidRPr="00E4719A">
        <w:rPr>
          <w:rFonts w:ascii="Times New Roman" w:hAnsi="Times New Roman"/>
          <w:sz w:val="28"/>
          <w:szCs w:val="28"/>
        </w:rPr>
        <w:t>реализация дополнительных образовательных программ и услуг в интересах личности, общества, и государства.</w:t>
      </w:r>
    </w:p>
    <w:p w:rsidR="003F54B9" w:rsidRPr="00E4719A" w:rsidRDefault="003F54B9" w:rsidP="00F04E56">
      <w:pPr>
        <w:widowControl w:val="0"/>
        <w:shd w:val="clear" w:color="auto" w:fill="FFFFFF"/>
        <w:autoSpaceDE w:val="0"/>
        <w:autoSpaceDN w:val="0"/>
        <w:adjustRightInd w:val="0"/>
        <w:spacing w:after="0"/>
        <w:ind w:firstLine="540"/>
        <w:jc w:val="both"/>
        <w:rPr>
          <w:rFonts w:ascii="Times New Roman" w:hAnsi="Times New Roman"/>
          <w:sz w:val="28"/>
          <w:szCs w:val="28"/>
        </w:rPr>
      </w:pPr>
      <w:r w:rsidRPr="00E4719A">
        <w:rPr>
          <w:rFonts w:ascii="Times New Roman" w:hAnsi="Times New Roman"/>
          <w:sz w:val="28"/>
          <w:szCs w:val="28"/>
        </w:rPr>
        <w:t xml:space="preserve">Развитие образования в МОУ </w:t>
      </w:r>
      <w:r w:rsidR="00480CD5" w:rsidRPr="00E4719A">
        <w:rPr>
          <w:rFonts w:ascii="Times New Roman" w:hAnsi="Times New Roman"/>
          <w:sz w:val="28"/>
          <w:szCs w:val="28"/>
        </w:rPr>
        <w:t>ЦДО</w:t>
      </w:r>
      <w:r w:rsidRPr="00E4719A">
        <w:rPr>
          <w:rFonts w:ascii="Times New Roman" w:hAnsi="Times New Roman"/>
          <w:sz w:val="28"/>
          <w:szCs w:val="28"/>
        </w:rPr>
        <w:t xml:space="preserve"> «</w:t>
      </w:r>
      <w:proofErr w:type="spellStart"/>
      <w:r w:rsidRPr="00E4719A">
        <w:rPr>
          <w:rFonts w:ascii="Times New Roman" w:hAnsi="Times New Roman"/>
          <w:sz w:val="28"/>
          <w:szCs w:val="28"/>
        </w:rPr>
        <w:t>Дземги</w:t>
      </w:r>
      <w:proofErr w:type="spellEnd"/>
      <w:r w:rsidRPr="00E4719A">
        <w:rPr>
          <w:rFonts w:ascii="Times New Roman" w:hAnsi="Times New Roman"/>
          <w:sz w:val="28"/>
          <w:szCs w:val="28"/>
        </w:rPr>
        <w:t xml:space="preserve">» опирается на решение следующих </w:t>
      </w:r>
      <w:r w:rsidRPr="00E4719A">
        <w:rPr>
          <w:rFonts w:ascii="Times New Roman" w:hAnsi="Times New Roman"/>
          <w:iCs/>
          <w:sz w:val="28"/>
          <w:szCs w:val="28"/>
        </w:rPr>
        <w:t>задач:</w:t>
      </w:r>
      <w:r w:rsidRPr="00E4719A">
        <w:rPr>
          <w:rFonts w:ascii="Times New Roman" w:hAnsi="Times New Roman"/>
          <w:i/>
          <w:iCs/>
          <w:sz w:val="28"/>
          <w:szCs w:val="28"/>
        </w:rPr>
        <w:t xml:space="preserve"> </w:t>
      </w:r>
    </w:p>
    <w:p w:rsidR="003F54B9" w:rsidRPr="00E4719A" w:rsidRDefault="003F54B9" w:rsidP="00F04E56">
      <w:pPr>
        <w:widowControl w:val="0"/>
        <w:shd w:val="clear" w:color="auto" w:fill="FFFFFF"/>
        <w:autoSpaceDE w:val="0"/>
        <w:spacing w:after="0"/>
        <w:ind w:firstLine="540"/>
        <w:jc w:val="both"/>
        <w:rPr>
          <w:rFonts w:ascii="Times New Roman" w:hAnsi="Times New Roman"/>
          <w:sz w:val="28"/>
          <w:szCs w:val="28"/>
        </w:rPr>
      </w:pPr>
      <w:r w:rsidRPr="00E4719A">
        <w:rPr>
          <w:rFonts w:ascii="Times New Roman" w:hAnsi="Times New Roman"/>
          <w:i/>
          <w:iCs/>
          <w:sz w:val="28"/>
          <w:szCs w:val="28"/>
        </w:rPr>
        <w:t xml:space="preserve">- </w:t>
      </w:r>
      <w:r w:rsidRPr="00E4719A">
        <w:rPr>
          <w:rFonts w:ascii="Times New Roman" w:hAnsi="Times New Roman"/>
          <w:sz w:val="28"/>
          <w:szCs w:val="28"/>
        </w:rPr>
        <w:t xml:space="preserve">изучение интересов и потребностей обучающихся детей и потенциальных заказчиков социального окружения; </w:t>
      </w:r>
    </w:p>
    <w:p w:rsidR="003F54B9" w:rsidRPr="00E4719A" w:rsidRDefault="003F54B9" w:rsidP="00F04E56">
      <w:pPr>
        <w:widowControl w:val="0"/>
        <w:shd w:val="clear" w:color="auto" w:fill="FFFFFF"/>
        <w:autoSpaceDE w:val="0"/>
        <w:spacing w:after="0"/>
        <w:ind w:firstLine="540"/>
        <w:jc w:val="both"/>
        <w:rPr>
          <w:rFonts w:ascii="Times New Roman" w:hAnsi="Times New Roman"/>
          <w:sz w:val="28"/>
          <w:szCs w:val="28"/>
        </w:rPr>
      </w:pPr>
      <w:r w:rsidRPr="00E4719A">
        <w:rPr>
          <w:rFonts w:ascii="Times New Roman" w:hAnsi="Times New Roman"/>
          <w:b/>
          <w:sz w:val="28"/>
          <w:szCs w:val="28"/>
        </w:rPr>
        <w:t>-</w:t>
      </w:r>
      <w:r w:rsidRPr="00E4719A">
        <w:rPr>
          <w:rFonts w:ascii="Times New Roman" w:hAnsi="Times New Roman"/>
          <w:sz w:val="28"/>
          <w:szCs w:val="28"/>
        </w:rPr>
        <w:t xml:space="preserve"> формирование условий для создания единого образовательного пространства; </w:t>
      </w:r>
    </w:p>
    <w:p w:rsidR="003F54B9" w:rsidRPr="00E4719A" w:rsidRDefault="003F54B9" w:rsidP="00F04E56">
      <w:pPr>
        <w:widowControl w:val="0"/>
        <w:shd w:val="clear" w:color="auto" w:fill="FFFFFF"/>
        <w:autoSpaceDE w:val="0"/>
        <w:spacing w:after="0"/>
        <w:ind w:firstLine="540"/>
        <w:jc w:val="both"/>
        <w:rPr>
          <w:rFonts w:ascii="Times New Roman" w:hAnsi="Times New Roman"/>
          <w:sz w:val="28"/>
          <w:szCs w:val="28"/>
        </w:rPr>
      </w:pPr>
      <w:r w:rsidRPr="00E4719A">
        <w:rPr>
          <w:rFonts w:ascii="Times New Roman" w:hAnsi="Times New Roman"/>
          <w:sz w:val="28"/>
          <w:szCs w:val="28"/>
        </w:rPr>
        <w:t xml:space="preserve">- внедрение культурно и социально ориентирующих воспитательных технологий; </w:t>
      </w:r>
    </w:p>
    <w:p w:rsidR="003F54B9" w:rsidRPr="00E4719A" w:rsidRDefault="003F54B9" w:rsidP="00F04E56">
      <w:pPr>
        <w:widowControl w:val="0"/>
        <w:shd w:val="clear" w:color="auto" w:fill="FFFFFF"/>
        <w:autoSpaceDE w:val="0"/>
        <w:spacing w:after="0"/>
        <w:ind w:firstLine="540"/>
        <w:jc w:val="both"/>
        <w:rPr>
          <w:rFonts w:ascii="Times New Roman" w:hAnsi="Times New Roman"/>
          <w:sz w:val="28"/>
          <w:szCs w:val="28"/>
        </w:rPr>
      </w:pPr>
      <w:r w:rsidRPr="00E4719A">
        <w:rPr>
          <w:rFonts w:ascii="Times New Roman" w:hAnsi="Times New Roman"/>
          <w:sz w:val="28"/>
          <w:szCs w:val="28"/>
        </w:rPr>
        <w:t xml:space="preserve">- внедрение и развитие инновационных педагогических технологий; </w:t>
      </w:r>
    </w:p>
    <w:p w:rsidR="003F54B9" w:rsidRPr="00E4719A" w:rsidRDefault="003F54B9" w:rsidP="00F04E56">
      <w:pPr>
        <w:widowControl w:val="0"/>
        <w:shd w:val="clear" w:color="auto" w:fill="FFFFFF"/>
        <w:autoSpaceDE w:val="0"/>
        <w:spacing w:after="0"/>
        <w:ind w:firstLine="540"/>
        <w:jc w:val="both"/>
        <w:rPr>
          <w:rFonts w:ascii="Times New Roman" w:hAnsi="Times New Roman"/>
          <w:sz w:val="28"/>
          <w:szCs w:val="28"/>
        </w:rPr>
      </w:pPr>
      <w:r w:rsidRPr="00E4719A">
        <w:rPr>
          <w:rFonts w:ascii="Times New Roman" w:hAnsi="Times New Roman"/>
          <w:sz w:val="28"/>
          <w:szCs w:val="28"/>
        </w:rPr>
        <w:t xml:space="preserve">- формирование социальной  активности и грамотности; непрерывное расширение видов творческой деятельности; </w:t>
      </w:r>
    </w:p>
    <w:p w:rsidR="003F54B9" w:rsidRPr="00E4719A" w:rsidRDefault="003F54B9" w:rsidP="00F04E56">
      <w:pPr>
        <w:widowControl w:val="0"/>
        <w:shd w:val="clear" w:color="auto" w:fill="FFFFFF"/>
        <w:autoSpaceDE w:val="0"/>
        <w:spacing w:after="0"/>
        <w:ind w:firstLine="540"/>
        <w:jc w:val="both"/>
        <w:rPr>
          <w:rFonts w:ascii="Times New Roman" w:hAnsi="Times New Roman"/>
          <w:sz w:val="28"/>
          <w:szCs w:val="28"/>
        </w:rPr>
      </w:pPr>
      <w:r w:rsidRPr="00E4719A">
        <w:rPr>
          <w:rFonts w:ascii="Times New Roman" w:hAnsi="Times New Roman"/>
          <w:sz w:val="28"/>
          <w:szCs w:val="28"/>
        </w:rPr>
        <w:t xml:space="preserve">- расширение видов образовательной деятельности, связанных с </w:t>
      </w:r>
      <w:proofErr w:type="spellStart"/>
      <w:r w:rsidRPr="00E4719A">
        <w:rPr>
          <w:rFonts w:ascii="Times New Roman" w:hAnsi="Times New Roman"/>
          <w:sz w:val="28"/>
          <w:szCs w:val="28"/>
        </w:rPr>
        <w:t>допрофессиональными</w:t>
      </w:r>
      <w:proofErr w:type="spellEnd"/>
      <w:r w:rsidRPr="00E4719A">
        <w:rPr>
          <w:rFonts w:ascii="Times New Roman" w:hAnsi="Times New Roman"/>
          <w:sz w:val="28"/>
          <w:szCs w:val="28"/>
        </w:rPr>
        <w:t xml:space="preserve"> интересами воспитанников; </w:t>
      </w:r>
    </w:p>
    <w:p w:rsidR="003F54B9" w:rsidRPr="00E4719A" w:rsidRDefault="003F54B9" w:rsidP="00F04E56">
      <w:pPr>
        <w:widowControl w:val="0"/>
        <w:shd w:val="clear" w:color="auto" w:fill="FFFFFF"/>
        <w:autoSpaceDE w:val="0"/>
        <w:spacing w:after="0"/>
        <w:ind w:firstLine="540"/>
        <w:jc w:val="both"/>
        <w:rPr>
          <w:rFonts w:ascii="Times New Roman" w:hAnsi="Times New Roman"/>
          <w:sz w:val="28"/>
          <w:szCs w:val="28"/>
        </w:rPr>
      </w:pPr>
      <w:r w:rsidRPr="00E4719A">
        <w:rPr>
          <w:rFonts w:ascii="Times New Roman" w:hAnsi="Times New Roman"/>
          <w:sz w:val="28"/>
          <w:szCs w:val="28"/>
        </w:rPr>
        <w:t xml:space="preserve">- создание условий для привлечения к занятиям большего числа обучающихся среднего и старшего возраста, через реализацию дополнительных образовательных программ и услуг в интересах личности и общества; </w:t>
      </w:r>
    </w:p>
    <w:p w:rsidR="003F54B9" w:rsidRPr="00E4719A" w:rsidRDefault="003F54B9" w:rsidP="00F04E56">
      <w:pPr>
        <w:widowControl w:val="0"/>
        <w:shd w:val="clear" w:color="auto" w:fill="FFFFFF"/>
        <w:autoSpaceDE w:val="0"/>
        <w:spacing w:after="0"/>
        <w:ind w:firstLine="540"/>
        <w:jc w:val="both"/>
        <w:rPr>
          <w:rFonts w:ascii="Times New Roman" w:hAnsi="Times New Roman"/>
          <w:sz w:val="28"/>
          <w:szCs w:val="28"/>
        </w:rPr>
      </w:pPr>
      <w:r w:rsidRPr="00E4719A">
        <w:rPr>
          <w:rFonts w:ascii="Times New Roman" w:hAnsi="Times New Roman"/>
          <w:sz w:val="28"/>
          <w:szCs w:val="28"/>
        </w:rPr>
        <w:t xml:space="preserve">- совершенствование </w:t>
      </w:r>
      <w:proofErr w:type="spellStart"/>
      <w:r w:rsidRPr="00E4719A">
        <w:rPr>
          <w:rFonts w:ascii="Times New Roman" w:hAnsi="Times New Roman"/>
          <w:sz w:val="28"/>
          <w:szCs w:val="28"/>
        </w:rPr>
        <w:t>досуговой</w:t>
      </w:r>
      <w:proofErr w:type="spellEnd"/>
      <w:r w:rsidRPr="00E4719A">
        <w:rPr>
          <w:rFonts w:ascii="Times New Roman" w:hAnsi="Times New Roman"/>
          <w:sz w:val="28"/>
          <w:szCs w:val="28"/>
        </w:rPr>
        <w:t xml:space="preserve"> деятельности, каникулярного времени и летнего отдыха детей; </w:t>
      </w:r>
    </w:p>
    <w:p w:rsidR="003F54B9" w:rsidRPr="00E4719A" w:rsidRDefault="003F54B9" w:rsidP="00F04E56">
      <w:pPr>
        <w:widowControl w:val="0"/>
        <w:shd w:val="clear" w:color="auto" w:fill="FFFFFF"/>
        <w:autoSpaceDE w:val="0"/>
        <w:spacing w:after="0"/>
        <w:ind w:firstLine="540"/>
        <w:jc w:val="both"/>
        <w:rPr>
          <w:rFonts w:ascii="Times New Roman" w:hAnsi="Times New Roman"/>
          <w:sz w:val="28"/>
          <w:szCs w:val="28"/>
        </w:rPr>
      </w:pPr>
      <w:r w:rsidRPr="00E4719A">
        <w:rPr>
          <w:rFonts w:ascii="Times New Roman" w:hAnsi="Times New Roman"/>
          <w:sz w:val="28"/>
          <w:szCs w:val="28"/>
        </w:rPr>
        <w:t xml:space="preserve">- формирование культуры здорового образа жизни обучающихся, (профилактика наркомании, алкоголизма и правонарушений); </w:t>
      </w:r>
    </w:p>
    <w:p w:rsidR="003F54B9" w:rsidRPr="00E4719A" w:rsidRDefault="003F54B9" w:rsidP="00F04E56">
      <w:pPr>
        <w:widowControl w:val="0"/>
        <w:shd w:val="clear" w:color="auto" w:fill="FFFFFF"/>
        <w:autoSpaceDE w:val="0"/>
        <w:spacing w:after="0"/>
        <w:ind w:firstLine="540"/>
        <w:jc w:val="both"/>
        <w:rPr>
          <w:rFonts w:ascii="Times New Roman" w:hAnsi="Times New Roman"/>
          <w:sz w:val="28"/>
          <w:szCs w:val="28"/>
        </w:rPr>
      </w:pPr>
      <w:r w:rsidRPr="00E4719A">
        <w:rPr>
          <w:rFonts w:ascii="Times New Roman" w:hAnsi="Times New Roman"/>
          <w:sz w:val="28"/>
          <w:szCs w:val="28"/>
        </w:rPr>
        <w:t>- создание условий для развития патриотизма, воспитания любви, бережного отношения к природе, уважение к истории и культуре своего и других народов.</w:t>
      </w:r>
    </w:p>
    <w:p w:rsidR="00335725" w:rsidRPr="00E4719A" w:rsidRDefault="00335725" w:rsidP="00F04E56">
      <w:pPr>
        <w:widowControl w:val="0"/>
        <w:shd w:val="clear" w:color="auto" w:fill="FFFFFF"/>
        <w:autoSpaceDE w:val="0"/>
        <w:autoSpaceDN w:val="0"/>
        <w:adjustRightInd w:val="0"/>
        <w:spacing w:after="0"/>
        <w:jc w:val="both"/>
        <w:rPr>
          <w:rFonts w:ascii="Times New Roman" w:hAnsi="Times New Roman"/>
          <w:b/>
          <w:sz w:val="28"/>
          <w:szCs w:val="28"/>
        </w:rPr>
      </w:pPr>
    </w:p>
    <w:p w:rsidR="003F54B9" w:rsidRPr="00E4719A" w:rsidRDefault="00335725" w:rsidP="00F04E56">
      <w:pPr>
        <w:widowControl w:val="0"/>
        <w:shd w:val="clear" w:color="auto" w:fill="FFFFFF"/>
        <w:autoSpaceDE w:val="0"/>
        <w:autoSpaceDN w:val="0"/>
        <w:adjustRightInd w:val="0"/>
        <w:spacing w:after="0"/>
        <w:jc w:val="center"/>
        <w:rPr>
          <w:rFonts w:ascii="Times New Roman" w:hAnsi="Times New Roman"/>
          <w:b/>
          <w:bCs/>
          <w:spacing w:val="5"/>
          <w:sz w:val="28"/>
          <w:szCs w:val="28"/>
          <w:lang w:eastAsia="ru-RU"/>
        </w:rPr>
      </w:pPr>
      <w:r w:rsidRPr="00E4719A">
        <w:rPr>
          <w:rFonts w:ascii="Times New Roman" w:hAnsi="Times New Roman"/>
          <w:b/>
          <w:sz w:val="28"/>
          <w:szCs w:val="28"/>
        </w:rPr>
        <w:t>2.1.</w:t>
      </w:r>
      <w:r w:rsidRPr="00E4719A">
        <w:rPr>
          <w:rFonts w:ascii="Times New Roman" w:hAnsi="Times New Roman"/>
          <w:sz w:val="28"/>
          <w:szCs w:val="28"/>
        </w:rPr>
        <w:t xml:space="preserve"> </w:t>
      </w:r>
      <w:r w:rsidR="0095709F" w:rsidRPr="00E4719A">
        <w:rPr>
          <w:rFonts w:ascii="Times New Roman" w:hAnsi="Times New Roman"/>
          <w:b/>
          <w:bCs/>
          <w:spacing w:val="5"/>
          <w:sz w:val="28"/>
          <w:szCs w:val="28"/>
          <w:lang w:eastAsia="ru-RU"/>
        </w:rPr>
        <w:t>Система у</w:t>
      </w:r>
      <w:r w:rsidR="003F54B9" w:rsidRPr="00E4719A">
        <w:rPr>
          <w:rFonts w:ascii="Times New Roman" w:hAnsi="Times New Roman"/>
          <w:b/>
          <w:bCs/>
          <w:spacing w:val="5"/>
          <w:sz w:val="28"/>
          <w:szCs w:val="28"/>
          <w:lang w:eastAsia="ru-RU"/>
        </w:rPr>
        <w:t>правлени</w:t>
      </w:r>
      <w:r w:rsidR="00FC20D2" w:rsidRPr="00E4719A">
        <w:rPr>
          <w:rFonts w:ascii="Times New Roman" w:hAnsi="Times New Roman"/>
          <w:b/>
          <w:bCs/>
          <w:spacing w:val="5"/>
          <w:sz w:val="28"/>
          <w:szCs w:val="28"/>
          <w:lang w:eastAsia="ru-RU"/>
        </w:rPr>
        <w:t>я</w:t>
      </w:r>
      <w:r w:rsidR="003F54B9" w:rsidRPr="00E4719A">
        <w:rPr>
          <w:rFonts w:ascii="Times New Roman" w:hAnsi="Times New Roman"/>
          <w:b/>
          <w:bCs/>
          <w:spacing w:val="5"/>
          <w:sz w:val="28"/>
          <w:szCs w:val="28"/>
          <w:lang w:eastAsia="ru-RU"/>
        </w:rPr>
        <w:t xml:space="preserve"> </w:t>
      </w:r>
      <w:r w:rsidR="002F0EE8" w:rsidRPr="00E4719A">
        <w:rPr>
          <w:rFonts w:ascii="Times New Roman" w:hAnsi="Times New Roman"/>
          <w:b/>
          <w:bCs/>
          <w:spacing w:val="5"/>
          <w:sz w:val="28"/>
          <w:szCs w:val="28"/>
          <w:lang w:eastAsia="ru-RU"/>
        </w:rPr>
        <w:t>учреждения</w:t>
      </w:r>
    </w:p>
    <w:p w:rsidR="003F54B9" w:rsidRPr="00E4719A" w:rsidRDefault="003F54B9" w:rsidP="00F04E56">
      <w:pPr>
        <w:widowControl w:val="0"/>
        <w:shd w:val="clear" w:color="auto" w:fill="FFFFFF"/>
        <w:autoSpaceDE w:val="0"/>
        <w:autoSpaceDN w:val="0"/>
        <w:adjustRightInd w:val="0"/>
        <w:spacing w:after="0"/>
        <w:ind w:firstLine="709"/>
        <w:jc w:val="both"/>
        <w:rPr>
          <w:rFonts w:ascii="Times New Roman" w:hAnsi="Times New Roman"/>
          <w:bCs/>
          <w:color w:val="000000"/>
          <w:spacing w:val="5"/>
          <w:sz w:val="28"/>
          <w:szCs w:val="28"/>
          <w:lang w:eastAsia="ru-RU"/>
        </w:rPr>
      </w:pPr>
      <w:r w:rsidRPr="00E4719A">
        <w:rPr>
          <w:rFonts w:ascii="Times New Roman" w:hAnsi="Times New Roman"/>
          <w:bCs/>
          <w:color w:val="000000"/>
          <w:spacing w:val="5"/>
          <w:sz w:val="28"/>
          <w:szCs w:val="28"/>
          <w:lang w:eastAsia="ru-RU"/>
        </w:rPr>
        <w:t xml:space="preserve">Управление МОУ </w:t>
      </w:r>
      <w:r w:rsidR="00480CD5" w:rsidRPr="00E4719A">
        <w:rPr>
          <w:rFonts w:ascii="Times New Roman" w:hAnsi="Times New Roman"/>
          <w:bCs/>
          <w:color w:val="000000"/>
          <w:spacing w:val="5"/>
          <w:sz w:val="28"/>
          <w:szCs w:val="28"/>
          <w:lang w:eastAsia="ru-RU"/>
        </w:rPr>
        <w:t xml:space="preserve">ЦДО </w:t>
      </w:r>
      <w:r w:rsidRPr="00E4719A">
        <w:rPr>
          <w:rFonts w:ascii="Times New Roman" w:hAnsi="Times New Roman"/>
          <w:bCs/>
          <w:color w:val="000000"/>
          <w:spacing w:val="5"/>
          <w:sz w:val="28"/>
          <w:szCs w:val="28"/>
          <w:lang w:eastAsia="ru-RU"/>
        </w:rPr>
        <w:t>«</w:t>
      </w:r>
      <w:proofErr w:type="spellStart"/>
      <w:r w:rsidRPr="00E4719A">
        <w:rPr>
          <w:rFonts w:ascii="Times New Roman" w:hAnsi="Times New Roman"/>
          <w:bCs/>
          <w:color w:val="000000"/>
          <w:spacing w:val="5"/>
          <w:sz w:val="28"/>
          <w:szCs w:val="28"/>
          <w:lang w:eastAsia="ru-RU"/>
        </w:rPr>
        <w:t>Дземги</w:t>
      </w:r>
      <w:proofErr w:type="spellEnd"/>
      <w:r w:rsidRPr="00E4719A">
        <w:rPr>
          <w:rFonts w:ascii="Times New Roman" w:hAnsi="Times New Roman"/>
          <w:bCs/>
          <w:color w:val="000000"/>
          <w:spacing w:val="5"/>
          <w:sz w:val="28"/>
          <w:szCs w:val="28"/>
          <w:lang w:eastAsia="ru-RU"/>
        </w:rPr>
        <w:t xml:space="preserve">» осуществляется в соответствии с законом Российской Федерации «Об образовании» и Уставом на принципах демократичности, открытости, единства единоначалия и коллегиальности, </w:t>
      </w:r>
      <w:r w:rsidRPr="00E4719A">
        <w:rPr>
          <w:rFonts w:ascii="Times New Roman" w:hAnsi="Times New Roman"/>
          <w:bCs/>
          <w:color w:val="000000"/>
          <w:spacing w:val="5"/>
          <w:sz w:val="28"/>
          <w:szCs w:val="28"/>
          <w:lang w:eastAsia="ru-RU"/>
        </w:rPr>
        <w:lastRenderedPageBreak/>
        <w:t xml:space="preserve">объективности и полноте используемой информации, приоритета общечеловеческих ценностей, охраны жизни и здоровья человека, свободного развития личности. </w:t>
      </w:r>
    </w:p>
    <w:p w:rsidR="003F54B9" w:rsidRPr="00E4719A" w:rsidRDefault="003F54B9" w:rsidP="00F04E56">
      <w:pPr>
        <w:widowControl w:val="0"/>
        <w:shd w:val="clear" w:color="auto" w:fill="FFFFFF"/>
        <w:autoSpaceDE w:val="0"/>
        <w:autoSpaceDN w:val="0"/>
        <w:adjustRightInd w:val="0"/>
        <w:spacing w:after="0"/>
        <w:ind w:firstLine="709"/>
        <w:jc w:val="both"/>
        <w:rPr>
          <w:rFonts w:ascii="Times New Roman" w:hAnsi="Times New Roman"/>
          <w:bCs/>
          <w:color w:val="000000"/>
          <w:spacing w:val="5"/>
          <w:sz w:val="28"/>
          <w:szCs w:val="28"/>
          <w:lang w:eastAsia="ru-RU"/>
        </w:rPr>
      </w:pPr>
      <w:r w:rsidRPr="00E4719A">
        <w:rPr>
          <w:rFonts w:ascii="Times New Roman" w:hAnsi="Times New Roman"/>
          <w:bCs/>
          <w:color w:val="000000"/>
          <w:spacing w:val="5"/>
          <w:sz w:val="28"/>
          <w:szCs w:val="28"/>
          <w:lang w:eastAsia="ru-RU"/>
        </w:rPr>
        <w:t>Формами самоуправления являются Управляющий совет, педагогический совет, общее собрание трудового коллектива центра.</w:t>
      </w:r>
    </w:p>
    <w:p w:rsidR="003F54B9" w:rsidRPr="00E4719A" w:rsidRDefault="003F54B9" w:rsidP="00F04E56">
      <w:pPr>
        <w:widowControl w:val="0"/>
        <w:shd w:val="clear" w:color="auto" w:fill="FFFFFF"/>
        <w:autoSpaceDE w:val="0"/>
        <w:autoSpaceDN w:val="0"/>
        <w:adjustRightInd w:val="0"/>
        <w:spacing w:after="0"/>
        <w:ind w:firstLine="709"/>
        <w:jc w:val="both"/>
        <w:rPr>
          <w:rFonts w:ascii="Times New Roman" w:hAnsi="Times New Roman"/>
          <w:bCs/>
          <w:color w:val="000000"/>
          <w:spacing w:val="5"/>
          <w:sz w:val="28"/>
          <w:szCs w:val="28"/>
          <w:lang w:eastAsia="ru-RU"/>
        </w:rPr>
      </w:pPr>
      <w:r w:rsidRPr="00E4719A">
        <w:rPr>
          <w:rFonts w:ascii="Times New Roman" w:hAnsi="Times New Roman"/>
          <w:bCs/>
          <w:color w:val="000000"/>
          <w:spacing w:val="5"/>
          <w:sz w:val="28"/>
          <w:szCs w:val="28"/>
          <w:lang w:eastAsia="ru-RU"/>
        </w:rPr>
        <w:t>Управляющий совет представляет интересы всех участников образовательного процесса: родителей</w:t>
      </w:r>
      <w:r w:rsidR="00506438" w:rsidRPr="00E4719A">
        <w:rPr>
          <w:rFonts w:ascii="Times New Roman" w:hAnsi="Times New Roman"/>
          <w:bCs/>
          <w:color w:val="000000"/>
          <w:spacing w:val="5"/>
          <w:sz w:val="28"/>
          <w:szCs w:val="28"/>
          <w:lang w:eastAsia="ru-RU"/>
        </w:rPr>
        <w:t xml:space="preserve"> (законных представителей)</w:t>
      </w:r>
      <w:r w:rsidRPr="00E4719A">
        <w:rPr>
          <w:rFonts w:ascii="Times New Roman" w:hAnsi="Times New Roman"/>
          <w:bCs/>
          <w:color w:val="000000"/>
          <w:spacing w:val="5"/>
          <w:sz w:val="28"/>
          <w:szCs w:val="28"/>
          <w:lang w:eastAsia="ru-RU"/>
        </w:rPr>
        <w:t>, педагогических работников, обучающихся. Определяет стратегию развития центра, утверждает программу развития, принимает важнейшие решения по различным направлениям деятельности центра.</w:t>
      </w:r>
    </w:p>
    <w:p w:rsidR="003F54B9" w:rsidRPr="00E4719A" w:rsidRDefault="003F54B9" w:rsidP="00F04E56">
      <w:pPr>
        <w:widowControl w:val="0"/>
        <w:shd w:val="clear" w:color="auto" w:fill="FFFFFF"/>
        <w:autoSpaceDE w:val="0"/>
        <w:autoSpaceDN w:val="0"/>
        <w:adjustRightInd w:val="0"/>
        <w:spacing w:after="0"/>
        <w:ind w:firstLine="709"/>
        <w:jc w:val="both"/>
        <w:rPr>
          <w:rFonts w:ascii="Times New Roman" w:hAnsi="Times New Roman"/>
          <w:bCs/>
          <w:color w:val="000000"/>
          <w:spacing w:val="5"/>
          <w:sz w:val="28"/>
          <w:szCs w:val="28"/>
          <w:lang w:eastAsia="ru-RU"/>
        </w:rPr>
      </w:pPr>
      <w:r w:rsidRPr="00E4719A">
        <w:rPr>
          <w:rFonts w:ascii="Times New Roman" w:hAnsi="Times New Roman"/>
          <w:bCs/>
          <w:color w:val="000000"/>
          <w:spacing w:val="5"/>
          <w:sz w:val="28"/>
          <w:szCs w:val="28"/>
          <w:lang w:eastAsia="ru-RU"/>
        </w:rPr>
        <w:t>Педагогический совет рассматривает педагогические и методические вопросы, вопросы организации учебно-воспитательного процесса, изучение и распространение передового педагогического опыта.</w:t>
      </w:r>
    </w:p>
    <w:p w:rsidR="003F54B9" w:rsidRPr="00E4719A" w:rsidRDefault="003F54B9" w:rsidP="00F04E56">
      <w:pPr>
        <w:widowControl w:val="0"/>
        <w:shd w:val="clear" w:color="auto" w:fill="FFFFFF"/>
        <w:autoSpaceDE w:val="0"/>
        <w:autoSpaceDN w:val="0"/>
        <w:adjustRightInd w:val="0"/>
        <w:spacing w:after="0"/>
        <w:ind w:firstLine="709"/>
        <w:jc w:val="both"/>
        <w:rPr>
          <w:rFonts w:ascii="Times New Roman" w:hAnsi="Times New Roman"/>
          <w:bCs/>
          <w:color w:val="000000"/>
          <w:spacing w:val="5"/>
          <w:sz w:val="28"/>
          <w:szCs w:val="28"/>
          <w:lang w:eastAsia="ru-RU"/>
        </w:rPr>
      </w:pPr>
      <w:r w:rsidRPr="00E4719A">
        <w:rPr>
          <w:rFonts w:ascii="Times New Roman" w:hAnsi="Times New Roman"/>
          <w:bCs/>
          <w:color w:val="000000"/>
          <w:spacing w:val="5"/>
          <w:sz w:val="28"/>
          <w:szCs w:val="28"/>
          <w:lang w:eastAsia="ru-RU"/>
        </w:rPr>
        <w:t xml:space="preserve">Общее собрание трудового коллектива имеет право обсуждать коллективный договор, обсуждать и принимать правила внутреннего трудового распорядка, Устав </w:t>
      </w:r>
      <w:r w:rsidR="00F8637A" w:rsidRPr="00E4719A">
        <w:rPr>
          <w:rFonts w:ascii="Times New Roman" w:hAnsi="Times New Roman"/>
          <w:bCs/>
          <w:color w:val="000000"/>
          <w:spacing w:val="5"/>
          <w:sz w:val="28"/>
          <w:szCs w:val="28"/>
          <w:lang w:eastAsia="ru-RU"/>
        </w:rPr>
        <w:t>МОУ ЦДО «</w:t>
      </w:r>
      <w:proofErr w:type="spellStart"/>
      <w:r w:rsidR="00F8637A" w:rsidRPr="00E4719A">
        <w:rPr>
          <w:rFonts w:ascii="Times New Roman" w:hAnsi="Times New Roman"/>
          <w:bCs/>
          <w:color w:val="000000"/>
          <w:spacing w:val="5"/>
          <w:sz w:val="28"/>
          <w:szCs w:val="28"/>
          <w:lang w:eastAsia="ru-RU"/>
        </w:rPr>
        <w:t>Дземги</w:t>
      </w:r>
      <w:proofErr w:type="spellEnd"/>
      <w:r w:rsidR="00F8637A" w:rsidRPr="00E4719A">
        <w:rPr>
          <w:rFonts w:ascii="Times New Roman" w:hAnsi="Times New Roman"/>
          <w:bCs/>
          <w:color w:val="000000"/>
          <w:spacing w:val="5"/>
          <w:sz w:val="28"/>
          <w:szCs w:val="28"/>
          <w:lang w:eastAsia="ru-RU"/>
        </w:rPr>
        <w:t>»</w:t>
      </w:r>
      <w:r w:rsidRPr="00E4719A">
        <w:rPr>
          <w:rFonts w:ascii="Times New Roman" w:hAnsi="Times New Roman"/>
          <w:bCs/>
          <w:color w:val="000000"/>
          <w:spacing w:val="5"/>
          <w:sz w:val="28"/>
          <w:szCs w:val="28"/>
          <w:lang w:eastAsia="ru-RU"/>
        </w:rPr>
        <w:t xml:space="preserve"> для внесения их на утверждение.</w:t>
      </w:r>
    </w:p>
    <w:p w:rsidR="003F54B9" w:rsidRPr="00E4719A" w:rsidRDefault="003F54B9" w:rsidP="00F04E56">
      <w:pPr>
        <w:widowControl w:val="0"/>
        <w:shd w:val="clear" w:color="auto" w:fill="FFFFFF"/>
        <w:autoSpaceDE w:val="0"/>
        <w:autoSpaceDN w:val="0"/>
        <w:adjustRightInd w:val="0"/>
        <w:spacing w:after="0"/>
        <w:ind w:firstLine="567"/>
        <w:jc w:val="both"/>
        <w:rPr>
          <w:rFonts w:ascii="Times New Roman" w:hAnsi="Times New Roman"/>
          <w:bCs/>
          <w:color w:val="000000"/>
          <w:spacing w:val="5"/>
          <w:sz w:val="28"/>
          <w:szCs w:val="28"/>
          <w:lang w:eastAsia="ru-RU"/>
        </w:rPr>
      </w:pPr>
      <w:r w:rsidRPr="00E4719A">
        <w:rPr>
          <w:rFonts w:ascii="Times New Roman" w:hAnsi="Times New Roman"/>
          <w:bCs/>
          <w:color w:val="000000"/>
          <w:spacing w:val="5"/>
          <w:sz w:val="28"/>
          <w:szCs w:val="28"/>
          <w:lang w:eastAsia="ru-RU"/>
        </w:rPr>
        <w:t>В центре созданы и функционируют структурные подразделения:</w:t>
      </w:r>
    </w:p>
    <w:p w:rsidR="003F54B9" w:rsidRPr="00E4719A" w:rsidRDefault="003F54B9" w:rsidP="00F04E56">
      <w:pPr>
        <w:widowControl w:val="0"/>
        <w:shd w:val="clear" w:color="auto" w:fill="FFFFFF"/>
        <w:autoSpaceDE w:val="0"/>
        <w:autoSpaceDN w:val="0"/>
        <w:adjustRightInd w:val="0"/>
        <w:spacing w:after="0"/>
        <w:ind w:firstLine="567"/>
        <w:jc w:val="both"/>
        <w:rPr>
          <w:rFonts w:ascii="Times New Roman" w:hAnsi="Times New Roman"/>
          <w:bCs/>
          <w:color w:val="000000"/>
          <w:spacing w:val="5"/>
          <w:sz w:val="28"/>
          <w:szCs w:val="28"/>
          <w:lang w:eastAsia="ru-RU"/>
        </w:rPr>
      </w:pPr>
      <w:r w:rsidRPr="00E4719A">
        <w:rPr>
          <w:rFonts w:ascii="Times New Roman" w:hAnsi="Times New Roman"/>
          <w:bCs/>
          <w:color w:val="000000"/>
          <w:spacing w:val="5"/>
          <w:sz w:val="28"/>
          <w:szCs w:val="28"/>
          <w:lang w:eastAsia="ru-RU"/>
        </w:rPr>
        <w:t>•</w:t>
      </w:r>
      <w:r w:rsidRPr="00E4719A">
        <w:rPr>
          <w:rFonts w:ascii="Times New Roman" w:hAnsi="Times New Roman"/>
          <w:bCs/>
          <w:color w:val="000000"/>
          <w:spacing w:val="5"/>
          <w:sz w:val="28"/>
          <w:szCs w:val="28"/>
          <w:lang w:eastAsia="ru-RU"/>
        </w:rPr>
        <w:tab/>
        <w:t>Методический совет</w:t>
      </w:r>
      <w:r w:rsidR="00FC321F" w:rsidRPr="00E4719A">
        <w:rPr>
          <w:rFonts w:ascii="Times New Roman" w:hAnsi="Times New Roman"/>
          <w:bCs/>
          <w:color w:val="000000"/>
          <w:spacing w:val="5"/>
          <w:sz w:val="28"/>
          <w:szCs w:val="28"/>
          <w:lang w:eastAsia="ru-RU"/>
        </w:rPr>
        <w:t xml:space="preserve"> – коллективный общественный профессиональный орган, объединяющий на добровольной основе членов педагогического коллектива МОУ ЦДО «</w:t>
      </w:r>
      <w:proofErr w:type="spellStart"/>
      <w:r w:rsidR="00FC321F" w:rsidRPr="00E4719A">
        <w:rPr>
          <w:rFonts w:ascii="Times New Roman" w:hAnsi="Times New Roman"/>
          <w:bCs/>
          <w:color w:val="000000"/>
          <w:spacing w:val="5"/>
          <w:sz w:val="28"/>
          <w:szCs w:val="28"/>
          <w:lang w:eastAsia="ru-RU"/>
        </w:rPr>
        <w:t>Дземги</w:t>
      </w:r>
      <w:proofErr w:type="spellEnd"/>
      <w:r w:rsidR="00FC321F" w:rsidRPr="00E4719A">
        <w:rPr>
          <w:rFonts w:ascii="Times New Roman" w:hAnsi="Times New Roman"/>
          <w:bCs/>
          <w:color w:val="000000"/>
          <w:spacing w:val="5"/>
          <w:sz w:val="28"/>
          <w:szCs w:val="28"/>
          <w:lang w:eastAsia="ru-RU"/>
        </w:rPr>
        <w:t>» в целях осуществления руководства методической деятельностью. Методический совет координирует работу, направленную на развитие научно-методического обеспечения образовательного процесса, инноваций, опытно-экспериментальной деятельности и научно-исследовательской деятельности педагогического коллектива. Членами методического совета могут являться директор, заместитель директора по учебно-воспитательной работе, методист, педагоги МОУ ЦДО «</w:t>
      </w:r>
      <w:proofErr w:type="spellStart"/>
      <w:r w:rsidR="00FC321F" w:rsidRPr="00E4719A">
        <w:rPr>
          <w:rFonts w:ascii="Times New Roman" w:hAnsi="Times New Roman"/>
          <w:bCs/>
          <w:color w:val="000000"/>
          <w:spacing w:val="5"/>
          <w:sz w:val="28"/>
          <w:szCs w:val="28"/>
          <w:lang w:eastAsia="ru-RU"/>
        </w:rPr>
        <w:t>Дземги</w:t>
      </w:r>
      <w:proofErr w:type="spellEnd"/>
      <w:r w:rsidR="00FC321F" w:rsidRPr="00E4719A">
        <w:rPr>
          <w:rFonts w:ascii="Times New Roman" w:hAnsi="Times New Roman"/>
          <w:bCs/>
          <w:color w:val="000000"/>
          <w:spacing w:val="5"/>
          <w:sz w:val="28"/>
          <w:szCs w:val="28"/>
          <w:lang w:eastAsia="ru-RU"/>
        </w:rPr>
        <w:t>», а также приглашенные лица из других учреждений образования, науки, культуры и т.п.</w:t>
      </w:r>
      <w:r w:rsidRPr="00E4719A">
        <w:rPr>
          <w:rFonts w:ascii="Times New Roman" w:hAnsi="Times New Roman"/>
          <w:bCs/>
          <w:color w:val="000000"/>
          <w:spacing w:val="5"/>
          <w:sz w:val="28"/>
          <w:szCs w:val="28"/>
          <w:lang w:eastAsia="ru-RU"/>
        </w:rPr>
        <w:t>;</w:t>
      </w:r>
    </w:p>
    <w:p w:rsidR="003F54B9" w:rsidRPr="00E4719A" w:rsidRDefault="003F54B9" w:rsidP="00F04E56">
      <w:pPr>
        <w:widowControl w:val="0"/>
        <w:shd w:val="clear" w:color="auto" w:fill="FFFFFF"/>
        <w:autoSpaceDE w:val="0"/>
        <w:autoSpaceDN w:val="0"/>
        <w:adjustRightInd w:val="0"/>
        <w:spacing w:after="0"/>
        <w:ind w:firstLine="567"/>
        <w:jc w:val="both"/>
        <w:rPr>
          <w:rFonts w:ascii="Times New Roman" w:hAnsi="Times New Roman"/>
          <w:sz w:val="28"/>
          <w:szCs w:val="28"/>
          <w:lang w:eastAsia="zh-CN"/>
        </w:rPr>
      </w:pPr>
      <w:r w:rsidRPr="00E4719A">
        <w:rPr>
          <w:rFonts w:ascii="Times New Roman" w:hAnsi="Times New Roman"/>
          <w:bCs/>
          <w:color w:val="000000"/>
          <w:spacing w:val="5"/>
          <w:sz w:val="28"/>
          <w:szCs w:val="28"/>
          <w:lang w:eastAsia="ru-RU"/>
        </w:rPr>
        <w:t>•</w:t>
      </w:r>
      <w:r w:rsidRPr="00E4719A">
        <w:rPr>
          <w:rFonts w:ascii="Times New Roman" w:hAnsi="Times New Roman"/>
          <w:bCs/>
          <w:color w:val="000000"/>
          <w:spacing w:val="5"/>
          <w:sz w:val="28"/>
          <w:szCs w:val="28"/>
          <w:lang w:eastAsia="ru-RU"/>
        </w:rPr>
        <w:tab/>
        <w:t xml:space="preserve">Методические объединения – </w:t>
      </w:r>
      <w:r w:rsidR="00FC321F" w:rsidRPr="00E4719A">
        <w:rPr>
          <w:rFonts w:ascii="Times New Roman" w:hAnsi="Times New Roman"/>
          <w:bCs/>
          <w:color w:val="000000"/>
          <w:spacing w:val="5"/>
          <w:sz w:val="28"/>
          <w:szCs w:val="28"/>
          <w:lang w:eastAsia="ru-RU"/>
        </w:rPr>
        <w:t xml:space="preserve">заместитель директора по учебно-воспитательной работе, методист, </w:t>
      </w:r>
      <w:r w:rsidRPr="00E4719A">
        <w:rPr>
          <w:rFonts w:ascii="Times New Roman" w:hAnsi="Times New Roman"/>
          <w:bCs/>
          <w:color w:val="000000"/>
          <w:spacing w:val="5"/>
          <w:sz w:val="28"/>
          <w:szCs w:val="28"/>
          <w:lang w:eastAsia="ru-RU"/>
        </w:rPr>
        <w:t xml:space="preserve">педагоги дополнительного образования по </w:t>
      </w:r>
      <w:r w:rsidR="00FC321F" w:rsidRPr="00E4719A">
        <w:rPr>
          <w:rFonts w:ascii="Times New Roman" w:hAnsi="Times New Roman"/>
          <w:bCs/>
          <w:color w:val="000000"/>
          <w:spacing w:val="5"/>
          <w:sz w:val="28"/>
          <w:szCs w:val="28"/>
          <w:lang w:eastAsia="ru-RU"/>
        </w:rPr>
        <w:t>направленностям образовательных программ</w:t>
      </w:r>
      <w:r w:rsidR="008E789F" w:rsidRPr="00E4719A">
        <w:rPr>
          <w:rFonts w:ascii="Times New Roman" w:hAnsi="Times New Roman"/>
          <w:bCs/>
          <w:color w:val="000000"/>
          <w:spacing w:val="5"/>
          <w:sz w:val="28"/>
          <w:szCs w:val="28"/>
          <w:lang w:eastAsia="ru-RU"/>
        </w:rPr>
        <w:t>, педагоги-организаторы.</w:t>
      </w:r>
    </w:p>
    <w:p w:rsidR="003F54B9" w:rsidRPr="00E4719A" w:rsidRDefault="003F54B9" w:rsidP="00F04E56">
      <w:pPr>
        <w:widowControl w:val="0"/>
        <w:shd w:val="clear" w:color="auto" w:fill="FFFFFF"/>
        <w:spacing w:after="0"/>
        <w:ind w:firstLine="708"/>
        <w:jc w:val="both"/>
        <w:rPr>
          <w:rFonts w:ascii="Times New Roman" w:hAnsi="Times New Roman"/>
          <w:sz w:val="28"/>
          <w:szCs w:val="28"/>
          <w:lang w:eastAsia="zh-CN"/>
        </w:rPr>
      </w:pPr>
    </w:p>
    <w:p w:rsidR="003F54B9" w:rsidRPr="00E4719A" w:rsidRDefault="003F54B9" w:rsidP="00F04E56">
      <w:pPr>
        <w:widowControl w:val="0"/>
        <w:spacing w:after="0"/>
        <w:ind w:firstLine="709"/>
        <w:jc w:val="both"/>
        <w:rPr>
          <w:rFonts w:ascii="Times New Roman" w:hAnsi="Times New Roman"/>
          <w:sz w:val="24"/>
          <w:szCs w:val="24"/>
          <w:lang w:eastAsia="zh-CN"/>
        </w:rPr>
      </w:pPr>
      <w:r w:rsidRPr="00E4719A">
        <w:rPr>
          <w:rFonts w:ascii="Times New Roman" w:hAnsi="Times New Roman"/>
          <w:b/>
          <w:i/>
          <w:sz w:val="28"/>
          <w:szCs w:val="28"/>
          <w:lang w:eastAsia="zh-CN"/>
        </w:rPr>
        <w:t>Управленческий аппарат</w:t>
      </w:r>
      <w:r w:rsidRPr="00E4719A">
        <w:rPr>
          <w:rFonts w:ascii="Times New Roman" w:hAnsi="Times New Roman"/>
          <w:sz w:val="28"/>
          <w:szCs w:val="28"/>
          <w:lang w:eastAsia="zh-CN"/>
        </w:rPr>
        <w:t xml:space="preserve"> сформирован, распределены функциональные обязанности между членами администрации, регла</w:t>
      </w:r>
      <w:r w:rsidR="008E789F" w:rsidRPr="00E4719A">
        <w:rPr>
          <w:rFonts w:ascii="Times New Roman" w:hAnsi="Times New Roman"/>
          <w:sz w:val="28"/>
          <w:szCs w:val="28"/>
          <w:lang w:eastAsia="zh-CN"/>
        </w:rPr>
        <w:t>ментируемые приказом по центру</w:t>
      </w:r>
      <w:r w:rsidRPr="00E4719A">
        <w:rPr>
          <w:rFonts w:ascii="Times New Roman" w:hAnsi="Times New Roman"/>
          <w:sz w:val="28"/>
          <w:szCs w:val="28"/>
          <w:lang w:eastAsia="zh-CN"/>
        </w:rPr>
        <w:t>.</w:t>
      </w:r>
    </w:p>
    <w:p w:rsidR="003F54B9" w:rsidRPr="00E4719A" w:rsidRDefault="003F54B9" w:rsidP="00F04E56">
      <w:pPr>
        <w:widowControl w:val="0"/>
        <w:tabs>
          <w:tab w:val="left" w:pos="900"/>
        </w:tabs>
        <w:spacing w:after="0"/>
        <w:ind w:left="180"/>
        <w:jc w:val="both"/>
        <w:rPr>
          <w:rFonts w:ascii="Times New Roman" w:hAnsi="Times New Roman"/>
          <w:sz w:val="24"/>
          <w:szCs w:val="24"/>
          <w:lang w:eastAsia="zh-CN"/>
        </w:rPr>
      </w:pPr>
    </w:p>
    <w:tbl>
      <w:tblPr>
        <w:tblW w:w="10314" w:type="dxa"/>
        <w:tblLayout w:type="fixed"/>
        <w:tblLook w:val="0000"/>
      </w:tblPr>
      <w:tblGrid>
        <w:gridCol w:w="468"/>
        <w:gridCol w:w="1913"/>
        <w:gridCol w:w="1696"/>
        <w:gridCol w:w="1418"/>
        <w:gridCol w:w="992"/>
        <w:gridCol w:w="1418"/>
        <w:gridCol w:w="2409"/>
      </w:tblGrid>
      <w:tr w:rsidR="003F54B9" w:rsidRPr="00A93666" w:rsidTr="00A93666">
        <w:tc>
          <w:tcPr>
            <w:tcW w:w="468" w:type="dxa"/>
            <w:tcBorders>
              <w:top w:val="single" w:sz="4" w:space="0" w:color="000000"/>
              <w:left w:val="single" w:sz="4" w:space="0" w:color="000000"/>
              <w:bottom w:val="single" w:sz="4" w:space="0" w:color="000000"/>
            </w:tcBorders>
          </w:tcPr>
          <w:p w:rsidR="003F54B9" w:rsidRPr="00A93666" w:rsidRDefault="003F54B9" w:rsidP="00F04E56">
            <w:pPr>
              <w:widowControl w:val="0"/>
              <w:snapToGrid w:val="0"/>
              <w:spacing w:after="0"/>
              <w:jc w:val="both"/>
              <w:rPr>
                <w:rFonts w:ascii="Times New Roman" w:hAnsi="Times New Roman"/>
                <w:sz w:val="28"/>
                <w:szCs w:val="28"/>
                <w:lang w:eastAsia="zh-CN"/>
              </w:rPr>
            </w:pPr>
            <w:r w:rsidRPr="00A93666">
              <w:rPr>
                <w:rFonts w:ascii="Times New Roman" w:hAnsi="Times New Roman"/>
                <w:sz w:val="28"/>
                <w:szCs w:val="28"/>
                <w:lang w:eastAsia="zh-CN"/>
              </w:rPr>
              <w:t xml:space="preserve">№ </w:t>
            </w:r>
            <w:proofErr w:type="spellStart"/>
            <w:proofErr w:type="gramStart"/>
            <w:r w:rsidRPr="00A93666">
              <w:rPr>
                <w:rFonts w:ascii="Times New Roman" w:hAnsi="Times New Roman"/>
                <w:sz w:val="28"/>
                <w:szCs w:val="28"/>
                <w:lang w:eastAsia="zh-CN"/>
              </w:rPr>
              <w:t>п</w:t>
            </w:r>
            <w:proofErr w:type="spellEnd"/>
            <w:proofErr w:type="gramEnd"/>
            <w:r w:rsidRPr="00A93666">
              <w:rPr>
                <w:rFonts w:ascii="Times New Roman" w:hAnsi="Times New Roman"/>
                <w:sz w:val="28"/>
                <w:szCs w:val="28"/>
                <w:lang w:eastAsia="zh-CN"/>
              </w:rPr>
              <w:t>/</w:t>
            </w:r>
            <w:proofErr w:type="spellStart"/>
            <w:r w:rsidRPr="00A93666">
              <w:rPr>
                <w:rFonts w:ascii="Times New Roman" w:hAnsi="Times New Roman"/>
                <w:sz w:val="28"/>
                <w:szCs w:val="28"/>
                <w:lang w:eastAsia="zh-CN"/>
              </w:rPr>
              <w:t>п</w:t>
            </w:r>
            <w:proofErr w:type="spellEnd"/>
          </w:p>
        </w:tc>
        <w:tc>
          <w:tcPr>
            <w:tcW w:w="1913" w:type="dxa"/>
            <w:tcBorders>
              <w:top w:val="single" w:sz="4" w:space="0" w:color="000000"/>
              <w:left w:val="single" w:sz="4" w:space="0" w:color="000000"/>
              <w:bottom w:val="single" w:sz="4" w:space="0" w:color="000000"/>
            </w:tcBorders>
          </w:tcPr>
          <w:p w:rsidR="003F54B9" w:rsidRPr="00A93666" w:rsidRDefault="003F54B9" w:rsidP="00F04E56">
            <w:pPr>
              <w:widowControl w:val="0"/>
              <w:snapToGrid w:val="0"/>
              <w:spacing w:after="0"/>
              <w:jc w:val="both"/>
              <w:rPr>
                <w:rFonts w:ascii="Times New Roman" w:hAnsi="Times New Roman"/>
                <w:sz w:val="28"/>
                <w:szCs w:val="28"/>
                <w:lang w:eastAsia="zh-CN"/>
              </w:rPr>
            </w:pPr>
            <w:r w:rsidRPr="00A93666">
              <w:rPr>
                <w:rFonts w:ascii="Times New Roman" w:hAnsi="Times New Roman"/>
                <w:sz w:val="28"/>
                <w:szCs w:val="28"/>
                <w:lang w:eastAsia="zh-CN"/>
              </w:rPr>
              <w:t>Административная должность</w:t>
            </w:r>
          </w:p>
        </w:tc>
        <w:tc>
          <w:tcPr>
            <w:tcW w:w="1696" w:type="dxa"/>
            <w:tcBorders>
              <w:top w:val="single" w:sz="4" w:space="0" w:color="000000"/>
              <w:left w:val="single" w:sz="4" w:space="0" w:color="000000"/>
              <w:bottom w:val="single" w:sz="4" w:space="0" w:color="000000"/>
            </w:tcBorders>
          </w:tcPr>
          <w:p w:rsidR="003F54B9" w:rsidRPr="00A93666" w:rsidRDefault="003F54B9" w:rsidP="00F04E56">
            <w:pPr>
              <w:widowControl w:val="0"/>
              <w:snapToGrid w:val="0"/>
              <w:spacing w:after="0"/>
              <w:jc w:val="both"/>
              <w:rPr>
                <w:rFonts w:ascii="Times New Roman" w:hAnsi="Times New Roman"/>
                <w:sz w:val="28"/>
                <w:szCs w:val="28"/>
                <w:lang w:eastAsia="zh-CN"/>
              </w:rPr>
            </w:pPr>
            <w:r w:rsidRPr="00A93666">
              <w:rPr>
                <w:rFonts w:ascii="Times New Roman" w:hAnsi="Times New Roman"/>
                <w:sz w:val="28"/>
                <w:szCs w:val="28"/>
                <w:lang w:eastAsia="zh-CN"/>
              </w:rPr>
              <w:t>Ф.И.О.</w:t>
            </w:r>
          </w:p>
        </w:tc>
        <w:tc>
          <w:tcPr>
            <w:tcW w:w="1418" w:type="dxa"/>
            <w:tcBorders>
              <w:top w:val="single" w:sz="4" w:space="0" w:color="000000"/>
              <w:left w:val="single" w:sz="4" w:space="0" w:color="000000"/>
              <w:bottom w:val="single" w:sz="4" w:space="0" w:color="000000"/>
            </w:tcBorders>
          </w:tcPr>
          <w:p w:rsidR="003F54B9" w:rsidRPr="00A93666" w:rsidRDefault="003F54B9" w:rsidP="00F04E56">
            <w:pPr>
              <w:widowControl w:val="0"/>
              <w:snapToGrid w:val="0"/>
              <w:spacing w:after="0"/>
              <w:jc w:val="both"/>
              <w:rPr>
                <w:rFonts w:ascii="Times New Roman" w:hAnsi="Times New Roman"/>
                <w:sz w:val="28"/>
                <w:szCs w:val="28"/>
                <w:lang w:eastAsia="zh-CN"/>
              </w:rPr>
            </w:pPr>
            <w:r w:rsidRPr="00A93666">
              <w:rPr>
                <w:rFonts w:ascii="Times New Roman" w:hAnsi="Times New Roman"/>
                <w:sz w:val="28"/>
                <w:szCs w:val="28"/>
                <w:lang w:eastAsia="zh-CN"/>
              </w:rPr>
              <w:t xml:space="preserve">Образование </w:t>
            </w:r>
          </w:p>
        </w:tc>
        <w:tc>
          <w:tcPr>
            <w:tcW w:w="992" w:type="dxa"/>
            <w:tcBorders>
              <w:top w:val="single" w:sz="4" w:space="0" w:color="000000"/>
              <w:left w:val="single" w:sz="4" w:space="0" w:color="000000"/>
              <w:bottom w:val="single" w:sz="4" w:space="0" w:color="000000"/>
            </w:tcBorders>
          </w:tcPr>
          <w:p w:rsidR="003F54B9" w:rsidRPr="00A93666" w:rsidRDefault="003F54B9" w:rsidP="00F04E56">
            <w:pPr>
              <w:widowControl w:val="0"/>
              <w:snapToGrid w:val="0"/>
              <w:spacing w:after="0"/>
              <w:jc w:val="both"/>
              <w:rPr>
                <w:rFonts w:ascii="Times New Roman" w:hAnsi="Times New Roman"/>
                <w:sz w:val="28"/>
                <w:szCs w:val="28"/>
                <w:lang w:eastAsia="zh-CN"/>
              </w:rPr>
            </w:pPr>
            <w:r w:rsidRPr="00A93666">
              <w:rPr>
                <w:rFonts w:ascii="Times New Roman" w:hAnsi="Times New Roman"/>
                <w:sz w:val="28"/>
                <w:szCs w:val="28"/>
                <w:lang w:eastAsia="zh-CN"/>
              </w:rPr>
              <w:t>Стаж педагогический</w:t>
            </w:r>
          </w:p>
        </w:tc>
        <w:tc>
          <w:tcPr>
            <w:tcW w:w="1418" w:type="dxa"/>
            <w:tcBorders>
              <w:top w:val="single" w:sz="4" w:space="0" w:color="000000"/>
              <w:left w:val="single" w:sz="4" w:space="0" w:color="000000"/>
              <w:bottom w:val="single" w:sz="4" w:space="0" w:color="000000"/>
            </w:tcBorders>
          </w:tcPr>
          <w:p w:rsidR="003F54B9" w:rsidRPr="00A93666" w:rsidRDefault="003F54B9" w:rsidP="00F04E56">
            <w:pPr>
              <w:widowControl w:val="0"/>
              <w:snapToGrid w:val="0"/>
              <w:spacing w:after="0"/>
              <w:jc w:val="both"/>
              <w:rPr>
                <w:rFonts w:ascii="Times New Roman" w:hAnsi="Times New Roman"/>
                <w:sz w:val="28"/>
                <w:szCs w:val="28"/>
                <w:lang w:eastAsia="zh-CN"/>
              </w:rPr>
            </w:pPr>
            <w:r w:rsidRPr="00A93666">
              <w:rPr>
                <w:rFonts w:ascii="Times New Roman" w:hAnsi="Times New Roman"/>
                <w:sz w:val="28"/>
                <w:szCs w:val="28"/>
                <w:lang w:eastAsia="zh-CN"/>
              </w:rPr>
              <w:t xml:space="preserve">Стаж административной  работы </w:t>
            </w:r>
          </w:p>
        </w:tc>
        <w:tc>
          <w:tcPr>
            <w:tcW w:w="2409" w:type="dxa"/>
            <w:tcBorders>
              <w:top w:val="single" w:sz="4" w:space="0" w:color="000000"/>
              <w:left w:val="single" w:sz="4" w:space="0" w:color="000000"/>
              <w:bottom w:val="single" w:sz="4" w:space="0" w:color="000000"/>
              <w:right w:val="single" w:sz="4" w:space="0" w:color="000000"/>
            </w:tcBorders>
          </w:tcPr>
          <w:p w:rsidR="003F54B9" w:rsidRPr="00A93666" w:rsidRDefault="003F54B9" w:rsidP="00F04E56">
            <w:pPr>
              <w:widowControl w:val="0"/>
              <w:snapToGrid w:val="0"/>
              <w:spacing w:after="0"/>
              <w:jc w:val="both"/>
              <w:rPr>
                <w:rFonts w:ascii="Times New Roman" w:hAnsi="Times New Roman"/>
                <w:sz w:val="28"/>
                <w:szCs w:val="28"/>
                <w:lang w:eastAsia="zh-CN"/>
              </w:rPr>
            </w:pPr>
            <w:r w:rsidRPr="00A93666">
              <w:rPr>
                <w:rFonts w:ascii="Times New Roman" w:hAnsi="Times New Roman"/>
                <w:sz w:val="28"/>
                <w:szCs w:val="28"/>
                <w:lang w:eastAsia="zh-CN"/>
              </w:rPr>
              <w:t>Квалификационная категория</w:t>
            </w:r>
          </w:p>
        </w:tc>
      </w:tr>
      <w:tr w:rsidR="003F54B9" w:rsidRPr="00A93666" w:rsidTr="00A93666">
        <w:tc>
          <w:tcPr>
            <w:tcW w:w="468" w:type="dxa"/>
            <w:tcBorders>
              <w:top w:val="single" w:sz="4" w:space="0" w:color="000000"/>
              <w:left w:val="single" w:sz="4" w:space="0" w:color="000000"/>
              <w:bottom w:val="single" w:sz="4" w:space="0" w:color="000000"/>
            </w:tcBorders>
          </w:tcPr>
          <w:p w:rsidR="003F54B9" w:rsidRPr="00A93666" w:rsidRDefault="003F54B9" w:rsidP="00D577C0">
            <w:pPr>
              <w:widowControl w:val="0"/>
              <w:numPr>
                <w:ilvl w:val="0"/>
                <w:numId w:val="14"/>
              </w:numPr>
              <w:snapToGrid w:val="0"/>
              <w:spacing w:after="0"/>
              <w:jc w:val="both"/>
              <w:rPr>
                <w:rFonts w:ascii="Times New Roman" w:hAnsi="Times New Roman"/>
                <w:b/>
                <w:sz w:val="28"/>
                <w:szCs w:val="28"/>
                <w:lang w:eastAsia="zh-CN"/>
              </w:rPr>
            </w:pPr>
          </w:p>
        </w:tc>
        <w:tc>
          <w:tcPr>
            <w:tcW w:w="1913" w:type="dxa"/>
            <w:tcBorders>
              <w:top w:val="single" w:sz="4" w:space="0" w:color="000000"/>
              <w:left w:val="single" w:sz="4" w:space="0" w:color="000000"/>
              <w:bottom w:val="single" w:sz="4" w:space="0" w:color="000000"/>
            </w:tcBorders>
          </w:tcPr>
          <w:p w:rsidR="003F54B9" w:rsidRPr="00A93666" w:rsidRDefault="008E789F" w:rsidP="00F04E56">
            <w:pPr>
              <w:widowControl w:val="0"/>
              <w:snapToGrid w:val="0"/>
              <w:spacing w:after="0"/>
              <w:jc w:val="both"/>
              <w:rPr>
                <w:rFonts w:ascii="Times New Roman" w:hAnsi="Times New Roman"/>
                <w:sz w:val="28"/>
                <w:szCs w:val="28"/>
                <w:lang w:eastAsia="zh-CN"/>
              </w:rPr>
            </w:pPr>
            <w:r w:rsidRPr="00A93666">
              <w:rPr>
                <w:rFonts w:ascii="Times New Roman" w:hAnsi="Times New Roman"/>
                <w:sz w:val="28"/>
                <w:szCs w:val="28"/>
                <w:lang w:eastAsia="zh-CN"/>
              </w:rPr>
              <w:t xml:space="preserve">Директор </w:t>
            </w:r>
            <w:r w:rsidRPr="00A93666">
              <w:rPr>
                <w:rFonts w:ascii="Times New Roman" w:hAnsi="Times New Roman"/>
                <w:sz w:val="28"/>
                <w:szCs w:val="28"/>
                <w:lang w:eastAsia="zh-CN"/>
              </w:rPr>
              <w:lastRenderedPageBreak/>
              <w:t>центра</w:t>
            </w:r>
          </w:p>
        </w:tc>
        <w:tc>
          <w:tcPr>
            <w:tcW w:w="1696" w:type="dxa"/>
            <w:tcBorders>
              <w:top w:val="single" w:sz="4" w:space="0" w:color="000000"/>
              <w:left w:val="single" w:sz="4" w:space="0" w:color="000000"/>
              <w:bottom w:val="single" w:sz="4" w:space="0" w:color="000000"/>
            </w:tcBorders>
          </w:tcPr>
          <w:p w:rsidR="003F54B9" w:rsidRPr="00A93666" w:rsidRDefault="009F42C2" w:rsidP="00F04E56">
            <w:pPr>
              <w:widowControl w:val="0"/>
              <w:snapToGrid w:val="0"/>
              <w:spacing w:after="0"/>
              <w:jc w:val="both"/>
              <w:rPr>
                <w:rFonts w:ascii="Times New Roman" w:hAnsi="Times New Roman"/>
                <w:sz w:val="28"/>
                <w:szCs w:val="28"/>
                <w:lang w:eastAsia="zh-CN"/>
              </w:rPr>
            </w:pPr>
            <w:proofErr w:type="spellStart"/>
            <w:r w:rsidRPr="00A93666">
              <w:rPr>
                <w:rFonts w:ascii="Times New Roman" w:hAnsi="Times New Roman"/>
                <w:sz w:val="28"/>
                <w:szCs w:val="28"/>
                <w:lang w:eastAsia="zh-CN"/>
              </w:rPr>
              <w:lastRenderedPageBreak/>
              <w:t>Савчукова</w:t>
            </w:r>
            <w:proofErr w:type="spellEnd"/>
            <w:r w:rsidRPr="00A93666">
              <w:rPr>
                <w:rFonts w:ascii="Times New Roman" w:hAnsi="Times New Roman"/>
                <w:sz w:val="28"/>
                <w:szCs w:val="28"/>
                <w:lang w:eastAsia="zh-CN"/>
              </w:rPr>
              <w:t xml:space="preserve"> </w:t>
            </w:r>
            <w:r w:rsidRPr="00A93666">
              <w:rPr>
                <w:rFonts w:ascii="Times New Roman" w:hAnsi="Times New Roman"/>
                <w:sz w:val="28"/>
                <w:szCs w:val="28"/>
                <w:lang w:eastAsia="zh-CN"/>
              </w:rPr>
              <w:lastRenderedPageBreak/>
              <w:t>Светлана Викторовна</w:t>
            </w:r>
          </w:p>
        </w:tc>
        <w:tc>
          <w:tcPr>
            <w:tcW w:w="1418" w:type="dxa"/>
            <w:tcBorders>
              <w:top w:val="single" w:sz="4" w:space="0" w:color="000000"/>
              <w:left w:val="single" w:sz="4" w:space="0" w:color="000000"/>
              <w:bottom w:val="single" w:sz="4" w:space="0" w:color="000000"/>
            </w:tcBorders>
          </w:tcPr>
          <w:p w:rsidR="003F54B9" w:rsidRPr="00A93666" w:rsidRDefault="003F54B9" w:rsidP="00F04E56">
            <w:pPr>
              <w:widowControl w:val="0"/>
              <w:snapToGrid w:val="0"/>
              <w:spacing w:after="0"/>
              <w:jc w:val="both"/>
              <w:rPr>
                <w:rFonts w:ascii="Times New Roman" w:hAnsi="Times New Roman"/>
                <w:sz w:val="28"/>
                <w:szCs w:val="28"/>
                <w:lang w:eastAsia="zh-CN"/>
              </w:rPr>
            </w:pPr>
            <w:r w:rsidRPr="00A93666">
              <w:rPr>
                <w:rFonts w:ascii="Times New Roman" w:hAnsi="Times New Roman"/>
                <w:sz w:val="28"/>
                <w:szCs w:val="28"/>
                <w:lang w:eastAsia="zh-CN"/>
              </w:rPr>
              <w:lastRenderedPageBreak/>
              <w:t>высшее</w:t>
            </w:r>
          </w:p>
        </w:tc>
        <w:tc>
          <w:tcPr>
            <w:tcW w:w="992" w:type="dxa"/>
            <w:tcBorders>
              <w:top w:val="single" w:sz="4" w:space="0" w:color="000000"/>
              <w:left w:val="single" w:sz="4" w:space="0" w:color="000000"/>
              <w:bottom w:val="single" w:sz="4" w:space="0" w:color="000000"/>
            </w:tcBorders>
          </w:tcPr>
          <w:p w:rsidR="003F54B9" w:rsidRPr="00A93666" w:rsidRDefault="00E92630" w:rsidP="00F04E56">
            <w:pPr>
              <w:widowControl w:val="0"/>
              <w:snapToGrid w:val="0"/>
              <w:spacing w:after="0"/>
              <w:jc w:val="both"/>
              <w:rPr>
                <w:rFonts w:ascii="Times New Roman" w:hAnsi="Times New Roman"/>
                <w:sz w:val="28"/>
                <w:szCs w:val="28"/>
                <w:lang w:eastAsia="zh-CN"/>
              </w:rPr>
            </w:pPr>
            <w:r w:rsidRPr="00A93666">
              <w:rPr>
                <w:rFonts w:ascii="Times New Roman" w:hAnsi="Times New Roman"/>
                <w:sz w:val="28"/>
                <w:szCs w:val="28"/>
                <w:lang w:eastAsia="zh-CN"/>
              </w:rPr>
              <w:t>20</w:t>
            </w:r>
            <w:r w:rsidR="00774618" w:rsidRPr="00A93666">
              <w:rPr>
                <w:rFonts w:ascii="Times New Roman" w:hAnsi="Times New Roman"/>
                <w:sz w:val="28"/>
                <w:szCs w:val="28"/>
                <w:lang w:eastAsia="zh-CN"/>
              </w:rPr>
              <w:t xml:space="preserve"> лет</w:t>
            </w:r>
          </w:p>
        </w:tc>
        <w:tc>
          <w:tcPr>
            <w:tcW w:w="1418" w:type="dxa"/>
            <w:tcBorders>
              <w:top w:val="single" w:sz="4" w:space="0" w:color="000000"/>
              <w:left w:val="single" w:sz="4" w:space="0" w:color="000000"/>
              <w:bottom w:val="single" w:sz="4" w:space="0" w:color="000000"/>
            </w:tcBorders>
          </w:tcPr>
          <w:p w:rsidR="003F54B9" w:rsidRPr="00A93666" w:rsidRDefault="0005268A" w:rsidP="00F04E56">
            <w:pPr>
              <w:widowControl w:val="0"/>
              <w:snapToGrid w:val="0"/>
              <w:spacing w:after="0"/>
              <w:jc w:val="both"/>
              <w:rPr>
                <w:rFonts w:ascii="Times New Roman" w:hAnsi="Times New Roman"/>
                <w:sz w:val="28"/>
                <w:szCs w:val="28"/>
                <w:lang w:eastAsia="zh-CN"/>
              </w:rPr>
            </w:pPr>
            <w:r w:rsidRPr="00A93666">
              <w:rPr>
                <w:rFonts w:ascii="Times New Roman" w:hAnsi="Times New Roman"/>
                <w:sz w:val="28"/>
                <w:szCs w:val="28"/>
                <w:lang w:eastAsia="zh-CN"/>
              </w:rPr>
              <w:t>7</w:t>
            </w:r>
            <w:r w:rsidR="003F54B9" w:rsidRPr="00A93666">
              <w:rPr>
                <w:rFonts w:ascii="Times New Roman" w:hAnsi="Times New Roman"/>
                <w:sz w:val="28"/>
                <w:szCs w:val="28"/>
                <w:lang w:eastAsia="zh-CN"/>
              </w:rPr>
              <w:t xml:space="preserve"> лет</w:t>
            </w:r>
          </w:p>
        </w:tc>
        <w:tc>
          <w:tcPr>
            <w:tcW w:w="2409" w:type="dxa"/>
            <w:tcBorders>
              <w:top w:val="single" w:sz="4" w:space="0" w:color="000000"/>
              <w:left w:val="single" w:sz="4" w:space="0" w:color="000000"/>
              <w:bottom w:val="single" w:sz="4" w:space="0" w:color="000000"/>
              <w:right w:val="single" w:sz="4" w:space="0" w:color="000000"/>
            </w:tcBorders>
          </w:tcPr>
          <w:p w:rsidR="003F54B9" w:rsidRPr="00A93666" w:rsidRDefault="008E789F" w:rsidP="00F04E56">
            <w:pPr>
              <w:widowControl w:val="0"/>
              <w:spacing w:after="0"/>
              <w:jc w:val="both"/>
              <w:rPr>
                <w:rFonts w:ascii="Times New Roman" w:hAnsi="Times New Roman"/>
                <w:sz w:val="28"/>
                <w:szCs w:val="28"/>
                <w:lang w:eastAsia="zh-CN"/>
              </w:rPr>
            </w:pPr>
            <w:r w:rsidRPr="00A93666">
              <w:rPr>
                <w:rFonts w:ascii="Times New Roman" w:hAnsi="Times New Roman"/>
                <w:sz w:val="28"/>
                <w:szCs w:val="28"/>
                <w:lang w:eastAsia="zh-CN"/>
              </w:rPr>
              <w:t>Соответствие</w:t>
            </w:r>
          </w:p>
        </w:tc>
      </w:tr>
      <w:tr w:rsidR="003F54B9" w:rsidRPr="00A93666" w:rsidTr="00A93666">
        <w:tc>
          <w:tcPr>
            <w:tcW w:w="468" w:type="dxa"/>
            <w:tcBorders>
              <w:top w:val="single" w:sz="4" w:space="0" w:color="000000"/>
              <w:left w:val="single" w:sz="4" w:space="0" w:color="000000"/>
              <w:bottom w:val="single" w:sz="4" w:space="0" w:color="000000"/>
            </w:tcBorders>
          </w:tcPr>
          <w:p w:rsidR="003F54B9" w:rsidRPr="00A93666" w:rsidRDefault="003F54B9" w:rsidP="00D577C0">
            <w:pPr>
              <w:widowControl w:val="0"/>
              <w:numPr>
                <w:ilvl w:val="0"/>
                <w:numId w:val="14"/>
              </w:numPr>
              <w:snapToGrid w:val="0"/>
              <w:spacing w:after="0"/>
              <w:jc w:val="both"/>
              <w:rPr>
                <w:rFonts w:ascii="Times New Roman" w:hAnsi="Times New Roman"/>
                <w:b/>
                <w:sz w:val="28"/>
                <w:szCs w:val="28"/>
                <w:lang w:eastAsia="zh-CN"/>
              </w:rPr>
            </w:pPr>
          </w:p>
        </w:tc>
        <w:tc>
          <w:tcPr>
            <w:tcW w:w="1913" w:type="dxa"/>
            <w:tcBorders>
              <w:top w:val="single" w:sz="4" w:space="0" w:color="000000"/>
              <w:left w:val="single" w:sz="4" w:space="0" w:color="000000"/>
              <w:bottom w:val="single" w:sz="4" w:space="0" w:color="000000"/>
            </w:tcBorders>
          </w:tcPr>
          <w:p w:rsidR="003F54B9" w:rsidRPr="00A93666" w:rsidRDefault="003F54B9" w:rsidP="00F04E56">
            <w:pPr>
              <w:widowControl w:val="0"/>
              <w:snapToGrid w:val="0"/>
              <w:spacing w:after="0"/>
              <w:jc w:val="both"/>
              <w:rPr>
                <w:rFonts w:ascii="Times New Roman" w:hAnsi="Times New Roman"/>
                <w:sz w:val="28"/>
                <w:szCs w:val="28"/>
                <w:lang w:eastAsia="zh-CN"/>
              </w:rPr>
            </w:pPr>
            <w:r w:rsidRPr="00A93666">
              <w:rPr>
                <w:rFonts w:ascii="Times New Roman" w:hAnsi="Times New Roman"/>
                <w:sz w:val="28"/>
                <w:szCs w:val="28"/>
                <w:lang w:eastAsia="zh-CN"/>
              </w:rPr>
              <w:t>Заместитель директора по учебно-воспитательной работе</w:t>
            </w:r>
          </w:p>
        </w:tc>
        <w:tc>
          <w:tcPr>
            <w:tcW w:w="1696" w:type="dxa"/>
            <w:tcBorders>
              <w:top w:val="single" w:sz="4" w:space="0" w:color="000000"/>
              <w:left w:val="single" w:sz="4" w:space="0" w:color="000000"/>
              <w:bottom w:val="single" w:sz="4" w:space="0" w:color="000000"/>
            </w:tcBorders>
          </w:tcPr>
          <w:p w:rsidR="003F54B9" w:rsidRPr="00A93666" w:rsidRDefault="00E92630" w:rsidP="00F04E56">
            <w:pPr>
              <w:widowControl w:val="0"/>
              <w:snapToGrid w:val="0"/>
              <w:spacing w:after="0"/>
              <w:jc w:val="both"/>
              <w:rPr>
                <w:rFonts w:ascii="Times New Roman" w:hAnsi="Times New Roman"/>
                <w:sz w:val="28"/>
                <w:szCs w:val="28"/>
                <w:lang w:eastAsia="zh-CN"/>
              </w:rPr>
            </w:pPr>
            <w:proofErr w:type="spellStart"/>
            <w:r w:rsidRPr="00A93666">
              <w:rPr>
                <w:rFonts w:ascii="Times New Roman" w:hAnsi="Times New Roman"/>
                <w:sz w:val="28"/>
                <w:szCs w:val="28"/>
                <w:lang w:eastAsia="zh-CN"/>
              </w:rPr>
              <w:t>Кожева</w:t>
            </w:r>
            <w:proofErr w:type="spellEnd"/>
            <w:r w:rsidRPr="00A93666">
              <w:rPr>
                <w:rFonts w:ascii="Times New Roman" w:hAnsi="Times New Roman"/>
                <w:sz w:val="28"/>
                <w:szCs w:val="28"/>
                <w:lang w:eastAsia="zh-CN"/>
              </w:rPr>
              <w:t xml:space="preserve"> Олеся Николаевна</w:t>
            </w:r>
          </w:p>
        </w:tc>
        <w:tc>
          <w:tcPr>
            <w:tcW w:w="1418" w:type="dxa"/>
            <w:tcBorders>
              <w:top w:val="single" w:sz="4" w:space="0" w:color="000000"/>
              <w:left w:val="single" w:sz="4" w:space="0" w:color="000000"/>
              <w:bottom w:val="single" w:sz="4" w:space="0" w:color="000000"/>
            </w:tcBorders>
          </w:tcPr>
          <w:p w:rsidR="003F54B9" w:rsidRPr="00A93666" w:rsidRDefault="003F54B9" w:rsidP="00F04E56">
            <w:pPr>
              <w:widowControl w:val="0"/>
              <w:snapToGrid w:val="0"/>
              <w:spacing w:after="0"/>
              <w:jc w:val="both"/>
              <w:rPr>
                <w:rFonts w:ascii="Times New Roman" w:hAnsi="Times New Roman"/>
                <w:sz w:val="28"/>
                <w:szCs w:val="28"/>
                <w:lang w:eastAsia="zh-CN"/>
              </w:rPr>
            </w:pPr>
            <w:r w:rsidRPr="00A93666">
              <w:rPr>
                <w:rFonts w:ascii="Times New Roman" w:hAnsi="Times New Roman"/>
                <w:sz w:val="28"/>
                <w:szCs w:val="28"/>
                <w:lang w:eastAsia="zh-CN"/>
              </w:rPr>
              <w:t>высшее</w:t>
            </w:r>
          </w:p>
        </w:tc>
        <w:tc>
          <w:tcPr>
            <w:tcW w:w="992" w:type="dxa"/>
            <w:tcBorders>
              <w:top w:val="single" w:sz="4" w:space="0" w:color="000000"/>
              <w:left w:val="single" w:sz="4" w:space="0" w:color="000000"/>
              <w:bottom w:val="single" w:sz="4" w:space="0" w:color="000000"/>
            </w:tcBorders>
            <w:shd w:val="clear" w:color="auto" w:fill="FFFFFF"/>
          </w:tcPr>
          <w:p w:rsidR="003F54B9" w:rsidRPr="00A93666" w:rsidRDefault="005C3F23" w:rsidP="00F04E56">
            <w:pPr>
              <w:widowControl w:val="0"/>
              <w:snapToGrid w:val="0"/>
              <w:spacing w:after="0"/>
              <w:jc w:val="both"/>
              <w:rPr>
                <w:rFonts w:ascii="Times New Roman" w:hAnsi="Times New Roman"/>
                <w:sz w:val="28"/>
                <w:szCs w:val="28"/>
                <w:lang w:eastAsia="zh-CN"/>
              </w:rPr>
            </w:pPr>
            <w:r w:rsidRPr="00A93666">
              <w:rPr>
                <w:rFonts w:ascii="Times New Roman" w:hAnsi="Times New Roman"/>
                <w:sz w:val="28"/>
                <w:szCs w:val="28"/>
                <w:lang w:eastAsia="zh-CN"/>
              </w:rPr>
              <w:t>5 лет</w:t>
            </w:r>
          </w:p>
        </w:tc>
        <w:tc>
          <w:tcPr>
            <w:tcW w:w="1418" w:type="dxa"/>
            <w:tcBorders>
              <w:top w:val="single" w:sz="4" w:space="0" w:color="000000"/>
              <w:left w:val="single" w:sz="4" w:space="0" w:color="000000"/>
              <w:bottom w:val="single" w:sz="4" w:space="0" w:color="000000"/>
            </w:tcBorders>
          </w:tcPr>
          <w:p w:rsidR="003F54B9" w:rsidRPr="00A93666" w:rsidRDefault="005C3F23" w:rsidP="00F04E56">
            <w:pPr>
              <w:widowControl w:val="0"/>
              <w:snapToGrid w:val="0"/>
              <w:spacing w:after="0"/>
              <w:jc w:val="both"/>
              <w:rPr>
                <w:rFonts w:ascii="Times New Roman" w:hAnsi="Times New Roman"/>
                <w:sz w:val="28"/>
                <w:szCs w:val="28"/>
                <w:lang w:eastAsia="zh-CN"/>
              </w:rPr>
            </w:pPr>
            <w:r w:rsidRPr="00A93666">
              <w:rPr>
                <w:rFonts w:ascii="Times New Roman" w:hAnsi="Times New Roman"/>
                <w:sz w:val="28"/>
                <w:szCs w:val="28"/>
                <w:lang w:eastAsia="zh-CN"/>
              </w:rPr>
              <w:t>1 год 5 мес.</w:t>
            </w:r>
          </w:p>
        </w:tc>
        <w:tc>
          <w:tcPr>
            <w:tcW w:w="2409" w:type="dxa"/>
            <w:tcBorders>
              <w:top w:val="single" w:sz="4" w:space="0" w:color="000000"/>
              <w:left w:val="single" w:sz="4" w:space="0" w:color="000000"/>
              <w:bottom w:val="single" w:sz="4" w:space="0" w:color="000000"/>
              <w:right w:val="single" w:sz="4" w:space="0" w:color="000000"/>
            </w:tcBorders>
          </w:tcPr>
          <w:p w:rsidR="003F54B9" w:rsidRPr="00A93666" w:rsidRDefault="00416DCF" w:rsidP="00F04E56">
            <w:pPr>
              <w:widowControl w:val="0"/>
              <w:spacing w:after="0"/>
              <w:jc w:val="both"/>
              <w:rPr>
                <w:rFonts w:ascii="Times New Roman" w:hAnsi="Times New Roman"/>
                <w:sz w:val="28"/>
                <w:szCs w:val="28"/>
                <w:lang w:eastAsia="zh-CN"/>
              </w:rPr>
            </w:pPr>
            <w:r w:rsidRPr="00A93666">
              <w:rPr>
                <w:rFonts w:ascii="Times New Roman" w:hAnsi="Times New Roman"/>
                <w:sz w:val="28"/>
                <w:szCs w:val="28"/>
                <w:lang w:eastAsia="zh-CN"/>
              </w:rPr>
              <w:t>Соответствие</w:t>
            </w:r>
          </w:p>
        </w:tc>
      </w:tr>
      <w:tr w:rsidR="003F54B9" w:rsidRPr="00A93666" w:rsidTr="00A93666">
        <w:tc>
          <w:tcPr>
            <w:tcW w:w="468" w:type="dxa"/>
            <w:tcBorders>
              <w:top w:val="single" w:sz="4" w:space="0" w:color="000000"/>
              <w:left w:val="single" w:sz="4" w:space="0" w:color="000000"/>
              <w:bottom w:val="single" w:sz="4" w:space="0" w:color="000000"/>
            </w:tcBorders>
          </w:tcPr>
          <w:p w:rsidR="003F54B9" w:rsidRPr="00A93666" w:rsidRDefault="003F54B9" w:rsidP="00D577C0">
            <w:pPr>
              <w:widowControl w:val="0"/>
              <w:numPr>
                <w:ilvl w:val="0"/>
                <w:numId w:val="14"/>
              </w:numPr>
              <w:snapToGrid w:val="0"/>
              <w:spacing w:after="0"/>
              <w:jc w:val="both"/>
              <w:rPr>
                <w:rFonts w:ascii="Times New Roman" w:hAnsi="Times New Roman"/>
                <w:b/>
                <w:sz w:val="28"/>
                <w:szCs w:val="28"/>
                <w:lang w:eastAsia="zh-CN"/>
              </w:rPr>
            </w:pPr>
          </w:p>
        </w:tc>
        <w:tc>
          <w:tcPr>
            <w:tcW w:w="1913" w:type="dxa"/>
            <w:tcBorders>
              <w:top w:val="single" w:sz="4" w:space="0" w:color="000000"/>
              <w:left w:val="single" w:sz="4" w:space="0" w:color="000000"/>
              <w:bottom w:val="single" w:sz="4" w:space="0" w:color="000000"/>
            </w:tcBorders>
          </w:tcPr>
          <w:p w:rsidR="003F54B9" w:rsidRPr="00A93666" w:rsidRDefault="00506B6E" w:rsidP="00F04E56">
            <w:pPr>
              <w:widowControl w:val="0"/>
              <w:snapToGrid w:val="0"/>
              <w:spacing w:after="0"/>
              <w:jc w:val="both"/>
              <w:rPr>
                <w:rFonts w:ascii="Times New Roman" w:hAnsi="Times New Roman"/>
                <w:sz w:val="28"/>
                <w:szCs w:val="28"/>
                <w:lang w:eastAsia="zh-CN"/>
              </w:rPr>
            </w:pPr>
            <w:r w:rsidRPr="00A93666">
              <w:rPr>
                <w:rFonts w:ascii="Times New Roman" w:hAnsi="Times New Roman"/>
                <w:sz w:val="28"/>
                <w:szCs w:val="28"/>
                <w:lang w:eastAsia="zh-CN"/>
              </w:rPr>
              <w:t>Заместитель директора по АХР</w:t>
            </w:r>
          </w:p>
        </w:tc>
        <w:tc>
          <w:tcPr>
            <w:tcW w:w="1696" w:type="dxa"/>
            <w:tcBorders>
              <w:top w:val="single" w:sz="4" w:space="0" w:color="000000"/>
              <w:left w:val="single" w:sz="4" w:space="0" w:color="000000"/>
              <w:bottom w:val="single" w:sz="4" w:space="0" w:color="000000"/>
            </w:tcBorders>
          </w:tcPr>
          <w:p w:rsidR="003F54B9" w:rsidRPr="00A93666" w:rsidRDefault="000E4283" w:rsidP="00F04E56">
            <w:pPr>
              <w:widowControl w:val="0"/>
              <w:snapToGrid w:val="0"/>
              <w:spacing w:after="0"/>
              <w:jc w:val="both"/>
              <w:rPr>
                <w:rFonts w:ascii="Times New Roman" w:hAnsi="Times New Roman"/>
                <w:sz w:val="28"/>
                <w:szCs w:val="28"/>
                <w:lang w:eastAsia="zh-CN"/>
              </w:rPr>
            </w:pPr>
            <w:r w:rsidRPr="00A93666">
              <w:rPr>
                <w:rFonts w:ascii="Times New Roman" w:hAnsi="Times New Roman"/>
                <w:sz w:val="28"/>
                <w:szCs w:val="28"/>
                <w:lang w:eastAsia="zh-CN"/>
              </w:rPr>
              <w:t>Царева</w:t>
            </w:r>
            <w:r w:rsidR="00416DCF" w:rsidRPr="00A93666">
              <w:rPr>
                <w:rFonts w:ascii="Times New Roman" w:hAnsi="Times New Roman"/>
                <w:sz w:val="28"/>
                <w:szCs w:val="28"/>
                <w:lang w:eastAsia="zh-CN"/>
              </w:rPr>
              <w:t xml:space="preserve"> Светлана</w:t>
            </w:r>
          </w:p>
          <w:p w:rsidR="00416DCF" w:rsidRPr="00A93666" w:rsidRDefault="00416DCF" w:rsidP="00F04E56">
            <w:pPr>
              <w:widowControl w:val="0"/>
              <w:snapToGrid w:val="0"/>
              <w:spacing w:after="0"/>
              <w:jc w:val="both"/>
              <w:rPr>
                <w:rFonts w:ascii="Times New Roman" w:hAnsi="Times New Roman"/>
                <w:sz w:val="28"/>
                <w:szCs w:val="28"/>
                <w:lang w:eastAsia="zh-CN"/>
              </w:rPr>
            </w:pPr>
            <w:r w:rsidRPr="00A93666">
              <w:rPr>
                <w:rFonts w:ascii="Times New Roman" w:hAnsi="Times New Roman"/>
                <w:sz w:val="28"/>
                <w:szCs w:val="28"/>
                <w:lang w:eastAsia="zh-CN"/>
              </w:rPr>
              <w:t>Александровна</w:t>
            </w:r>
          </w:p>
        </w:tc>
        <w:tc>
          <w:tcPr>
            <w:tcW w:w="1418" w:type="dxa"/>
            <w:tcBorders>
              <w:top w:val="single" w:sz="4" w:space="0" w:color="000000"/>
              <w:left w:val="single" w:sz="4" w:space="0" w:color="000000"/>
              <w:bottom w:val="single" w:sz="4" w:space="0" w:color="000000"/>
            </w:tcBorders>
          </w:tcPr>
          <w:p w:rsidR="003F54B9" w:rsidRPr="00A93666" w:rsidRDefault="003F54B9" w:rsidP="00F04E56">
            <w:pPr>
              <w:widowControl w:val="0"/>
              <w:snapToGrid w:val="0"/>
              <w:spacing w:after="0"/>
              <w:jc w:val="both"/>
              <w:rPr>
                <w:rFonts w:ascii="Times New Roman" w:hAnsi="Times New Roman"/>
                <w:sz w:val="28"/>
                <w:szCs w:val="28"/>
                <w:lang w:eastAsia="zh-CN"/>
              </w:rPr>
            </w:pPr>
            <w:r w:rsidRPr="00A93666">
              <w:rPr>
                <w:rFonts w:ascii="Times New Roman" w:hAnsi="Times New Roman"/>
                <w:sz w:val="28"/>
                <w:szCs w:val="28"/>
                <w:lang w:eastAsia="zh-CN"/>
              </w:rPr>
              <w:t>высшее</w:t>
            </w:r>
          </w:p>
        </w:tc>
        <w:tc>
          <w:tcPr>
            <w:tcW w:w="992" w:type="dxa"/>
            <w:tcBorders>
              <w:top w:val="single" w:sz="4" w:space="0" w:color="000000"/>
              <w:left w:val="single" w:sz="4" w:space="0" w:color="000000"/>
              <w:bottom w:val="single" w:sz="4" w:space="0" w:color="000000"/>
            </w:tcBorders>
          </w:tcPr>
          <w:p w:rsidR="003F54B9" w:rsidRPr="00A93666" w:rsidRDefault="000E4283" w:rsidP="00F04E56">
            <w:pPr>
              <w:widowControl w:val="0"/>
              <w:snapToGrid w:val="0"/>
              <w:spacing w:after="0"/>
              <w:jc w:val="both"/>
              <w:rPr>
                <w:rFonts w:ascii="Times New Roman" w:hAnsi="Times New Roman"/>
                <w:sz w:val="28"/>
                <w:szCs w:val="28"/>
                <w:lang w:eastAsia="zh-CN"/>
              </w:rPr>
            </w:pPr>
            <w:r w:rsidRPr="00A93666">
              <w:rPr>
                <w:rFonts w:ascii="Times New Roman" w:hAnsi="Times New Roman"/>
                <w:sz w:val="28"/>
                <w:szCs w:val="28"/>
                <w:lang w:eastAsia="zh-CN"/>
              </w:rPr>
              <w:t>-</w:t>
            </w:r>
          </w:p>
        </w:tc>
        <w:tc>
          <w:tcPr>
            <w:tcW w:w="1418" w:type="dxa"/>
            <w:tcBorders>
              <w:top w:val="single" w:sz="4" w:space="0" w:color="000000"/>
              <w:left w:val="single" w:sz="4" w:space="0" w:color="000000"/>
              <w:bottom w:val="single" w:sz="4" w:space="0" w:color="000000"/>
            </w:tcBorders>
          </w:tcPr>
          <w:p w:rsidR="003F54B9" w:rsidRPr="00A93666" w:rsidRDefault="00E92630" w:rsidP="00F04E56">
            <w:pPr>
              <w:widowControl w:val="0"/>
              <w:snapToGrid w:val="0"/>
              <w:spacing w:after="0"/>
              <w:jc w:val="both"/>
              <w:rPr>
                <w:rFonts w:ascii="Times New Roman" w:hAnsi="Times New Roman"/>
                <w:sz w:val="28"/>
                <w:szCs w:val="28"/>
                <w:lang w:eastAsia="zh-CN"/>
              </w:rPr>
            </w:pPr>
            <w:r w:rsidRPr="00A93666">
              <w:rPr>
                <w:rFonts w:ascii="Times New Roman" w:hAnsi="Times New Roman"/>
                <w:sz w:val="28"/>
                <w:szCs w:val="28"/>
                <w:lang w:eastAsia="zh-CN"/>
              </w:rPr>
              <w:t>5</w:t>
            </w:r>
            <w:r w:rsidR="00774618" w:rsidRPr="00A93666">
              <w:rPr>
                <w:rFonts w:ascii="Times New Roman" w:hAnsi="Times New Roman"/>
                <w:sz w:val="28"/>
                <w:szCs w:val="28"/>
                <w:lang w:eastAsia="zh-CN"/>
              </w:rPr>
              <w:t xml:space="preserve"> </w:t>
            </w:r>
            <w:r w:rsidRPr="00A93666">
              <w:rPr>
                <w:rFonts w:ascii="Times New Roman" w:hAnsi="Times New Roman"/>
                <w:sz w:val="28"/>
                <w:szCs w:val="28"/>
                <w:lang w:eastAsia="zh-CN"/>
              </w:rPr>
              <w:t>лет</w:t>
            </w:r>
          </w:p>
        </w:tc>
        <w:tc>
          <w:tcPr>
            <w:tcW w:w="2409" w:type="dxa"/>
            <w:tcBorders>
              <w:top w:val="single" w:sz="4" w:space="0" w:color="000000"/>
              <w:left w:val="single" w:sz="4" w:space="0" w:color="000000"/>
              <w:bottom w:val="single" w:sz="4" w:space="0" w:color="000000"/>
              <w:right w:val="single" w:sz="4" w:space="0" w:color="000000"/>
            </w:tcBorders>
          </w:tcPr>
          <w:p w:rsidR="003F54B9" w:rsidRPr="00A93666" w:rsidRDefault="00416DCF" w:rsidP="00F04E56">
            <w:pPr>
              <w:widowControl w:val="0"/>
              <w:snapToGrid w:val="0"/>
              <w:spacing w:after="0"/>
              <w:jc w:val="both"/>
              <w:rPr>
                <w:rFonts w:ascii="Times New Roman" w:hAnsi="Times New Roman"/>
                <w:sz w:val="28"/>
                <w:szCs w:val="28"/>
                <w:lang w:eastAsia="zh-CN"/>
              </w:rPr>
            </w:pPr>
            <w:r w:rsidRPr="00A93666">
              <w:rPr>
                <w:rFonts w:ascii="Times New Roman" w:hAnsi="Times New Roman"/>
                <w:sz w:val="28"/>
                <w:szCs w:val="28"/>
                <w:lang w:eastAsia="zh-CN"/>
              </w:rPr>
              <w:t>Соответствие</w:t>
            </w:r>
          </w:p>
        </w:tc>
      </w:tr>
      <w:tr w:rsidR="003F54B9" w:rsidRPr="00A93666" w:rsidTr="00A93666">
        <w:tc>
          <w:tcPr>
            <w:tcW w:w="468" w:type="dxa"/>
            <w:tcBorders>
              <w:top w:val="single" w:sz="4" w:space="0" w:color="000000"/>
              <w:left w:val="single" w:sz="4" w:space="0" w:color="000000"/>
              <w:bottom w:val="single" w:sz="4" w:space="0" w:color="000000"/>
            </w:tcBorders>
          </w:tcPr>
          <w:p w:rsidR="003F54B9" w:rsidRPr="00A93666" w:rsidRDefault="003F54B9" w:rsidP="00D577C0">
            <w:pPr>
              <w:widowControl w:val="0"/>
              <w:numPr>
                <w:ilvl w:val="0"/>
                <w:numId w:val="14"/>
              </w:numPr>
              <w:snapToGrid w:val="0"/>
              <w:spacing w:after="0"/>
              <w:jc w:val="both"/>
              <w:rPr>
                <w:rFonts w:ascii="Times New Roman" w:hAnsi="Times New Roman"/>
                <w:b/>
                <w:sz w:val="28"/>
                <w:szCs w:val="28"/>
                <w:lang w:eastAsia="zh-CN"/>
              </w:rPr>
            </w:pPr>
          </w:p>
        </w:tc>
        <w:tc>
          <w:tcPr>
            <w:tcW w:w="1913" w:type="dxa"/>
            <w:tcBorders>
              <w:top w:val="single" w:sz="4" w:space="0" w:color="000000"/>
              <w:left w:val="single" w:sz="4" w:space="0" w:color="000000"/>
              <w:bottom w:val="single" w:sz="4" w:space="0" w:color="000000"/>
            </w:tcBorders>
          </w:tcPr>
          <w:p w:rsidR="003F54B9" w:rsidRPr="00A93666" w:rsidRDefault="003F54B9" w:rsidP="00F04E56">
            <w:pPr>
              <w:widowControl w:val="0"/>
              <w:snapToGrid w:val="0"/>
              <w:spacing w:after="0"/>
              <w:jc w:val="both"/>
              <w:rPr>
                <w:rFonts w:ascii="Times New Roman" w:hAnsi="Times New Roman"/>
                <w:sz w:val="28"/>
                <w:szCs w:val="28"/>
                <w:lang w:eastAsia="zh-CN"/>
              </w:rPr>
            </w:pPr>
            <w:r w:rsidRPr="00A93666">
              <w:rPr>
                <w:rFonts w:ascii="Times New Roman" w:hAnsi="Times New Roman"/>
                <w:sz w:val="28"/>
                <w:szCs w:val="28"/>
                <w:lang w:eastAsia="zh-CN"/>
              </w:rPr>
              <w:t>Главный бухгалтер</w:t>
            </w:r>
          </w:p>
        </w:tc>
        <w:tc>
          <w:tcPr>
            <w:tcW w:w="1696" w:type="dxa"/>
            <w:tcBorders>
              <w:top w:val="single" w:sz="4" w:space="0" w:color="000000"/>
              <w:left w:val="single" w:sz="4" w:space="0" w:color="000000"/>
              <w:bottom w:val="single" w:sz="4" w:space="0" w:color="000000"/>
            </w:tcBorders>
          </w:tcPr>
          <w:p w:rsidR="003F54B9" w:rsidRPr="00A93666" w:rsidRDefault="000E4283" w:rsidP="00F04E56">
            <w:pPr>
              <w:widowControl w:val="0"/>
              <w:snapToGrid w:val="0"/>
              <w:spacing w:after="0"/>
              <w:jc w:val="both"/>
              <w:rPr>
                <w:rFonts w:ascii="Times New Roman" w:hAnsi="Times New Roman"/>
                <w:sz w:val="28"/>
                <w:szCs w:val="28"/>
                <w:lang w:eastAsia="zh-CN"/>
              </w:rPr>
            </w:pPr>
            <w:proofErr w:type="spellStart"/>
            <w:r w:rsidRPr="00A93666">
              <w:rPr>
                <w:rFonts w:ascii="Times New Roman" w:hAnsi="Times New Roman"/>
                <w:sz w:val="28"/>
                <w:szCs w:val="28"/>
                <w:lang w:eastAsia="zh-CN"/>
              </w:rPr>
              <w:t>Неяскина</w:t>
            </w:r>
            <w:proofErr w:type="spellEnd"/>
            <w:r w:rsidRPr="00A93666">
              <w:rPr>
                <w:rFonts w:ascii="Times New Roman" w:hAnsi="Times New Roman"/>
                <w:sz w:val="28"/>
                <w:szCs w:val="28"/>
                <w:lang w:eastAsia="zh-CN"/>
              </w:rPr>
              <w:t xml:space="preserve"> Елена Юрьевна</w:t>
            </w:r>
          </w:p>
        </w:tc>
        <w:tc>
          <w:tcPr>
            <w:tcW w:w="1418" w:type="dxa"/>
            <w:tcBorders>
              <w:top w:val="single" w:sz="4" w:space="0" w:color="000000"/>
              <w:left w:val="single" w:sz="4" w:space="0" w:color="000000"/>
              <w:bottom w:val="single" w:sz="4" w:space="0" w:color="000000"/>
            </w:tcBorders>
          </w:tcPr>
          <w:p w:rsidR="003F54B9" w:rsidRPr="00A93666" w:rsidRDefault="003F54B9" w:rsidP="00F04E56">
            <w:pPr>
              <w:widowControl w:val="0"/>
              <w:snapToGrid w:val="0"/>
              <w:spacing w:after="0"/>
              <w:jc w:val="both"/>
              <w:rPr>
                <w:rFonts w:ascii="Times New Roman" w:hAnsi="Times New Roman"/>
                <w:sz w:val="28"/>
                <w:szCs w:val="28"/>
                <w:lang w:eastAsia="zh-CN"/>
              </w:rPr>
            </w:pPr>
            <w:r w:rsidRPr="00A93666">
              <w:rPr>
                <w:rFonts w:ascii="Times New Roman" w:hAnsi="Times New Roman"/>
                <w:sz w:val="28"/>
                <w:szCs w:val="28"/>
                <w:lang w:eastAsia="zh-CN"/>
              </w:rPr>
              <w:t>высшее</w:t>
            </w:r>
          </w:p>
        </w:tc>
        <w:tc>
          <w:tcPr>
            <w:tcW w:w="992" w:type="dxa"/>
            <w:tcBorders>
              <w:top w:val="single" w:sz="4" w:space="0" w:color="000000"/>
              <w:left w:val="single" w:sz="4" w:space="0" w:color="000000"/>
              <w:bottom w:val="single" w:sz="4" w:space="0" w:color="000000"/>
            </w:tcBorders>
          </w:tcPr>
          <w:p w:rsidR="003F54B9" w:rsidRPr="00A93666" w:rsidRDefault="000E4283" w:rsidP="00F04E56">
            <w:pPr>
              <w:widowControl w:val="0"/>
              <w:snapToGrid w:val="0"/>
              <w:spacing w:after="0"/>
              <w:jc w:val="both"/>
              <w:rPr>
                <w:rFonts w:ascii="Times New Roman" w:hAnsi="Times New Roman"/>
                <w:sz w:val="28"/>
                <w:szCs w:val="28"/>
                <w:lang w:eastAsia="zh-CN"/>
              </w:rPr>
            </w:pPr>
            <w:r w:rsidRPr="00A93666">
              <w:rPr>
                <w:rFonts w:ascii="Times New Roman" w:hAnsi="Times New Roman"/>
                <w:sz w:val="28"/>
                <w:szCs w:val="28"/>
                <w:lang w:eastAsia="zh-CN"/>
              </w:rPr>
              <w:t>-</w:t>
            </w:r>
          </w:p>
        </w:tc>
        <w:tc>
          <w:tcPr>
            <w:tcW w:w="1418" w:type="dxa"/>
            <w:tcBorders>
              <w:top w:val="single" w:sz="4" w:space="0" w:color="000000"/>
              <w:left w:val="single" w:sz="4" w:space="0" w:color="000000"/>
              <w:bottom w:val="single" w:sz="4" w:space="0" w:color="000000"/>
            </w:tcBorders>
          </w:tcPr>
          <w:p w:rsidR="003F54B9" w:rsidRPr="00A93666" w:rsidRDefault="00E92630" w:rsidP="00F04E56">
            <w:pPr>
              <w:widowControl w:val="0"/>
              <w:snapToGrid w:val="0"/>
              <w:spacing w:after="0"/>
              <w:jc w:val="both"/>
              <w:rPr>
                <w:rFonts w:ascii="Times New Roman" w:hAnsi="Times New Roman"/>
                <w:sz w:val="28"/>
                <w:szCs w:val="28"/>
                <w:lang w:eastAsia="zh-CN"/>
              </w:rPr>
            </w:pPr>
            <w:r w:rsidRPr="00A93666">
              <w:rPr>
                <w:rFonts w:ascii="Times New Roman" w:hAnsi="Times New Roman"/>
                <w:sz w:val="28"/>
                <w:szCs w:val="28"/>
                <w:lang w:eastAsia="zh-CN"/>
              </w:rPr>
              <w:t>11</w:t>
            </w:r>
            <w:r w:rsidR="003F54B9" w:rsidRPr="00A93666">
              <w:rPr>
                <w:rFonts w:ascii="Times New Roman" w:hAnsi="Times New Roman"/>
                <w:sz w:val="28"/>
                <w:szCs w:val="28"/>
                <w:lang w:eastAsia="zh-CN"/>
              </w:rPr>
              <w:t xml:space="preserve"> лет</w:t>
            </w:r>
          </w:p>
        </w:tc>
        <w:tc>
          <w:tcPr>
            <w:tcW w:w="2409" w:type="dxa"/>
            <w:tcBorders>
              <w:top w:val="single" w:sz="4" w:space="0" w:color="000000"/>
              <w:left w:val="single" w:sz="4" w:space="0" w:color="000000"/>
              <w:bottom w:val="single" w:sz="4" w:space="0" w:color="000000"/>
              <w:right w:val="single" w:sz="4" w:space="0" w:color="000000"/>
            </w:tcBorders>
          </w:tcPr>
          <w:p w:rsidR="003F54B9" w:rsidRPr="00A93666" w:rsidRDefault="003F54B9" w:rsidP="00F04E56">
            <w:pPr>
              <w:widowControl w:val="0"/>
              <w:snapToGrid w:val="0"/>
              <w:spacing w:after="0"/>
              <w:jc w:val="both"/>
              <w:rPr>
                <w:rFonts w:ascii="Times New Roman" w:hAnsi="Times New Roman"/>
                <w:sz w:val="28"/>
                <w:szCs w:val="28"/>
                <w:lang w:eastAsia="zh-CN"/>
              </w:rPr>
            </w:pPr>
          </w:p>
        </w:tc>
      </w:tr>
    </w:tbl>
    <w:p w:rsidR="00335725" w:rsidRPr="00A93666" w:rsidRDefault="00335725" w:rsidP="00F04E56">
      <w:pPr>
        <w:widowControl w:val="0"/>
        <w:tabs>
          <w:tab w:val="left" w:pos="900"/>
        </w:tabs>
        <w:spacing w:after="0"/>
        <w:jc w:val="both"/>
        <w:rPr>
          <w:rFonts w:ascii="Times New Roman" w:hAnsi="Times New Roman"/>
          <w:b/>
          <w:i/>
          <w:sz w:val="28"/>
          <w:szCs w:val="28"/>
          <w:lang w:eastAsia="zh-CN"/>
        </w:rPr>
      </w:pPr>
    </w:p>
    <w:p w:rsidR="003F54B9" w:rsidRPr="00E4719A" w:rsidRDefault="003F54B9" w:rsidP="00F04E56">
      <w:pPr>
        <w:widowControl w:val="0"/>
        <w:spacing w:after="0"/>
        <w:ind w:firstLine="708"/>
        <w:jc w:val="both"/>
        <w:rPr>
          <w:rFonts w:ascii="Times New Roman" w:hAnsi="Times New Roman"/>
          <w:sz w:val="28"/>
          <w:szCs w:val="28"/>
          <w:lang w:eastAsia="zh-CN"/>
        </w:rPr>
      </w:pPr>
      <w:r w:rsidRPr="00E4719A">
        <w:rPr>
          <w:rFonts w:ascii="Times New Roman" w:hAnsi="Times New Roman"/>
          <w:sz w:val="28"/>
          <w:szCs w:val="28"/>
          <w:lang w:eastAsia="zh-CN"/>
        </w:rPr>
        <w:t xml:space="preserve">Функциональные обязанности, распределенные среди членов администрации, обеспечивают режим жесткого функционирования и гибкого развития, однако все члены администрации владеют всеми основными вопросами, в случае необходимости осуществляют замену. Это обусловлено достаточным уровнем управленческой культуры, владением современными информационными технологиями. </w:t>
      </w:r>
    </w:p>
    <w:p w:rsidR="003F54B9" w:rsidRPr="00E4719A" w:rsidRDefault="003F54B9" w:rsidP="00F04E56">
      <w:pPr>
        <w:widowControl w:val="0"/>
        <w:spacing w:after="0"/>
        <w:ind w:firstLine="708"/>
        <w:jc w:val="both"/>
        <w:rPr>
          <w:rFonts w:ascii="Times New Roman" w:hAnsi="Times New Roman"/>
          <w:sz w:val="28"/>
          <w:szCs w:val="28"/>
          <w:lang w:eastAsia="zh-CN"/>
        </w:rPr>
      </w:pPr>
    </w:p>
    <w:p w:rsidR="003F54B9" w:rsidRPr="00E4719A" w:rsidRDefault="003F54B9" w:rsidP="00F04E56">
      <w:pPr>
        <w:widowControl w:val="0"/>
        <w:spacing w:after="0"/>
        <w:ind w:firstLine="709"/>
        <w:jc w:val="both"/>
        <w:rPr>
          <w:rFonts w:ascii="Times New Roman" w:hAnsi="Times New Roman"/>
          <w:sz w:val="28"/>
          <w:szCs w:val="28"/>
          <w:lang w:eastAsia="zh-CN"/>
        </w:rPr>
      </w:pPr>
      <w:r w:rsidRPr="00E4719A">
        <w:rPr>
          <w:rFonts w:ascii="Times New Roman" w:hAnsi="Times New Roman"/>
          <w:b/>
          <w:i/>
          <w:sz w:val="28"/>
          <w:szCs w:val="28"/>
          <w:lang w:eastAsia="zh-CN"/>
        </w:rPr>
        <w:t xml:space="preserve">Информационно-аналитическая </w:t>
      </w:r>
      <w:r w:rsidR="00B7407E" w:rsidRPr="00E4719A">
        <w:rPr>
          <w:rFonts w:ascii="Times New Roman" w:hAnsi="Times New Roman"/>
          <w:b/>
          <w:i/>
          <w:sz w:val="28"/>
          <w:szCs w:val="28"/>
          <w:lang w:eastAsia="zh-CN"/>
        </w:rPr>
        <w:t>деятельность администрации центра</w:t>
      </w:r>
      <w:r w:rsidRPr="00E4719A">
        <w:rPr>
          <w:rFonts w:ascii="Times New Roman" w:hAnsi="Times New Roman"/>
          <w:sz w:val="28"/>
          <w:szCs w:val="28"/>
          <w:lang w:eastAsia="zh-CN"/>
        </w:rPr>
        <w:t xml:space="preserve"> осуществляется при помощи</w:t>
      </w:r>
      <w:r w:rsidR="000E4283" w:rsidRPr="00E4719A">
        <w:rPr>
          <w:rFonts w:ascii="Times New Roman" w:hAnsi="Times New Roman"/>
          <w:sz w:val="28"/>
          <w:szCs w:val="28"/>
          <w:lang w:eastAsia="zh-CN"/>
        </w:rPr>
        <w:t xml:space="preserve"> компьютерной локальной сети внутри учреждения</w:t>
      </w:r>
      <w:r w:rsidRPr="00E4719A">
        <w:rPr>
          <w:rFonts w:ascii="Times New Roman" w:hAnsi="Times New Roman"/>
          <w:sz w:val="28"/>
          <w:szCs w:val="28"/>
          <w:lang w:eastAsia="zh-CN"/>
        </w:rPr>
        <w:t>, имеется выход в Интернет. Накопление, обобщение материалов по различным</w:t>
      </w:r>
      <w:r w:rsidR="00B7407E" w:rsidRPr="00E4719A">
        <w:rPr>
          <w:rFonts w:ascii="Times New Roman" w:hAnsi="Times New Roman"/>
          <w:sz w:val="28"/>
          <w:szCs w:val="28"/>
          <w:lang w:eastAsia="zh-CN"/>
        </w:rPr>
        <w:t xml:space="preserve"> направлениям деятельности центра</w:t>
      </w:r>
      <w:r w:rsidRPr="00E4719A">
        <w:rPr>
          <w:rFonts w:ascii="Times New Roman" w:hAnsi="Times New Roman"/>
          <w:sz w:val="28"/>
          <w:szCs w:val="28"/>
          <w:lang w:eastAsia="zh-CN"/>
        </w:rPr>
        <w:t xml:space="preserve"> о</w:t>
      </w:r>
      <w:r w:rsidR="00B7407E" w:rsidRPr="00E4719A">
        <w:rPr>
          <w:rFonts w:ascii="Times New Roman" w:hAnsi="Times New Roman"/>
          <w:sz w:val="28"/>
          <w:szCs w:val="28"/>
          <w:lang w:eastAsia="zh-CN"/>
        </w:rPr>
        <w:t xml:space="preserve">существляется при проведении внутри </w:t>
      </w:r>
      <w:proofErr w:type="spellStart"/>
      <w:r w:rsidR="00B7407E" w:rsidRPr="00E4719A">
        <w:rPr>
          <w:rFonts w:ascii="Times New Roman" w:hAnsi="Times New Roman"/>
          <w:sz w:val="28"/>
          <w:szCs w:val="28"/>
          <w:lang w:eastAsia="zh-CN"/>
        </w:rPr>
        <w:t>центровского</w:t>
      </w:r>
      <w:proofErr w:type="spellEnd"/>
      <w:r w:rsidR="00B7407E" w:rsidRPr="00E4719A">
        <w:rPr>
          <w:rFonts w:ascii="Times New Roman" w:hAnsi="Times New Roman"/>
          <w:sz w:val="28"/>
          <w:szCs w:val="28"/>
          <w:lang w:eastAsia="zh-CN"/>
        </w:rPr>
        <w:t xml:space="preserve"> контроля</w:t>
      </w:r>
      <w:r w:rsidRPr="00E4719A">
        <w:rPr>
          <w:rFonts w:ascii="Times New Roman" w:hAnsi="Times New Roman"/>
          <w:sz w:val="28"/>
          <w:szCs w:val="28"/>
          <w:lang w:eastAsia="zh-CN"/>
        </w:rPr>
        <w:t xml:space="preserve"> и обсуждении на оперативных совещаниях, методическом совете или методических объединениях, совещаниях при директоре, проходящих регулярно по пл</w:t>
      </w:r>
      <w:r w:rsidR="00B7407E" w:rsidRPr="00E4719A">
        <w:rPr>
          <w:rFonts w:ascii="Times New Roman" w:hAnsi="Times New Roman"/>
          <w:sz w:val="28"/>
          <w:szCs w:val="28"/>
          <w:lang w:eastAsia="zh-CN"/>
        </w:rPr>
        <w:t>ану. Д</w:t>
      </w:r>
      <w:r w:rsidRPr="00E4719A">
        <w:rPr>
          <w:rFonts w:ascii="Times New Roman" w:hAnsi="Times New Roman"/>
          <w:sz w:val="28"/>
          <w:szCs w:val="28"/>
          <w:lang w:eastAsia="zh-CN"/>
        </w:rPr>
        <w:t xml:space="preserve">окументация </w:t>
      </w:r>
      <w:r w:rsidR="00B7407E" w:rsidRPr="00E4719A">
        <w:rPr>
          <w:rFonts w:ascii="Times New Roman" w:hAnsi="Times New Roman"/>
          <w:sz w:val="28"/>
          <w:szCs w:val="28"/>
          <w:lang w:eastAsia="zh-CN"/>
        </w:rPr>
        <w:t xml:space="preserve">центра </w:t>
      </w:r>
      <w:r w:rsidRPr="00E4719A">
        <w:rPr>
          <w:rFonts w:ascii="Times New Roman" w:hAnsi="Times New Roman"/>
          <w:sz w:val="28"/>
          <w:szCs w:val="28"/>
          <w:lang w:eastAsia="zh-CN"/>
        </w:rPr>
        <w:t xml:space="preserve">представлена справками директора и заместителей директора, протоколами педагогического и методического советов, совещаний при директоре, книгами приказов по </w:t>
      </w:r>
      <w:r w:rsidR="00B7407E" w:rsidRPr="00E4719A">
        <w:rPr>
          <w:rFonts w:ascii="Times New Roman" w:hAnsi="Times New Roman"/>
          <w:sz w:val="28"/>
          <w:szCs w:val="28"/>
          <w:lang w:eastAsia="zh-CN"/>
        </w:rPr>
        <w:t>основной деятельности и обучающимся</w:t>
      </w:r>
      <w:r w:rsidRPr="00E4719A">
        <w:rPr>
          <w:rFonts w:ascii="Times New Roman" w:hAnsi="Times New Roman"/>
          <w:sz w:val="28"/>
          <w:szCs w:val="28"/>
          <w:lang w:eastAsia="zh-CN"/>
        </w:rPr>
        <w:t>,  планами и анализом работы за год, программами образовательного учреждения.</w:t>
      </w:r>
    </w:p>
    <w:p w:rsidR="003F54B9" w:rsidRPr="00E4719A" w:rsidRDefault="003F54B9" w:rsidP="00F04E56">
      <w:pPr>
        <w:widowControl w:val="0"/>
        <w:spacing w:after="0"/>
        <w:ind w:left="180"/>
        <w:jc w:val="both"/>
        <w:rPr>
          <w:rFonts w:ascii="Times New Roman" w:hAnsi="Times New Roman"/>
          <w:sz w:val="28"/>
          <w:szCs w:val="28"/>
          <w:lang w:eastAsia="zh-CN"/>
        </w:rPr>
      </w:pPr>
    </w:p>
    <w:p w:rsidR="003F54B9" w:rsidRPr="00E4719A" w:rsidRDefault="003F54B9" w:rsidP="00F04E56">
      <w:pPr>
        <w:widowControl w:val="0"/>
        <w:spacing w:after="0"/>
        <w:ind w:firstLine="709"/>
        <w:jc w:val="both"/>
        <w:rPr>
          <w:rFonts w:ascii="Times New Roman" w:hAnsi="Times New Roman"/>
          <w:sz w:val="28"/>
          <w:szCs w:val="28"/>
          <w:lang w:eastAsia="zh-CN"/>
        </w:rPr>
      </w:pPr>
      <w:r w:rsidRPr="00E4719A">
        <w:rPr>
          <w:rFonts w:ascii="Times New Roman" w:hAnsi="Times New Roman"/>
          <w:b/>
          <w:i/>
          <w:sz w:val="28"/>
          <w:szCs w:val="28"/>
          <w:lang w:eastAsia="zh-CN"/>
        </w:rPr>
        <w:t xml:space="preserve">Контрольно-диагностическая и коррекционная функции управления </w:t>
      </w:r>
      <w:r w:rsidRPr="00E4719A">
        <w:rPr>
          <w:rFonts w:ascii="Times New Roman" w:hAnsi="Times New Roman"/>
          <w:sz w:val="28"/>
          <w:szCs w:val="28"/>
          <w:lang w:eastAsia="zh-CN"/>
        </w:rPr>
        <w:t>осуществляются админ</w:t>
      </w:r>
      <w:r w:rsidR="00B7407E" w:rsidRPr="00E4719A">
        <w:rPr>
          <w:rFonts w:ascii="Times New Roman" w:hAnsi="Times New Roman"/>
          <w:sz w:val="28"/>
          <w:szCs w:val="28"/>
          <w:lang w:eastAsia="zh-CN"/>
        </w:rPr>
        <w:t>истр</w:t>
      </w:r>
      <w:r w:rsidR="00F8637A" w:rsidRPr="00E4719A">
        <w:rPr>
          <w:rFonts w:ascii="Times New Roman" w:hAnsi="Times New Roman"/>
          <w:sz w:val="28"/>
          <w:szCs w:val="28"/>
          <w:lang w:eastAsia="zh-CN"/>
        </w:rPr>
        <w:t xml:space="preserve">ацией через организацию  </w:t>
      </w:r>
      <w:r w:rsidR="000D163B" w:rsidRPr="00E4719A">
        <w:rPr>
          <w:rFonts w:ascii="Times New Roman" w:hAnsi="Times New Roman"/>
          <w:sz w:val="28"/>
          <w:szCs w:val="28"/>
          <w:lang w:eastAsia="zh-CN"/>
        </w:rPr>
        <w:t>внутреннего</w:t>
      </w:r>
      <w:r w:rsidR="00B7407E" w:rsidRPr="00E4719A">
        <w:rPr>
          <w:rFonts w:ascii="Times New Roman" w:hAnsi="Times New Roman"/>
          <w:sz w:val="28"/>
          <w:szCs w:val="28"/>
          <w:lang w:eastAsia="zh-CN"/>
        </w:rPr>
        <w:t xml:space="preserve"> контроля</w:t>
      </w:r>
      <w:r w:rsidRPr="00E4719A">
        <w:rPr>
          <w:rFonts w:ascii="Times New Roman" w:hAnsi="Times New Roman"/>
          <w:sz w:val="28"/>
          <w:szCs w:val="28"/>
          <w:lang w:eastAsia="zh-CN"/>
        </w:rPr>
        <w:t>. Диагностика текущего состояния дел позволяет обобщить положительный опыт, выявить существующие проблемы, выбрать наиболее адекватные и результатив</w:t>
      </w:r>
      <w:r w:rsidR="00B7407E" w:rsidRPr="00E4719A">
        <w:rPr>
          <w:rFonts w:ascii="Times New Roman" w:hAnsi="Times New Roman"/>
          <w:sz w:val="28"/>
          <w:szCs w:val="28"/>
          <w:lang w:eastAsia="zh-CN"/>
        </w:rPr>
        <w:t>ные спо</w:t>
      </w:r>
      <w:r w:rsidR="000D163B" w:rsidRPr="00E4719A">
        <w:rPr>
          <w:rFonts w:ascii="Times New Roman" w:hAnsi="Times New Roman"/>
          <w:sz w:val="28"/>
          <w:szCs w:val="28"/>
          <w:lang w:eastAsia="zh-CN"/>
        </w:rPr>
        <w:t>собы решения проблем. Внутренний</w:t>
      </w:r>
      <w:r w:rsidR="00B7407E" w:rsidRPr="00E4719A">
        <w:rPr>
          <w:rFonts w:ascii="Times New Roman" w:hAnsi="Times New Roman"/>
          <w:sz w:val="28"/>
          <w:szCs w:val="28"/>
          <w:lang w:eastAsia="zh-CN"/>
        </w:rPr>
        <w:t xml:space="preserve"> контроль</w:t>
      </w:r>
      <w:r w:rsidRPr="00E4719A">
        <w:rPr>
          <w:rFonts w:ascii="Times New Roman" w:hAnsi="Times New Roman"/>
          <w:sz w:val="28"/>
          <w:szCs w:val="28"/>
          <w:lang w:eastAsia="zh-CN"/>
        </w:rPr>
        <w:t xml:space="preserve"> </w:t>
      </w:r>
      <w:proofErr w:type="gramStart"/>
      <w:r w:rsidRPr="00E4719A">
        <w:rPr>
          <w:rFonts w:ascii="Times New Roman" w:hAnsi="Times New Roman"/>
          <w:sz w:val="28"/>
          <w:szCs w:val="28"/>
          <w:lang w:eastAsia="zh-CN"/>
        </w:rPr>
        <w:t>призван</w:t>
      </w:r>
      <w:proofErr w:type="gramEnd"/>
      <w:r w:rsidRPr="00E4719A">
        <w:rPr>
          <w:rFonts w:ascii="Times New Roman" w:hAnsi="Times New Roman"/>
          <w:sz w:val="28"/>
          <w:szCs w:val="28"/>
          <w:lang w:eastAsia="zh-CN"/>
        </w:rPr>
        <w:t xml:space="preserve"> в конечном счете повысить качество образования. Осуществление контроля ведется по следующим </w:t>
      </w:r>
      <w:r w:rsidRPr="00E4719A">
        <w:rPr>
          <w:rFonts w:ascii="Times New Roman" w:hAnsi="Times New Roman"/>
          <w:sz w:val="28"/>
          <w:szCs w:val="28"/>
          <w:lang w:eastAsia="zh-CN"/>
        </w:rPr>
        <w:lastRenderedPageBreak/>
        <w:t>направлениям:</w:t>
      </w:r>
    </w:p>
    <w:p w:rsidR="003F54B9" w:rsidRPr="00E4719A" w:rsidRDefault="003F54B9" w:rsidP="00D577C0">
      <w:pPr>
        <w:widowControl w:val="0"/>
        <w:numPr>
          <w:ilvl w:val="0"/>
          <w:numId w:val="16"/>
        </w:numPr>
        <w:spacing w:after="0"/>
        <w:jc w:val="both"/>
        <w:rPr>
          <w:rFonts w:ascii="Times New Roman" w:hAnsi="Times New Roman"/>
          <w:sz w:val="28"/>
          <w:szCs w:val="28"/>
          <w:lang w:eastAsia="zh-CN"/>
        </w:rPr>
      </w:pPr>
      <w:r w:rsidRPr="00E4719A">
        <w:rPr>
          <w:rFonts w:ascii="Times New Roman" w:hAnsi="Times New Roman"/>
          <w:sz w:val="28"/>
          <w:szCs w:val="28"/>
          <w:lang w:eastAsia="zh-CN"/>
        </w:rPr>
        <w:t>Состояние знаний, умений и навыков обучающихся;</w:t>
      </w:r>
    </w:p>
    <w:p w:rsidR="003F54B9" w:rsidRPr="00E4719A" w:rsidRDefault="003F54B9" w:rsidP="00D577C0">
      <w:pPr>
        <w:widowControl w:val="0"/>
        <w:numPr>
          <w:ilvl w:val="0"/>
          <w:numId w:val="16"/>
        </w:numPr>
        <w:spacing w:after="0"/>
        <w:jc w:val="both"/>
        <w:rPr>
          <w:rFonts w:ascii="Times New Roman" w:hAnsi="Times New Roman"/>
          <w:sz w:val="28"/>
          <w:szCs w:val="28"/>
          <w:lang w:eastAsia="zh-CN"/>
        </w:rPr>
      </w:pPr>
      <w:r w:rsidRPr="00E4719A">
        <w:rPr>
          <w:rFonts w:ascii="Times New Roman" w:hAnsi="Times New Roman"/>
          <w:sz w:val="28"/>
          <w:szCs w:val="28"/>
          <w:lang w:eastAsia="zh-CN"/>
        </w:rPr>
        <w:t>Состояние преподавания учебных предметов;</w:t>
      </w:r>
    </w:p>
    <w:p w:rsidR="003F54B9" w:rsidRPr="00E4719A" w:rsidRDefault="00B7407E" w:rsidP="00D577C0">
      <w:pPr>
        <w:widowControl w:val="0"/>
        <w:numPr>
          <w:ilvl w:val="0"/>
          <w:numId w:val="16"/>
        </w:numPr>
        <w:spacing w:after="0"/>
        <w:jc w:val="both"/>
        <w:rPr>
          <w:rFonts w:ascii="Times New Roman" w:hAnsi="Times New Roman"/>
          <w:sz w:val="28"/>
          <w:szCs w:val="28"/>
          <w:lang w:eastAsia="zh-CN"/>
        </w:rPr>
      </w:pPr>
      <w:r w:rsidRPr="00E4719A">
        <w:rPr>
          <w:rFonts w:ascii="Times New Roman" w:hAnsi="Times New Roman"/>
          <w:sz w:val="28"/>
          <w:szCs w:val="28"/>
          <w:lang w:eastAsia="zh-CN"/>
        </w:rPr>
        <w:t xml:space="preserve">Ведение </w:t>
      </w:r>
      <w:r w:rsidR="003F54B9" w:rsidRPr="00E4719A">
        <w:rPr>
          <w:rFonts w:ascii="Times New Roman" w:hAnsi="Times New Roman"/>
          <w:sz w:val="28"/>
          <w:szCs w:val="28"/>
          <w:lang w:eastAsia="zh-CN"/>
        </w:rPr>
        <w:t xml:space="preserve"> документации</w:t>
      </w:r>
      <w:r w:rsidRPr="00E4719A">
        <w:rPr>
          <w:rFonts w:ascii="Times New Roman" w:hAnsi="Times New Roman"/>
          <w:sz w:val="28"/>
          <w:szCs w:val="28"/>
          <w:lang w:eastAsia="zh-CN"/>
        </w:rPr>
        <w:t xml:space="preserve"> центра</w:t>
      </w:r>
      <w:r w:rsidR="003F54B9" w:rsidRPr="00E4719A">
        <w:rPr>
          <w:rFonts w:ascii="Times New Roman" w:hAnsi="Times New Roman"/>
          <w:sz w:val="28"/>
          <w:szCs w:val="28"/>
          <w:lang w:eastAsia="zh-CN"/>
        </w:rPr>
        <w:t>;</w:t>
      </w:r>
    </w:p>
    <w:p w:rsidR="003F54B9" w:rsidRPr="00E4719A" w:rsidRDefault="003F54B9" w:rsidP="00D577C0">
      <w:pPr>
        <w:widowControl w:val="0"/>
        <w:numPr>
          <w:ilvl w:val="0"/>
          <w:numId w:val="16"/>
        </w:numPr>
        <w:spacing w:after="0"/>
        <w:jc w:val="both"/>
        <w:rPr>
          <w:rFonts w:ascii="Times New Roman" w:hAnsi="Times New Roman"/>
          <w:sz w:val="28"/>
          <w:szCs w:val="28"/>
          <w:lang w:eastAsia="zh-CN"/>
        </w:rPr>
      </w:pPr>
      <w:r w:rsidRPr="00E4719A">
        <w:rPr>
          <w:rFonts w:ascii="Times New Roman" w:hAnsi="Times New Roman"/>
          <w:sz w:val="28"/>
          <w:szCs w:val="28"/>
          <w:lang w:eastAsia="zh-CN"/>
        </w:rPr>
        <w:t>Реализация учебного плана;</w:t>
      </w:r>
    </w:p>
    <w:p w:rsidR="003F54B9" w:rsidRPr="00E4719A" w:rsidRDefault="003F54B9" w:rsidP="00D577C0">
      <w:pPr>
        <w:widowControl w:val="0"/>
        <w:numPr>
          <w:ilvl w:val="0"/>
          <w:numId w:val="16"/>
        </w:numPr>
        <w:spacing w:after="0"/>
        <w:jc w:val="both"/>
        <w:rPr>
          <w:rFonts w:ascii="Times New Roman" w:hAnsi="Times New Roman"/>
          <w:sz w:val="28"/>
          <w:szCs w:val="28"/>
          <w:lang w:eastAsia="zh-CN"/>
        </w:rPr>
      </w:pPr>
      <w:r w:rsidRPr="00E4719A">
        <w:rPr>
          <w:rFonts w:ascii="Times New Roman" w:hAnsi="Times New Roman"/>
          <w:sz w:val="28"/>
          <w:szCs w:val="28"/>
          <w:lang w:eastAsia="zh-CN"/>
        </w:rPr>
        <w:t>Организация начала учебного года;</w:t>
      </w:r>
    </w:p>
    <w:p w:rsidR="003F54B9" w:rsidRPr="00E4719A" w:rsidRDefault="003F54B9" w:rsidP="00D577C0">
      <w:pPr>
        <w:widowControl w:val="0"/>
        <w:numPr>
          <w:ilvl w:val="0"/>
          <w:numId w:val="16"/>
        </w:numPr>
        <w:spacing w:after="0"/>
        <w:jc w:val="both"/>
        <w:rPr>
          <w:rFonts w:ascii="Times New Roman" w:hAnsi="Times New Roman"/>
          <w:sz w:val="28"/>
          <w:szCs w:val="28"/>
          <w:lang w:eastAsia="zh-CN"/>
        </w:rPr>
      </w:pPr>
      <w:r w:rsidRPr="00E4719A">
        <w:rPr>
          <w:rFonts w:ascii="Times New Roman" w:hAnsi="Times New Roman"/>
          <w:sz w:val="28"/>
          <w:szCs w:val="28"/>
          <w:lang w:eastAsia="zh-CN"/>
        </w:rPr>
        <w:t>Выполнение требований по охране труда, безопасности жизнедеятельности, правил пожарной безопасности;</w:t>
      </w:r>
    </w:p>
    <w:p w:rsidR="003F54B9" w:rsidRPr="00E4719A" w:rsidRDefault="003F54B9" w:rsidP="00D577C0">
      <w:pPr>
        <w:widowControl w:val="0"/>
        <w:numPr>
          <w:ilvl w:val="0"/>
          <w:numId w:val="16"/>
        </w:numPr>
        <w:spacing w:after="0"/>
        <w:jc w:val="both"/>
        <w:rPr>
          <w:rFonts w:ascii="Times New Roman" w:hAnsi="Times New Roman"/>
          <w:sz w:val="28"/>
          <w:szCs w:val="28"/>
          <w:lang w:eastAsia="zh-CN"/>
        </w:rPr>
      </w:pPr>
      <w:r w:rsidRPr="00E4719A">
        <w:rPr>
          <w:rFonts w:ascii="Times New Roman" w:hAnsi="Times New Roman"/>
          <w:sz w:val="28"/>
          <w:szCs w:val="28"/>
          <w:lang w:eastAsia="zh-CN"/>
        </w:rPr>
        <w:t>Организация работы по сохранению контингента;</w:t>
      </w:r>
    </w:p>
    <w:p w:rsidR="003F54B9" w:rsidRPr="00E4719A" w:rsidRDefault="003F54B9" w:rsidP="00D577C0">
      <w:pPr>
        <w:widowControl w:val="0"/>
        <w:numPr>
          <w:ilvl w:val="0"/>
          <w:numId w:val="16"/>
        </w:numPr>
        <w:spacing w:after="0"/>
        <w:jc w:val="both"/>
        <w:rPr>
          <w:rFonts w:ascii="Times New Roman" w:hAnsi="Times New Roman"/>
          <w:sz w:val="28"/>
          <w:szCs w:val="28"/>
          <w:lang w:eastAsia="zh-CN"/>
        </w:rPr>
      </w:pPr>
      <w:r w:rsidRPr="00E4719A">
        <w:rPr>
          <w:rFonts w:ascii="Times New Roman" w:hAnsi="Times New Roman"/>
          <w:sz w:val="28"/>
          <w:szCs w:val="28"/>
          <w:lang w:eastAsia="zh-CN"/>
        </w:rPr>
        <w:t>Посещаемость учебных занятий;</w:t>
      </w:r>
    </w:p>
    <w:p w:rsidR="003F54B9" w:rsidRPr="00E4719A" w:rsidRDefault="003F54B9" w:rsidP="00D577C0">
      <w:pPr>
        <w:widowControl w:val="0"/>
        <w:numPr>
          <w:ilvl w:val="0"/>
          <w:numId w:val="16"/>
        </w:numPr>
        <w:spacing w:after="0"/>
        <w:jc w:val="both"/>
        <w:rPr>
          <w:rFonts w:ascii="Times New Roman" w:hAnsi="Times New Roman"/>
          <w:sz w:val="28"/>
          <w:szCs w:val="28"/>
          <w:lang w:eastAsia="zh-CN"/>
        </w:rPr>
      </w:pPr>
      <w:r w:rsidRPr="00E4719A">
        <w:rPr>
          <w:rFonts w:ascii="Times New Roman" w:hAnsi="Times New Roman"/>
          <w:sz w:val="28"/>
          <w:szCs w:val="28"/>
          <w:lang w:eastAsia="zh-CN"/>
        </w:rPr>
        <w:t>Организация каникул;</w:t>
      </w:r>
    </w:p>
    <w:p w:rsidR="003F54B9" w:rsidRPr="00E4719A" w:rsidRDefault="009F63D1" w:rsidP="00D577C0">
      <w:pPr>
        <w:widowControl w:val="0"/>
        <w:numPr>
          <w:ilvl w:val="0"/>
          <w:numId w:val="16"/>
        </w:numPr>
        <w:spacing w:after="0"/>
        <w:jc w:val="both"/>
        <w:rPr>
          <w:rFonts w:ascii="Times New Roman" w:hAnsi="Times New Roman"/>
          <w:sz w:val="28"/>
          <w:szCs w:val="28"/>
          <w:lang w:eastAsia="zh-CN"/>
        </w:rPr>
      </w:pPr>
      <w:r w:rsidRPr="00E4719A">
        <w:rPr>
          <w:rFonts w:ascii="Times New Roman" w:hAnsi="Times New Roman"/>
          <w:sz w:val="28"/>
          <w:szCs w:val="28"/>
          <w:lang w:eastAsia="zh-CN"/>
        </w:rPr>
        <w:t>Работа педагогов-организаторов</w:t>
      </w:r>
      <w:r w:rsidR="003F54B9" w:rsidRPr="00E4719A">
        <w:rPr>
          <w:rFonts w:ascii="Times New Roman" w:hAnsi="Times New Roman"/>
          <w:sz w:val="28"/>
          <w:szCs w:val="28"/>
          <w:lang w:eastAsia="zh-CN"/>
        </w:rPr>
        <w:t>;</w:t>
      </w:r>
    </w:p>
    <w:p w:rsidR="003F54B9" w:rsidRPr="00E4719A" w:rsidRDefault="003F54B9" w:rsidP="00F04E56">
      <w:pPr>
        <w:widowControl w:val="0"/>
        <w:spacing w:after="0"/>
        <w:ind w:firstLine="708"/>
        <w:jc w:val="both"/>
        <w:rPr>
          <w:rFonts w:ascii="Times New Roman" w:hAnsi="Times New Roman"/>
          <w:sz w:val="28"/>
          <w:szCs w:val="28"/>
          <w:lang w:eastAsia="zh-CN"/>
        </w:rPr>
      </w:pPr>
      <w:r w:rsidRPr="00E4719A">
        <w:rPr>
          <w:rFonts w:ascii="Times New Roman" w:hAnsi="Times New Roman"/>
          <w:sz w:val="28"/>
          <w:szCs w:val="28"/>
          <w:lang w:eastAsia="zh-CN"/>
        </w:rPr>
        <w:t xml:space="preserve">По итогам контроля (используются разные виды контроля) составляются аналитические справки, принимаются управленческие решения, осуществляется контроль выполнения принятых решения и исправления недостатков. </w:t>
      </w:r>
    </w:p>
    <w:p w:rsidR="005746F8" w:rsidRPr="00E4719A" w:rsidRDefault="003F54B9" w:rsidP="00F04E56">
      <w:pPr>
        <w:widowControl w:val="0"/>
        <w:spacing w:after="0"/>
        <w:ind w:firstLine="708"/>
        <w:jc w:val="both"/>
        <w:rPr>
          <w:rFonts w:ascii="Times New Roman" w:hAnsi="Times New Roman"/>
          <w:sz w:val="28"/>
          <w:szCs w:val="28"/>
          <w:lang w:eastAsia="zh-CN"/>
        </w:rPr>
      </w:pPr>
      <w:r w:rsidRPr="00E4719A">
        <w:rPr>
          <w:rFonts w:ascii="Times New Roman" w:hAnsi="Times New Roman"/>
          <w:sz w:val="28"/>
          <w:szCs w:val="28"/>
          <w:lang w:eastAsia="zh-CN"/>
        </w:rPr>
        <w:t>Педагогический ан</w:t>
      </w:r>
      <w:r w:rsidR="009F63D1" w:rsidRPr="00E4719A">
        <w:rPr>
          <w:rFonts w:ascii="Times New Roman" w:hAnsi="Times New Roman"/>
          <w:sz w:val="28"/>
          <w:szCs w:val="28"/>
          <w:lang w:eastAsia="zh-CN"/>
        </w:rPr>
        <w:t>ализ и годовой план работы центра</w:t>
      </w:r>
      <w:r w:rsidRPr="00E4719A">
        <w:rPr>
          <w:rFonts w:ascii="Times New Roman" w:hAnsi="Times New Roman"/>
          <w:sz w:val="28"/>
          <w:szCs w:val="28"/>
          <w:lang w:eastAsia="zh-CN"/>
        </w:rPr>
        <w:t xml:space="preserve"> сбалансированы. На совещаниях при директоре уточняются еженедельные выборки плана с последующим анализом и коррекцией, заслушиваются аналитические справки, отчеты по различным направлениям деятельности. В связи с переходом на НСОТ разработаны и утверждены показатели и критерии эффективности труда по каждой категории сотрудников. Один раз в месяц проходят заседания комиссии по установлению стимулирующих надбавок.</w:t>
      </w:r>
    </w:p>
    <w:p w:rsidR="00D63BF1" w:rsidRPr="00E4719A" w:rsidRDefault="00D63BF1" w:rsidP="00F04E56">
      <w:pPr>
        <w:widowControl w:val="0"/>
        <w:spacing w:after="0"/>
        <w:ind w:firstLine="720"/>
        <w:jc w:val="both"/>
        <w:rPr>
          <w:rFonts w:ascii="Times New Roman" w:hAnsi="Times New Roman"/>
          <w:sz w:val="28"/>
          <w:szCs w:val="28"/>
        </w:rPr>
      </w:pPr>
      <w:r w:rsidRPr="00E4719A">
        <w:rPr>
          <w:rFonts w:ascii="Times New Roman" w:hAnsi="Times New Roman"/>
          <w:sz w:val="28"/>
          <w:szCs w:val="28"/>
        </w:rPr>
        <w:t xml:space="preserve">В рамках решения проблем организационного характера особое внимание  уделяется сотрудничеству учреждений  дополнительного образования с учреждениями образования, культуры и спорта, поскольку проблемы взаимодействия решаются и на межучережденческом уровне. Это отвечает требованиям изменившейся социально-экономической, культурной ситуации в стране и требует поиска новых подходов к содержанию и формам взаимодействия школы с </w:t>
      </w:r>
      <w:proofErr w:type="spellStart"/>
      <w:r w:rsidRPr="00E4719A">
        <w:rPr>
          <w:rFonts w:ascii="Times New Roman" w:hAnsi="Times New Roman"/>
          <w:sz w:val="28"/>
          <w:szCs w:val="28"/>
        </w:rPr>
        <w:t>социокультурной</w:t>
      </w:r>
      <w:proofErr w:type="spellEnd"/>
      <w:r w:rsidRPr="00E4719A">
        <w:rPr>
          <w:rFonts w:ascii="Times New Roman" w:hAnsi="Times New Roman"/>
          <w:sz w:val="28"/>
          <w:szCs w:val="28"/>
        </w:rPr>
        <w:t xml:space="preserve"> средой.</w:t>
      </w:r>
    </w:p>
    <w:p w:rsidR="00D63BF1" w:rsidRPr="00E4719A" w:rsidRDefault="00D63BF1" w:rsidP="00F04E56">
      <w:pPr>
        <w:widowControl w:val="0"/>
        <w:spacing w:after="0"/>
        <w:ind w:firstLine="720"/>
        <w:jc w:val="both"/>
        <w:rPr>
          <w:rFonts w:ascii="Times New Roman" w:hAnsi="Times New Roman"/>
          <w:sz w:val="28"/>
          <w:szCs w:val="28"/>
        </w:rPr>
      </w:pPr>
      <w:r w:rsidRPr="00E4719A">
        <w:rPr>
          <w:rFonts w:ascii="Times New Roman" w:hAnsi="Times New Roman"/>
          <w:sz w:val="28"/>
          <w:szCs w:val="28"/>
        </w:rPr>
        <w:t xml:space="preserve"> Учебный план </w:t>
      </w:r>
      <w:r w:rsidR="00354F40" w:rsidRPr="00E4719A">
        <w:rPr>
          <w:rFonts w:ascii="Times New Roman" w:hAnsi="Times New Roman"/>
          <w:sz w:val="28"/>
          <w:szCs w:val="28"/>
        </w:rPr>
        <w:t>МОУ ЦДО «</w:t>
      </w:r>
      <w:proofErr w:type="spellStart"/>
      <w:r w:rsidR="00354F40" w:rsidRPr="00E4719A">
        <w:rPr>
          <w:rFonts w:ascii="Times New Roman" w:hAnsi="Times New Roman"/>
          <w:sz w:val="28"/>
          <w:szCs w:val="28"/>
        </w:rPr>
        <w:t>Дземги</w:t>
      </w:r>
      <w:proofErr w:type="spellEnd"/>
      <w:r w:rsidR="00354F40" w:rsidRPr="00E4719A">
        <w:rPr>
          <w:rFonts w:ascii="Times New Roman" w:hAnsi="Times New Roman"/>
          <w:sz w:val="28"/>
          <w:szCs w:val="28"/>
        </w:rPr>
        <w:t>»</w:t>
      </w:r>
      <w:r w:rsidRPr="00E4719A">
        <w:rPr>
          <w:rFonts w:ascii="Times New Roman" w:hAnsi="Times New Roman"/>
          <w:sz w:val="28"/>
          <w:szCs w:val="28"/>
        </w:rPr>
        <w:t xml:space="preserve"> – нормативный правовой акт, устанавливающий перечень реализуемых дополнительных образовательных программ, объем учебного времени, отводимого на их изучение по годам обучения. Учебный план  позволяет обеспечить оптимальную систему управления качеством дополнительного образования, осуществлять функционирование в едином образовательном пространстве.</w:t>
      </w:r>
    </w:p>
    <w:p w:rsidR="00D63BF1" w:rsidRPr="00E4719A" w:rsidRDefault="00D63BF1" w:rsidP="00F04E56">
      <w:pPr>
        <w:widowControl w:val="0"/>
        <w:spacing w:after="0"/>
        <w:ind w:firstLine="720"/>
        <w:jc w:val="both"/>
        <w:rPr>
          <w:rFonts w:ascii="Times New Roman" w:hAnsi="Times New Roman"/>
          <w:sz w:val="28"/>
          <w:szCs w:val="28"/>
        </w:rPr>
      </w:pPr>
      <w:r w:rsidRPr="00E4719A">
        <w:rPr>
          <w:rFonts w:ascii="Times New Roman" w:hAnsi="Times New Roman"/>
          <w:sz w:val="28"/>
          <w:szCs w:val="28"/>
        </w:rPr>
        <w:t xml:space="preserve">Учебный план </w:t>
      </w:r>
      <w:r w:rsidR="00354F40" w:rsidRPr="00E4719A">
        <w:rPr>
          <w:rFonts w:ascii="Times New Roman" w:hAnsi="Times New Roman"/>
          <w:sz w:val="28"/>
          <w:szCs w:val="28"/>
        </w:rPr>
        <w:t>МОУ ЦДО «</w:t>
      </w:r>
      <w:proofErr w:type="spellStart"/>
      <w:r w:rsidR="00354F40" w:rsidRPr="00E4719A">
        <w:rPr>
          <w:rFonts w:ascii="Times New Roman" w:hAnsi="Times New Roman"/>
          <w:sz w:val="28"/>
          <w:szCs w:val="28"/>
        </w:rPr>
        <w:t>Дземги</w:t>
      </w:r>
      <w:proofErr w:type="spellEnd"/>
      <w:r w:rsidR="00354F40" w:rsidRPr="00E4719A">
        <w:rPr>
          <w:rFonts w:ascii="Times New Roman" w:hAnsi="Times New Roman"/>
          <w:sz w:val="28"/>
          <w:szCs w:val="28"/>
        </w:rPr>
        <w:t xml:space="preserve">» </w:t>
      </w:r>
      <w:r w:rsidRPr="00E4719A">
        <w:rPr>
          <w:rFonts w:ascii="Times New Roman" w:hAnsi="Times New Roman"/>
          <w:sz w:val="28"/>
          <w:szCs w:val="28"/>
        </w:rPr>
        <w:t>на 201</w:t>
      </w:r>
      <w:r w:rsidR="00E92630">
        <w:rPr>
          <w:rFonts w:ascii="Times New Roman" w:hAnsi="Times New Roman"/>
          <w:sz w:val="28"/>
          <w:szCs w:val="28"/>
        </w:rPr>
        <w:t>9</w:t>
      </w:r>
      <w:r w:rsidRPr="00E4719A">
        <w:rPr>
          <w:rFonts w:ascii="Times New Roman" w:hAnsi="Times New Roman"/>
          <w:sz w:val="28"/>
          <w:szCs w:val="28"/>
        </w:rPr>
        <w:t xml:space="preserve"> год разработан в соответствии со следующими нормативными документами:</w:t>
      </w:r>
    </w:p>
    <w:p w:rsidR="00D63BF1" w:rsidRPr="00E4719A" w:rsidRDefault="00D63BF1" w:rsidP="00F04E56">
      <w:pPr>
        <w:widowControl w:val="0"/>
        <w:spacing w:after="0"/>
        <w:ind w:firstLine="720"/>
        <w:jc w:val="both"/>
        <w:rPr>
          <w:rFonts w:ascii="Times New Roman" w:hAnsi="Times New Roman"/>
          <w:sz w:val="28"/>
          <w:szCs w:val="28"/>
        </w:rPr>
      </w:pPr>
      <w:r w:rsidRPr="00E4719A">
        <w:rPr>
          <w:rFonts w:ascii="Times New Roman" w:hAnsi="Times New Roman"/>
          <w:sz w:val="28"/>
          <w:szCs w:val="28"/>
        </w:rPr>
        <w:t>- Федеральным законом «Об образовании в Российской Федерации»;</w:t>
      </w:r>
    </w:p>
    <w:p w:rsidR="00D63BF1" w:rsidRPr="00E4719A" w:rsidRDefault="00D63BF1" w:rsidP="00F04E56">
      <w:pPr>
        <w:widowControl w:val="0"/>
        <w:spacing w:after="0"/>
        <w:ind w:firstLine="720"/>
        <w:jc w:val="both"/>
        <w:rPr>
          <w:rFonts w:ascii="Times New Roman" w:hAnsi="Times New Roman"/>
          <w:sz w:val="28"/>
          <w:szCs w:val="28"/>
        </w:rPr>
      </w:pPr>
      <w:r w:rsidRPr="00E4719A">
        <w:rPr>
          <w:rFonts w:ascii="Times New Roman" w:hAnsi="Times New Roman"/>
          <w:sz w:val="28"/>
          <w:szCs w:val="28"/>
        </w:rPr>
        <w:lastRenderedPageBreak/>
        <w:t>- Уставом;</w:t>
      </w:r>
    </w:p>
    <w:p w:rsidR="00D63BF1" w:rsidRPr="00E4719A" w:rsidRDefault="00D63BF1" w:rsidP="00F04E56">
      <w:pPr>
        <w:widowControl w:val="0"/>
        <w:spacing w:after="0"/>
        <w:ind w:firstLine="720"/>
        <w:jc w:val="both"/>
        <w:rPr>
          <w:rFonts w:ascii="Times New Roman" w:hAnsi="Times New Roman"/>
          <w:sz w:val="28"/>
          <w:szCs w:val="28"/>
        </w:rPr>
      </w:pPr>
      <w:r w:rsidRPr="00E4719A">
        <w:rPr>
          <w:rFonts w:ascii="Times New Roman" w:hAnsi="Times New Roman"/>
          <w:sz w:val="28"/>
          <w:szCs w:val="28"/>
        </w:rPr>
        <w:t>- Программой развития;</w:t>
      </w:r>
    </w:p>
    <w:p w:rsidR="00D63BF1" w:rsidRPr="00E4719A" w:rsidRDefault="00D63BF1" w:rsidP="00F04E56">
      <w:pPr>
        <w:widowControl w:val="0"/>
        <w:spacing w:after="0"/>
        <w:ind w:firstLine="720"/>
        <w:jc w:val="both"/>
        <w:rPr>
          <w:rFonts w:ascii="Times New Roman" w:hAnsi="Times New Roman"/>
          <w:sz w:val="28"/>
          <w:szCs w:val="28"/>
        </w:rPr>
      </w:pPr>
      <w:r w:rsidRPr="00E4719A">
        <w:rPr>
          <w:rFonts w:ascii="Times New Roman" w:hAnsi="Times New Roman"/>
          <w:sz w:val="28"/>
          <w:szCs w:val="28"/>
        </w:rPr>
        <w:t>- Типовым положением об образовательном учреждении дополнительного образования детей и взрослых (утв. приказом Министерства образования и науки РФ от 26 июня 2012 г. N 504);</w:t>
      </w:r>
    </w:p>
    <w:p w:rsidR="00D63BF1" w:rsidRPr="00E4719A" w:rsidRDefault="00D63BF1" w:rsidP="00F04E56">
      <w:pPr>
        <w:widowControl w:val="0"/>
        <w:spacing w:after="0"/>
        <w:ind w:firstLine="720"/>
        <w:jc w:val="both"/>
        <w:rPr>
          <w:rFonts w:ascii="Times New Roman" w:hAnsi="Times New Roman"/>
          <w:sz w:val="28"/>
          <w:szCs w:val="28"/>
        </w:rPr>
      </w:pPr>
      <w:r w:rsidRPr="00E4719A">
        <w:rPr>
          <w:rFonts w:ascii="Times New Roman" w:hAnsi="Times New Roman"/>
          <w:sz w:val="28"/>
          <w:szCs w:val="28"/>
        </w:rPr>
        <w:t xml:space="preserve"> - Санитарно-эпидемиологическим требованиям к учреждениям дополнительного образования детей (внешкольным учреждениям) (</w:t>
      </w:r>
      <w:proofErr w:type="spellStart"/>
      <w:r w:rsidRPr="00E4719A">
        <w:rPr>
          <w:rFonts w:ascii="Times New Roman" w:hAnsi="Times New Roman"/>
          <w:sz w:val="28"/>
          <w:szCs w:val="28"/>
        </w:rPr>
        <w:t>СанПиН</w:t>
      </w:r>
      <w:proofErr w:type="spellEnd"/>
      <w:r w:rsidRPr="00E4719A">
        <w:rPr>
          <w:rFonts w:ascii="Times New Roman" w:hAnsi="Times New Roman"/>
          <w:sz w:val="28"/>
          <w:szCs w:val="28"/>
        </w:rPr>
        <w:t xml:space="preserve">  2.4.4.</w:t>
      </w:r>
      <w:r w:rsidR="003C5BE7" w:rsidRPr="00E4719A">
        <w:rPr>
          <w:rFonts w:ascii="Times New Roman" w:hAnsi="Times New Roman"/>
          <w:sz w:val="28"/>
          <w:szCs w:val="28"/>
        </w:rPr>
        <w:t>3172-14, утв.</w:t>
      </w:r>
      <w:r w:rsidR="00E92630">
        <w:rPr>
          <w:rFonts w:ascii="Times New Roman" w:hAnsi="Times New Roman"/>
          <w:sz w:val="28"/>
          <w:szCs w:val="28"/>
        </w:rPr>
        <w:t xml:space="preserve"> </w:t>
      </w:r>
      <w:r w:rsidR="003C5BE7" w:rsidRPr="00E4719A">
        <w:rPr>
          <w:rFonts w:ascii="Times New Roman" w:hAnsi="Times New Roman"/>
          <w:sz w:val="28"/>
          <w:szCs w:val="28"/>
        </w:rPr>
        <w:t>Постановлением Главного государственного санитарного врача РФ от 04.07.2014 №41</w:t>
      </w:r>
      <w:r w:rsidRPr="00E4719A">
        <w:rPr>
          <w:rFonts w:ascii="Times New Roman" w:hAnsi="Times New Roman"/>
          <w:sz w:val="28"/>
          <w:szCs w:val="28"/>
        </w:rPr>
        <w:t>).</w:t>
      </w:r>
    </w:p>
    <w:p w:rsidR="00D63BF1" w:rsidRPr="00E4719A" w:rsidRDefault="00D63BF1" w:rsidP="00F04E56">
      <w:pPr>
        <w:widowControl w:val="0"/>
        <w:spacing w:after="0"/>
        <w:ind w:firstLine="720"/>
        <w:jc w:val="both"/>
        <w:rPr>
          <w:rFonts w:ascii="Times New Roman" w:hAnsi="Times New Roman"/>
          <w:sz w:val="28"/>
          <w:szCs w:val="28"/>
        </w:rPr>
      </w:pPr>
      <w:r w:rsidRPr="00E4719A">
        <w:rPr>
          <w:rFonts w:ascii="Times New Roman" w:hAnsi="Times New Roman"/>
          <w:sz w:val="28"/>
          <w:szCs w:val="28"/>
        </w:rPr>
        <w:t>Учебный план ориентирован на решение следующих задач:</w:t>
      </w:r>
    </w:p>
    <w:p w:rsidR="00D63BF1" w:rsidRPr="00E4719A" w:rsidRDefault="00D63BF1" w:rsidP="00F04E56">
      <w:pPr>
        <w:widowControl w:val="0"/>
        <w:spacing w:after="0"/>
        <w:ind w:firstLine="720"/>
        <w:jc w:val="both"/>
        <w:rPr>
          <w:rFonts w:ascii="Times New Roman" w:hAnsi="Times New Roman"/>
          <w:sz w:val="28"/>
          <w:szCs w:val="28"/>
        </w:rPr>
      </w:pPr>
      <w:r w:rsidRPr="00E4719A">
        <w:rPr>
          <w:rFonts w:ascii="Times New Roman" w:hAnsi="Times New Roman"/>
          <w:sz w:val="28"/>
          <w:szCs w:val="28"/>
        </w:rPr>
        <w:t>-  обеспечение гарантий права ребенка на дополнительное образование;</w:t>
      </w:r>
    </w:p>
    <w:p w:rsidR="00D63BF1" w:rsidRPr="00E4719A" w:rsidRDefault="00D63BF1" w:rsidP="00F04E56">
      <w:pPr>
        <w:widowControl w:val="0"/>
        <w:spacing w:after="0"/>
        <w:ind w:firstLine="720"/>
        <w:jc w:val="both"/>
        <w:rPr>
          <w:rFonts w:ascii="Times New Roman" w:hAnsi="Times New Roman"/>
          <w:sz w:val="28"/>
          <w:szCs w:val="28"/>
        </w:rPr>
      </w:pPr>
      <w:r w:rsidRPr="00E4719A">
        <w:rPr>
          <w:rFonts w:ascii="Times New Roman" w:hAnsi="Times New Roman"/>
          <w:sz w:val="28"/>
          <w:szCs w:val="28"/>
        </w:rPr>
        <w:t>- творческое развитие личности и реализация с этой целью программ дополнительного образования в интересах личности ребенка, общества, государства;</w:t>
      </w:r>
    </w:p>
    <w:p w:rsidR="00D63BF1" w:rsidRPr="00E4719A" w:rsidRDefault="00D63BF1" w:rsidP="00F04E56">
      <w:pPr>
        <w:widowControl w:val="0"/>
        <w:spacing w:after="0"/>
        <w:ind w:firstLine="720"/>
        <w:jc w:val="both"/>
        <w:rPr>
          <w:rFonts w:ascii="Times New Roman" w:hAnsi="Times New Roman"/>
          <w:sz w:val="28"/>
          <w:szCs w:val="28"/>
        </w:rPr>
      </w:pPr>
      <w:r w:rsidRPr="00E4719A">
        <w:rPr>
          <w:rFonts w:ascii="Times New Roman" w:hAnsi="Times New Roman"/>
          <w:sz w:val="28"/>
          <w:szCs w:val="28"/>
        </w:rPr>
        <w:t>-  развитие мотивации личности к познанию и творчеству;</w:t>
      </w:r>
    </w:p>
    <w:p w:rsidR="00D63BF1" w:rsidRPr="00E4719A" w:rsidRDefault="00D63BF1" w:rsidP="00F04E56">
      <w:pPr>
        <w:widowControl w:val="0"/>
        <w:spacing w:after="0"/>
        <w:ind w:firstLine="720"/>
        <w:jc w:val="both"/>
        <w:rPr>
          <w:rFonts w:ascii="Times New Roman" w:hAnsi="Times New Roman"/>
          <w:sz w:val="28"/>
          <w:szCs w:val="28"/>
        </w:rPr>
      </w:pPr>
      <w:r w:rsidRPr="00E4719A">
        <w:rPr>
          <w:rFonts w:ascii="Times New Roman" w:hAnsi="Times New Roman"/>
          <w:sz w:val="28"/>
          <w:szCs w:val="28"/>
        </w:rPr>
        <w:t>- формирование общей культуры личности обучающихся, их адаптация к жизни в обществе;</w:t>
      </w:r>
    </w:p>
    <w:p w:rsidR="00D63BF1" w:rsidRPr="00E4719A" w:rsidRDefault="00D63BF1" w:rsidP="00F04E56">
      <w:pPr>
        <w:widowControl w:val="0"/>
        <w:spacing w:after="0"/>
        <w:ind w:firstLine="720"/>
        <w:jc w:val="both"/>
        <w:rPr>
          <w:rFonts w:ascii="Times New Roman" w:hAnsi="Times New Roman"/>
          <w:sz w:val="28"/>
          <w:szCs w:val="28"/>
        </w:rPr>
      </w:pPr>
      <w:r w:rsidRPr="00E4719A">
        <w:rPr>
          <w:rFonts w:ascii="Times New Roman" w:hAnsi="Times New Roman"/>
          <w:sz w:val="28"/>
          <w:szCs w:val="28"/>
        </w:rPr>
        <w:t xml:space="preserve">- обеспечение необходимых условий для личностного развития, укрепления здоровья, профессионального самоопределения и творческого </w:t>
      </w:r>
      <w:r w:rsidR="00354F40" w:rsidRPr="00E4719A">
        <w:rPr>
          <w:rFonts w:ascii="Times New Roman" w:hAnsi="Times New Roman"/>
          <w:sz w:val="28"/>
          <w:szCs w:val="28"/>
        </w:rPr>
        <w:t>развития обучающихся</w:t>
      </w:r>
      <w:r w:rsidRPr="00E4719A">
        <w:rPr>
          <w:rFonts w:ascii="Times New Roman" w:hAnsi="Times New Roman"/>
          <w:sz w:val="28"/>
          <w:szCs w:val="28"/>
        </w:rPr>
        <w:t>;</w:t>
      </w:r>
    </w:p>
    <w:p w:rsidR="00D63BF1" w:rsidRPr="00E4719A" w:rsidRDefault="00D63BF1" w:rsidP="00F04E56">
      <w:pPr>
        <w:widowControl w:val="0"/>
        <w:spacing w:after="0"/>
        <w:ind w:firstLine="720"/>
        <w:jc w:val="both"/>
        <w:rPr>
          <w:rFonts w:ascii="Times New Roman" w:hAnsi="Times New Roman"/>
          <w:sz w:val="28"/>
          <w:szCs w:val="28"/>
        </w:rPr>
      </w:pPr>
      <w:r w:rsidRPr="00E4719A">
        <w:rPr>
          <w:rFonts w:ascii="Times New Roman" w:hAnsi="Times New Roman"/>
          <w:sz w:val="28"/>
          <w:szCs w:val="28"/>
        </w:rPr>
        <w:t>- создание каждому воспитаннику условий для возможно более полного развития творческих способностей, ситуацию успеха, а также широкий общекультурный эмоционально значимый фон;</w:t>
      </w:r>
    </w:p>
    <w:p w:rsidR="00D63BF1" w:rsidRPr="00E4719A" w:rsidRDefault="00D63BF1" w:rsidP="00F04E56">
      <w:pPr>
        <w:widowControl w:val="0"/>
        <w:spacing w:after="0"/>
        <w:ind w:firstLine="720"/>
        <w:jc w:val="both"/>
        <w:rPr>
          <w:rFonts w:ascii="Times New Roman" w:hAnsi="Times New Roman"/>
          <w:sz w:val="28"/>
          <w:szCs w:val="28"/>
        </w:rPr>
      </w:pPr>
      <w:r w:rsidRPr="00E4719A">
        <w:rPr>
          <w:rFonts w:ascii="Times New Roman" w:hAnsi="Times New Roman"/>
          <w:sz w:val="28"/>
          <w:szCs w:val="28"/>
        </w:rPr>
        <w:t>- устранение  психофизические перегрузки в условиях образовательной среды;</w:t>
      </w:r>
    </w:p>
    <w:p w:rsidR="00D63BF1" w:rsidRPr="00E4719A" w:rsidRDefault="00D63BF1" w:rsidP="00F04E56">
      <w:pPr>
        <w:widowControl w:val="0"/>
        <w:spacing w:after="0"/>
        <w:ind w:firstLine="720"/>
        <w:jc w:val="both"/>
        <w:rPr>
          <w:rFonts w:ascii="Times New Roman" w:hAnsi="Times New Roman"/>
          <w:sz w:val="28"/>
          <w:szCs w:val="28"/>
        </w:rPr>
      </w:pPr>
      <w:r w:rsidRPr="00E4719A">
        <w:rPr>
          <w:rFonts w:ascii="Times New Roman" w:hAnsi="Times New Roman"/>
          <w:sz w:val="28"/>
          <w:szCs w:val="28"/>
        </w:rPr>
        <w:t xml:space="preserve">- развитие познавательных потребностей, определяемых расширением объема знаний в т.ч. в областях, выходящих за рамки </w:t>
      </w:r>
      <w:r w:rsidR="00354F40" w:rsidRPr="00E4719A">
        <w:rPr>
          <w:rFonts w:ascii="Times New Roman" w:hAnsi="Times New Roman"/>
          <w:sz w:val="28"/>
          <w:szCs w:val="28"/>
        </w:rPr>
        <w:t xml:space="preserve">дополнительных общеобразовательных </w:t>
      </w:r>
      <w:proofErr w:type="spellStart"/>
      <w:r w:rsidR="00354F40" w:rsidRPr="00E4719A">
        <w:rPr>
          <w:rFonts w:ascii="Times New Roman" w:hAnsi="Times New Roman"/>
          <w:sz w:val="28"/>
          <w:szCs w:val="28"/>
        </w:rPr>
        <w:t>общеразвивающих</w:t>
      </w:r>
      <w:proofErr w:type="spellEnd"/>
      <w:r w:rsidR="00354F40" w:rsidRPr="00E4719A">
        <w:rPr>
          <w:rFonts w:ascii="Times New Roman" w:hAnsi="Times New Roman"/>
          <w:sz w:val="28"/>
          <w:szCs w:val="28"/>
        </w:rPr>
        <w:t xml:space="preserve"> </w:t>
      </w:r>
      <w:r w:rsidRPr="00E4719A">
        <w:rPr>
          <w:rFonts w:ascii="Times New Roman" w:hAnsi="Times New Roman"/>
          <w:sz w:val="28"/>
          <w:szCs w:val="28"/>
        </w:rPr>
        <w:t>программ, содействовать выбору индивидуального образовательного пути ребенка, его самореализации;</w:t>
      </w:r>
    </w:p>
    <w:p w:rsidR="00D63BF1" w:rsidRPr="00E4719A" w:rsidRDefault="00D63BF1" w:rsidP="00F04E56">
      <w:pPr>
        <w:widowControl w:val="0"/>
        <w:spacing w:after="0"/>
        <w:ind w:firstLine="720"/>
        <w:jc w:val="both"/>
        <w:rPr>
          <w:rFonts w:ascii="Times New Roman" w:hAnsi="Times New Roman"/>
          <w:sz w:val="28"/>
          <w:szCs w:val="28"/>
        </w:rPr>
      </w:pPr>
      <w:r w:rsidRPr="00E4719A">
        <w:rPr>
          <w:rFonts w:ascii="Times New Roman" w:hAnsi="Times New Roman"/>
          <w:sz w:val="28"/>
          <w:szCs w:val="28"/>
        </w:rPr>
        <w:t>-  формирование нравственно-эстетической отзывчивости;</w:t>
      </w:r>
    </w:p>
    <w:p w:rsidR="00D63BF1" w:rsidRPr="00E4719A" w:rsidRDefault="00D63BF1" w:rsidP="00F04E56">
      <w:pPr>
        <w:widowControl w:val="0"/>
        <w:spacing w:after="0"/>
        <w:ind w:firstLine="720"/>
        <w:jc w:val="both"/>
        <w:rPr>
          <w:rFonts w:ascii="Times New Roman" w:hAnsi="Times New Roman"/>
          <w:sz w:val="28"/>
          <w:szCs w:val="28"/>
        </w:rPr>
      </w:pPr>
      <w:r w:rsidRPr="00E4719A">
        <w:rPr>
          <w:rFonts w:ascii="Times New Roman" w:hAnsi="Times New Roman"/>
          <w:sz w:val="28"/>
          <w:szCs w:val="28"/>
        </w:rPr>
        <w:t>- организация содержательного досуга.</w:t>
      </w:r>
    </w:p>
    <w:p w:rsidR="00D63BF1" w:rsidRPr="00E4719A" w:rsidRDefault="00354F40" w:rsidP="00F04E56">
      <w:pPr>
        <w:widowControl w:val="0"/>
        <w:spacing w:after="0"/>
        <w:ind w:firstLine="720"/>
        <w:jc w:val="both"/>
        <w:rPr>
          <w:rFonts w:ascii="Times New Roman" w:hAnsi="Times New Roman"/>
          <w:sz w:val="28"/>
          <w:szCs w:val="28"/>
        </w:rPr>
      </w:pPr>
      <w:proofErr w:type="gramStart"/>
      <w:r w:rsidRPr="00E4719A">
        <w:rPr>
          <w:rFonts w:ascii="Times New Roman" w:hAnsi="Times New Roman"/>
          <w:sz w:val="28"/>
          <w:szCs w:val="28"/>
        </w:rPr>
        <w:t xml:space="preserve">Дополнительные общеобразовательные </w:t>
      </w:r>
      <w:proofErr w:type="spellStart"/>
      <w:r w:rsidRPr="00E4719A">
        <w:rPr>
          <w:rFonts w:ascii="Times New Roman" w:hAnsi="Times New Roman"/>
          <w:sz w:val="28"/>
          <w:szCs w:val="28"/>
        </w:rPr>
        <w:t>общеразвивающие</w:t>
      </w:r>
      <w:proofErr w:type="spellEnd"/>
      <w:r w:rsidRPr="00E4719A">
        <w:rPr>
          <w:rFonts w:ascii="Times New Roman" w:hAnsi="Times New Roman"/>
          <w:sz w:val="28"/>
          <w:szCs w:val="28"/>
        </w:rPr>
        <w:t xml:space="preserve"> программы</w:t>
      </w:r>
      <w:r w:rsidR="00D63BF1" w:rsidRPr="00E4719A">
        <w:rPr>
          <w:rFonts w:ascii="Times New Roman" w:hAnsi="Times New Roman"/>
          <w:sz w:val="28"/>
          <w:szCs w:val="28"/>
        </w:rPr>
        <w:t xml:space="preserve"> включают в себя: пояснительную записку, перечень разделов и тем занятий, количество часов по каждой теме с разбивкой на теоретические и практические виды деятельности, список используемой литературы для </w:t>
      </w:r>
      <w:r w:rsidR="00D8454B" w:rsidRPr="00E4719A">
        <w:rPr>
          <w:rFonts w:ascii="Times New Roman" w:hAnsi="Times New Roman"/>
          <w:sz w:val="28"/>
          <w:szCs w:val="28"/>
        </w:rPr>
        <w:t>об</w:t>
      </w:r>
      <w:r w:rsidR="00D63BF1" w:rsidRPr="00E4719A">
        <w:rPr>
          <w:rFonts w:ascii="Times New Roman" w:hAnsi="Times New Roman"/>
          <w:sz w:val="28"/>
          <w:szCs w:val="28"/>
        </w:rPr>
        <w:t>уча</w:t>
      </w:r>
      <w:r w:rsidR="00D8454B" w:rsidRPr="00E4719A">
        <w:rPr>
          <w:rFonts w:ascii="Times New Roman" w:hAnsi="Times New Roman"/>
          <w:sz w:val="28"/>
          <w:szCs w:val="28"/>
        </w:rPr>
        <w:t>ю</w:t>
      </w:r>
      <w:r w:rsidR="00D63BF1" w:rsidRPr="00E4719A">
        <w:rPr>
          <w:rFonts w:ascii="Times New Roman" w:hAnsi="Times New Roman"/>
          <w:sz w:val="28"/>
          <w:szCs w:val="28"/>
        </w:rPr>
        <w:t>щихся и педагога.</w:t>
      </w:r>
      <w:proofErr w:type="gramEnd"/>
    </w:p>
    <w:p w:rsidR="00D63BF1" w:rsidRPr="00E4719A" w:rsidRDefault="00D63BF1" w:rsidP="00F04E56">
      <w:pPr>
        <w:widowControl w:val="0"/>
        <w:spacing w:after="0"/>
        <w:ind w:firstLine="720"/>
        <w:jc w:val="both"/>
        <w:rPr>
          <w:rFonts w:ascii="Times New Roman" w:hAnsi="Times New Roman"/>
          <w:sz w:val="28"/>
          <w:szCs w:val="28"/>
        </w:rPr>
      </w:pPr>
      <w:r w:rsidRPr="00E4719A">
        <w:rPr>
          <w:rFonts w:ascii="Times New Roman" w:hAnsi="Times New Roman"/>
          <w:sz w:val="28"/>
          <w:szCs w:val="28"/>
        </w:rPr>
        <w:t xml:space="preserve">Основным способом организации деятельности </w:t>
      </w:r>
      <w:r w:rsidR="00D8454B" w:rsidRPr="00E4719A">
        <w:rPr>
          <w:rFonts w:ascii="Times New Roman" w:hAnsi="Times New Roman"/>
          <w:sz w:val="28"/>
          <w:szCs w:val="28"/>
        </w:rPr>
        <w:t>обучающихся</w:t>
      </w:r>
      <w:r w:rsidRPr="00E4719A">
        <w:rPr>
          <w:rFonts w:ascii="Times New Roman" w:hAnsi="Times New Roman"/>
          <w:sz w:val="28"/>
          <w:szCs w:val="28"/>
        </w:rPr>
        <w:t xml:space="preserve"> является их объединение в учебные группы – объединения, с общими интересами, которые совместно обучаются по единой дополнительной образовательной программе в течение определенного времени. </w:t>
      </w:r>
    </w:p>
    <w:p w:rsidR="00D63BF1" w:rsidRPr="00E4719A" w:rsidRDefault="00D63BF1" w:rsidP="00F04E56">
      <w:pPr>
        <w:widowControl w:val="0"/>
        <w:spacing w:after="0"/>
        <w:ind w:firstLine="720"/>
        <w:jc w:val="both"/>
        <w:rPr>
          <w:rFonts w:ascii="Times New Roman" w:hAnsi="Times New Roman"/>
          <w:sz w:val="28"/>
          <w:szCs w:val="28"/>
        </w:rPr>
      </w:pPr>
      <w:r w:rsidRPr="00E4719A">
        <w:rPr>
          <w:rFonts w:ascii="Times New Roman" w:hAnsi="Times New Roman"/>
          <w:sz w:val="28"/>
          <w:szCs w:val="28"/>
        </w:rPr>
        <w:t xml:space="preserve">Каждый </w:t>
      </w:r>
      <w:r w:rsidR="00354F40" w:rsidRPr="00E4719A">
        <w:rPr>
          <w:rFonts w:ascii="Times New Roman" w:hAnsi="Times New Roman"/>
          <w:sz w:val="28"/>
          <w:szCs w:val="28"/>
        </w:rPr>
        <w:t>обучающийся</w:t>
      </w:r>
      <w:r w:rsidRPr="00E4719A">
        <w:rPr>
          <w:rFonts w:ascii="Times New Roman" w:hAnsi="Times New Roman"/>
          <w:sz w:val="28"/>
          <w:szCs w:val="28"/>
        </w:rPr>
        <w:t xml:space="preserve"> может заниматься в одной или нескольких группах. Численный состав групп зависит от возраста </w:t>
      </w:r>
      <w:r w:rsidR="00D8454B" w:rsidRPr="00E4719A">
        <w:rPr>
          <w:rFonts w:ascii="Times New Roman" w:hAnsi="Times New Roman"/>
          <w:sz w:val="28"/>
          <w:szCs w:val="28"/>
        </w:rPr>
        <w:t>об</w:t>
      </w:r>
      <w:r w:rsidRPr="00E4719A">
        <w:rPr>
          <w:rFonts w:ascii="Times New Roman" w:hAnsi="Times New Roman"/>
          <w:sz w:val="28"/>
          <w:szCs w:val="28"/>
        </w:rPr>
        <w:t>уча</w:t>
      </w:r>
      <w:r w:rsidR="00D8454B" w:rsidRPr="00E4719A">
        <w:rPr>
          <w:rFonts w:ascii="Times New Roman" w:hAnsi="Times New Roman"/>
          <w:sz w:val="28"/>
          <w:szCs w:val="28"/>
        </w:rPr>
        <w:t>ю</w:t>
      </w:r>
      <w:r w:rsidRPr="00E4719A">
        <w:rPr>
          <w:rFonts w:ascii="Times New Roman" w:hAnsi="Times New Roman"/>
          <w:sz w:val="28"/>
          <w:szCs w:val="28"/>
        </w:rPr>
        <w:t xml:space="preserve">щихся, года обучения, </w:t>
      </w:r>
      <w:r w:rsidRPr="00E4719A">
        <w:rPr>
          <w:rFonts w:ascii="Times New Roman" w:hAnsi="Times New Roman"/>
          <w:sz w:val="28"/>
          <w:szCs w:val="28"/>
        </w:rPr>
        <w:lastRenderedPageBreak/>
        <w:t xml:space="preserve">специфики деятельности, дополнительной </w:t>
      </w:r>
      <w:r w:rsidR="00D8454B" w:rsidRPr="00E4719A">
        <w:rPr>
          <w:rFonts w:ascii="Times New Roman" w:hAnsi="Times New Roman"/>
          <w:sz w:val="28"/>
          <w:szCs w:val="28"/>
        </w:rPr>
        <w:t>обще</w:t>
      </w:r>
      <w:r w:rsidRPr="00E4719A">
        <w:rPr>
          <w:rFonts w:ascii="Times New Roman" w:hAnsi="Times New Roman"/>
          <w:sz w:val="28"/>
          <w:szCs w:val="28"/>
        </w:rPr>
        <w:t xml:space="preserve">образовательной программы. </w:t>
      </w:r>
    </w:p>
    <w:p w:rsidR="00D63BF1" w:rsidRPr="00E4719A" w:rsidRDefault="00D63BF1" w:rsidP="00F04E56">
      <w:pPr>
        <w:widowControl w:val="0"/>
        <w:spacing w:after="0"/>
        <w:ind w:firstLine="720"/>
        <w:jc w:val="both"/>
        <w:rPr>
          <w:rFonts w:ascii="Times New Roman" w:hAnsi="Times New Roman"/>
          <w:sz w:val="28"/>
          <w:szCs w:val="28"/>
        </w:rPr>
      </w:pPr>
      <w:r w:rsidRPr="00E4719A">
        <w:rPr>
          <w:rFonts w:ascii="Times New Roman" w:hAnsi="Times New Roman"/>
          <w:sz w:val="28"/>
          <w:szCs w:val="28"/>
        </w:rPr>
        <w:t xml:space="preserve">Продолжительность освоения программы по годам определяется педагогом в соответствии с уставом </w:t>
      </w:r>
      <w:r w:rsidR="00D8454B" w:rsidRPr="00E4719A">
        <w:rPr>
          <w:rFonts w:ascii="Times New Roman" w:hAnsi="Times New Roman"/>
          <w:sz w:val="28"/>
          <w:szCs w:val="28"/>
        </w:rPr>
        <w:t>МОУ ЦДО «</w:t>
      </w:r>
      <w:proofErr w:type="spellStart"/>
      <w:r w:rsidR="00D8454B" w:rsidRPr="00E4719A">
        <w:rPr>
          <w:rFonts w:ascii="Times New Roman" w:hAnsi="Times New Roman"/>
          <w:sz w:val="28"/>
          <w:szCs w:val="28"/>
        </w:rPr>
        <w:t>Дземги</w:t>
      </w:r>
      <w:proofErr w:type="spellEnd"/>
      <w:r w:rsidR="00D8454B" w:rsidRPr="00E4719A">
        <w:rPr>
          <w:rFonts w:ascii="Times New Roman" w:hAnsi="Times New Roman"/>
          <w:sz w:val="28"/>
          <w:szCs w:val="28"/>
        </w:rPr>
        <w:t>»</w:t>
      </w:r>
      <w:r w:rsidRPr="00E4719A">
        <w:rPr>
          <w:rFonts w:ascii="Times New Roman" w:hAnsi="Times New Roman"/>
          <w:sz w:val="28"/>
          <w:szCs w:val="28"/>
        </w:rPr>
        <w:t xml:space="preserve">, запросами </w:t>
      </w:r>
      <w:r w:rsidR="00D8454B" w:rsidRPr="00E4719A">
        <w:rPr>
          <w:rFonts w:ascii="Times New Roman" w:hAnsi="Times New Roman"/>
          <w:sz w:val="28"/>
          <w:szCs w:val="28"/>
        </w:rPr>
        <w:t>обучающихся</w:t>
      </w:r>
      <w:r w:rsidRPr="00E4719A">
        <w:rPr>
          <w:rFonts w:ascii="Times New Roman" w:hAnsi="Times New Roman"/>
          <w:sz w:val="28"/>
          <w:szCs w:val="28"/>
        </w:rPr>
        <w:t xml:space="preserve"> и родителей</w:t>
      </w:r>
      <w:r w:rsidR="00D8454B" w:rsidRPr="00E4719A">
        <w:rPr>
          <w:rFonts w:ascii="Times New Roman" w:hAnsi="Times New Roman"/>
          <w:sz w:val="28"/>
          <w:szCs w:val="28"/>
        </w:rPr>
        <w:t xml:space="preserve"> (законных представителей)</w:t>
      </w:r>
      <w:r w:rsidRPr="00E4719A">
        <w:rPr>
          <w:rFonts w:ascii="Times New Roman" w:hAnsi="Times New Roman"/>
          <w:sz w:val="28"/>
          <w:szCs w:val="28"/>
        </w:rPr>
        <w:t>, с учетом социального заказа.</w:t>
      </w:r>
    </w:p>
    <w:p w:rsidR="00D63BF1" w:rsidRPr="00E4719A" w:rsidRDefault="00D63BF1" w:rsidP="00F04E56">
      <w:pPr>
        <w:widowControl w:val="0"/>
        <w:spacing w:after="0"/>
        <w:ind w:firstLine="720"/>
        <w:jc w:val="both"/>
        <w:rPr>
          <w:rFonts w:ascii="Times New Roman" w:hAnsi="Times New Roman"/>
          <w:sz w:val="28"/>
          <w:szCs w:val="28"/>
        </w:rPr>
      </w:pPr>
      <w:r w:rsidRPr="00E4719A">
        <w:rPr>
          <w:rFonts w:ascii="Times New Roman" w:hAnsi="Times New Roman"/>
          <w:sz w:val="28"/>
          <w:szCs w:val="28"/>
        </w:rPr>
        <w:t xml:space="preserve"> Дополнительные </w:t>
      </w:r>
      <w:r w:rsidR="00D8454B" w:rsidRPr="00E4719A">
        <w:rPr>
          <w:rFonts w:ascii="Times New Roman" w:hAnsi="Times New Roman"/>
          <w:sz w:val="28"/>
          <w:szCs w:val="28"/>
        </w:rPr>
        <w:t>обще</w:t>
      </w:r>
      <w:r w:rsidRPr="00E4719A">
        <w:rPr>
          <w:rFonts w:ascii="Times New Roman" w:hAnsi="Times New Roman"/>
          <w:sz w:val="28"/>
          <w:szCs w:val="28"/>
        </w:rPr>
        <w:t xml:space="preserve">образовательные </w:t>
      </w:r>
      <w:proofErr w:type="spellStart"/>
      <w:r w:rsidR="00354F40" w:rsidRPr="00E4719A">
        <w:rPr>
          <w:rFonts w:ascii="Times New Roman" w:hAnsi="Times New Roman"/>
          <w:sz w:val="28"/>
          <w:szCs w:val="28"/>
        </w:rPr>
        <w:t>общеразвивающие</w:t>
      </w:r>
      <w:proofErr w:type="spellEnd"/>
      <w:r w:rsidR="00354F40" w:rsidRPr="00E4719A">
        <w:rPr>
          <w:rFonts w:ascii="Times New Roman" w:hAnsi="Times New Roman"/>
          <w:sz w:val="28"/>
          <w:szCs w:val="28"/>
        </w:rPr>
        <w:t xml:space="preserve"> </w:t>
      </w:r>
      <w:r w:rsidRPr="00E4719A">
        <w:rPr>
          <w:rFonts w:ascii="Times New Roman" w:hAnsi="Times New Roman"/>
          <w:sz w:val="28"/>
          <w:szCs w:val="28"/>
        </w:rPr>
        <w:t xml:space="preserve">программы </w:t>
      </w:r>
      <w:r w:rsidR="00D8454B" w:rsidRPr="00E4719A">
        <w:rPr>
          <w:rFonts w:ascii="Times New Roman" w:hAnsi="Times New Roman"/>
          <w:sz w:val="28"/>
          <w:szCs w:val="28"/>
        </w:rPr>
        <w:t>МОУ ЦДО «</w:t>
      </w:r>
      <w:proofErr w:type="spellStart"/>
      <w:r w:rsidR="00D8454B" w:rsidRPr="00E4719A">
        <w:rPr>
          <w:rFonts w:ascii="Times New Roman" w:hAnsi="Times New Roman"/>
          <w:sz w:val="28"/>
          <w:szCs w:val="28"/>
        </w:rPr>
        <w:t>Дземги</w:t>
      </w:r>
      <w:proofErr w:type="spellEnd"/>
      <w:r w:rsidR="00D8454B" w:rsidRPr="00E4719A">
        <w:rPr>
          <w:rFonts w:ascii="Times New Roman" w:hAnsi="Times New Roman"/>
          <w:sz w:val="28"/>
          <w:szCs w:val="28"/>
        </w:rPr>
        <w:t>»</w:t>
      </w:r>
      <w:r w:rsidRPr="00E4719A">
        <w:rPr>
          <w:rFonts w:ascii="Times New Roman" w:hAnsi="Times New Roman"/>
          <w:sz w:val="28"/>
          <w:szCs w:val="28"/>
        </w:rPr>
        <w:t xml:space="preserve"> согласованы</w:t>
      </w:r>
      <w:r w:rsidR="00601BB8" w:rsidRPr="00E4719A">
        <w:rPr>
          <w:rFonts w:ascii="Times New Roman" w:hAnsi="Times New Roman"/>
          <w:sz w:val="28"/>
          <w:szCs w:val="28"/>
        </w:rPr>
        <w:t xml:space="preserve"> с</w:t>
      </w:r>
      <w:r w:rsidRPr="00E4719A">
        <w:rPr>
          <w:rFonts w:ascii="Times New Roman" w:hAnsi="Times New Roman"/>
          <w:sz w:val="28"/>
          <w:szCs w:val="28"/>
        </w:rPr>
        <w:t xml:space="preserve"> </w:t>
      </w:r>
      <w:r w:rsidR="00601BB8" w:rsidRPr="00E4719A">
        <w:rPr>
          <w:rFonts w:ascii="Times New Roman" w:hAnsi="Times New Roman"/>
          <w:sz w:val="28"/>
          <w:szCs w:val="28"/>
        </w:rPr>
        <w:t>педагогическим (</w:t>
      </w:r>
      <w:r w:rsidRPr="00E4719A">
        <w:rPr>
          <w:rFonts w:ascii="Times New Roman" w:hAnsi="Times New Roman"/>
          <w:sz w:val="28"/>
          <w:szCs w:val="28"/>
        </w:rPr>
        <w:t>методическим</w:t>
      </w:r>
      <w:r w:rsidR="00601BB8" w:rsidRPr="00E4719A">
        <w:rPr>
          <w:rFonts w:ascii="Times New Roman" w:hAnsi="Times New Roman"/>
          <w:sz w:val="28"/>
          <w:szCs w:val="28"/>
        </w:rPr>
        <w:t>)</w:t>
      </w:r>
      <w:r w:rsidRPr="00E4719A">
        <w:rPr>
          <w:rFonts w:ascii="Times New Roman" w:hAnsi="Times New Roman"/>
          <w:sz w:val="28"/>
          <w:szCs w:val="28"/>
        </w:rPr>
        <w:t xml:space="preserve"> советом </w:t>
      </w:r>
      <w:r w:rsidR="00601BB8" w:rsidRPr="00E4719A">
        <w:rPr>
          <w:rFonts w:ascii="Times New Roman" w:hAnsi="Times New Roman"/>
          <w:sz w:val="28"/>
          <w:szCs w:val="28"/>
        </w:rPr>
        <w:t xml:space="preserve">учреждения </w:t>
      </w:r>
      <w:r w:rsidRPr="00E4719A">
        <w:rPr>
          <w:rFonts w:ascii="Times New Roman" w:hAnsi="Times New Roman"/>
          <w:sz w:val="28"/>
          <w:szCs w:val="28"/>
        </w:rPr>
        <w:t xml:space="preserve">и утверждены руководителем </w:t>
      </w:r>
      <w:r w:rsidR="00601BB8" w:rsidRPr="00E4719A">
        <w:rPr>
          <w:rFonts w:ascii="Times New Roman" w:hAnsi="Times New Roman"/>
          <w:sz w:val="28"/>
          <w:szCs w:val="28"/>
        </w:rPr>
        <w:t>МОУ ЦДО «</w:t>
      </w:r>
      <w:proofErr w:type="spellStart"/>
      <w:r w:rsidR="00601BB8" w:rsidRPr="00E4719A">
        <w:rPr>
          <w:rFonts w:ascii="Times New Roman" w:hAnsi="Times New Roman"/>
          <w:sz w:val="28"/>
          <w:szCs w:val="28"/>
        </w:rPr>
        <w:t>Дземги</w:t>
      </w:r>
      <w:proofErr w:type="spellEnd"/>
      <w:r w:rsidR="00601BB8" w:rsidRPr="00E4719A">
        <w:rPr>
          <w:rFonts w:ascii="Times New Roman" w:hAnsi="Times New Roman"/>
          <w:sz w:val="28"/>
          <w:szCs w:val="28"/>
        </w:rPr>
        <w:t>»</w:t>
      </w:r>
      <w:r w:rsidRPr="00E4719A">
        <w:rPr>
          <w:rFonts w:ascii="Times New Roman" w:hAnsi="Times New Roman"/>
          <w:sz w:val="28"/>
          <w:szCs w:val="28"/>
        </w:rPr>
        <w:t>.</w:t>
      </w:r>
    </w:p>
    <w:p w:rsidR="00D63BF1" w:rsidRPr="00E4719A" w:rsidRDefault="00D63BF1" w:rsidP="00F04E56">
      <w:pPr>
        <w:widowControl w:val="0"/>
        <w:spacing w:after="0"/>
        <w:ind w:firstLine="720"/>
        <w:jc w:val="both"/>
        <w:rPr>
          <w:rFonts w:ascii="Times New Roman" w:hAnsi="Times New Roman"/>
          <w:sz w:val="28"/>
          <w:szCs w:val="28"/>
        </w:rPr>
      </w:pPr>
      <w:r w:rsidRPr="00E4719A">
        <w:rPr>
          <w:rFonts w:ascii="Times New Roman" w:hAnsi="Times New Roman"/>
          <w:sz w:val="28"/>
          <w:szCs w:val="28"/>
        </w:rPr>
        <w:t>Продолжительность учебного года –</w:t>
      </w:r>
      <w:r w:rsidR="00601BB8" w:rsidRPr="00E4719A">
        <w:rPr>
          <w:rFonts w:ascii="Times New Roman" w:hAnsi="Times New Roman"/>
          <w:sz w:val="28"/>
          <w:szCs w:val="28"/>
        </w:rPr>
        <w:t>36</w:t>
      </w:r>
      <w:r w:rsidRPr="00E4719A">
        <w:rPr>
          <w:rFonts w:ascii="Times New Roman" w:hAnsi="Times New Roman"/>
          <w:sz w:val="28"/>
          <w:szCs w:val="28"/>
        </w:rPr>
        <w:t xml:space="preserve">-х учебных недель. </w:t>
      </w:r>
    </w:p>
    <w:p w:rsidR="00D63BF1" w:rsidRPr="00E4719A" w:rsidRDefault="00D63BF1" w:rsidP="00F04E56">
      <w:pPr>
        <w:widowControl w:val="0"/>
        <w:spacing w:after="0"/>
        <w:ind w:firstLine="720"/>
        <w:jc w:val="both"/>
        <w:rPr>
          <w:rFonts w:ascii="Times New Roman" w:hAnsi="Times New Roman"/>
          <w:sz w:val="28"/>
          <w:szCs w:val="28"/>
        </w:rPr>
      </w:pPr>
      <w:r w:rsidRPr="00E4719A">
        <w:rPr>
          <w:rFonts w:ascii="Times New Roman" w:hAnsi="Times New Roman"/>
          <w:sz w:val="28"/>
          <w:szCs w:val="28"/>
        </w:rPr>
        <w:t xml:space="preserve">Учебный год делится на </w:t>
      </w:r>
      <w:r w:rsidR="00601BB8" w:rsidRPr="00E4719A">
        <w:rPr>
          <w:rFonts w:ascii="Times New Roman" w:hAnsi="Times New Roman"/>
          <w:sz w:val="28"/>
          <w:szCs w:val="28"/>
        </w:rPr>
        <w:t xml:space="preserve">2 </w:t>
      </w:r>
      <w:proofErr w:type="gramStart"/>
      <w:r w:rsidR="00601BB8" w:rsidRPr="00E4719A">
        <w:rPr>
          <w:rFonts w:ascii="Times New Roman" w:hAnsi="Times New Roman"/>
          <w:sz w:val="28"/>
          <w:szCs w:val="28"/>
        </w:rPr>
        <w:t>учебных</w:t>
      </w:r>
      <w:proofErr w:type="gramEnd"/>
      <w:r w:rsidR="00601BB8" w:rsidRPr="00E4719A">
        <w:rPr>
          <w:rFonts w:ascii="Times New Roman" w:hAnsi="Times New Roman"/>
          <w:sz w:val="28"/>
          <w:szCs w:val="28"/>
        </w:rPr>
        <w:t xml:space="preserve"> полугодия</w:t>
      </w:r>
      <w:r w:rsidRPr="00E4719A">
        <w:rPr>
          <w:rFonts w:ascii="Times New Roman" w:hAnsi="Times New Roman"/>
          <w:sz w:val="28"/>
          <w:szCs w:val="28"/>
        </w:rPr>
        <w:t xml:space="preserve">. </w:t>
      </w:r>
    </w:p>
    <w:p w:rsidR="0045509E" w:rsidRPr="00E4719A" w:rsidRDefault="0045509E" w:rsidP="00F04E56">
      <w:pPr>
        <w:widowControl w:val="0"/>
        <w:spacing w:after="0"/>
        <w:ind w:firstLine="709"/>
        <w:jc w:val="both"/>
        <w:rPr>
          <w:rFonts w:ascii="Times New Roman" w:eastAsia="Times New Roman" w:hAnsi="Times New Roman"/>
          <w:sz w:val="28"/>
          <w:szCs w:val="28"/>
        </w:rPr>
      </w:pPr>
      <w:r w:rsidRPr="00E4719A">
        <w:rPr>
          <w:rFonts w:ascii="Times New Roman" w:eastAsia="Times New Roman" w:hAnsi="Times New Roman"/>
          <w:sz w:val="28"/>
          <w:szCs w:val="28"/>
        </w:rPr>
        <w:t xml:space="preserve">Продолжительность учебного занятия соответствует академическому часу и устанавливается в зависимости от возрастных и психофизиологических особенностей, допустимой нагрузки обучающихся с учетом санитарных норм и правил, утвержденных </w:t>
      </w:r>
      <w:proofErr w:type="spellStart"/>
      <w:r w:rsidRPr="00E4719A">
        <w:rPr>
          <w:rFonts w:ascii="Times New Roman" w:eastAsia="Times New Roman" w:hAnsi="Times New Roman"/>
          <w:sz w:val="28"/>
          <w:szCs w:val="28"/>
        </w:rPr>
        <w:t>СанПиНом</w:t>
      </w:r>
      <w:proofErr w:type="spellEnd"/>
      <w:r w:rsidRPr="00E4719A">
        <w:rPr>
          <w:rFonts w:ascii="Times New Roman" w:eastAsia="Times New Roman" w:hAnsi="Times New Roman"/>
          <w:sz w:val="28"/>
          <w:szCs w:val="28"/>
        </w:rPr>
        <w:t xml:space="preserve"> 2.4.2.3172-14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от 04.07.2014 г. № 41 и составляет:</w:t>
      </w:r>
    </w:p>
    <w:p w:rsidR="0045509E" w:rsidRPr="00E4719A" w:rsidRDefault="0045509E" w:rsidP="00F04E56">
      <w:pPr>
        <w:widowControl w:val="0"/>
        <w:numPr>
          <w:ilvl w:val="1"/>
          <w:numId w:val="2"/>
        </w:numPr>
        <w:tabs>
          <w:tab w:val="clear" w:pos="720"/>
          <w:tab w:val="left" w:pos="1221"/>
        </w:tabs>
        <w:spacing w:after="0"/>
        <w:ind w:left="0" w:firstLine="709"/>
        <w:jc w:val="both"/>
        <w:rPr>
          <w:rFonts w:ascii="Times New Roman" w:eastAsia="Times New Roman" w:hAnsi="Times New Roman"/>
          <w:sz w:val="28"/>
          <w:szCs w:val="28"/>
        </w:rPr>
      </w:pPr>
      <w:r w:rsidRPr="00E4719A">
        <w:rPr>
          <w:rFonts w:ascii="Times New Roman" w:eastAsia="Times New Roman" w:hAnsi="Times New Roman"/>
          <w:sz w:val="28"/>
          <w:szCs w:val="28"/>
        </w:rPr>
        <w:t>для детей дошкольного возраста (4-7 лет) занятия в объединениях проводятся в течение 30-35 минут не более 6 академических часов в неделю, перерыв не менее 10-15 минут между занятиями;</w:t>
      </w:r>
    </w:p>
    <w:p w:rsidR="0045509E" w:rsidRPr="00E4719A" w:rsidRDefault="0045509E" w:rsidP="00F04E56">
      <w:pPr>
        <w:widowControl w:val="0"/>
        <w:numPr>
          <w:ilvl w:val="1"/>
          <w:numId w:val="2"/>
        </w:numPr>
        <w:tabs>
          <w:tab w:val="clear" w:pos="720"/>
          <w:tab w:val="left" w:pos="1120"/>
        </w:tabs>
        <w:spacing w:after="0"/>
        <w:ind w:left="0" w:firstLine="709"/>
        <w:jc w:val="both"/>
        <w:rPr>
          <w:rFonts w:ascii="Times New Roman" w:eastAsia="Times New Roman" w:hAnsi="Times New Roman"/>
          <w:sz w:val="28"/>
          <w:szCs w:val="28"/>
        </w:rPr>
      </w:pPr>
      <w:r w:rsidRPr="00E4719A">
        <w:rPr>
          <w:rFonts w:ascii="Times New Roman" w:eastAsia="Times New Roman" w:hAnsi="Times New Roman"/>
          <w:sz w:val="28"/>
          <w:szCs w:val="28"/>
        </w:rPr>
        <w:t xml:space="preserve">младшего школьного возраста по 2 </w:t>
      </w:r>
      <w:proofErr w:type="gramStart"/>
      <w:r w:rsidRPr="00E4719A">
        <w:rPr>
          <w:rFonts w:ascii="Times New Roman" w:eastAsia="Times New Roman" w:hAnsi="Times New Roman"/>
          <w:sz w:val="28"/>
          <w:szCs w:val="28"/>
        </w:rPr>
        <w:t>академических</w:t>
      </w:r>
      <w:proofErr w:type="gramEnd"/>
      <w:r w:rsidRPr="00E4719A">
        <w:rPr>
          <w:rFonts w:ascii="Times New Roman" w:eastAsia="Times New Roman" w:hAnsi="Times New Roman"/>
          <w:sz w:val="28"/>
          <w:szCs w:val="28"/>
        </w:rPr>
        <w:t xml:space="preserve"> часа не более 2-х раз в неделю;</w:t>
      </w:r>
    </w:p>
    <w:p w:rsidR="0045509E" w:rsidRPr="00E4719A" w:rsidRDefault="0045509E" w:rsidP="00F04E56">
      <w:pPr>
        <w:widowControl w:val="0"/>
        <w:numPr>
          <w:ilvl w:val="1"/>
          <w:numId w:val="2"/>
        </w:numPr>
        <w:tabs>
          <w:tab w:val="clear" w:pos="720"/>
          <w:tab w:val="left" w:pos="1120"/>
        </w:tabs>
        <w:spacing w:after="0"/>
        <w:ind w:left="0" w:firstLine="709"/>
        <w:jc w:val="both"/>
        <w:rPr>
          <w:rFonts w:ascii="Times New Roman" w:eastAsia="Times New Roman" w:hAnsi="Times New Roman"/>
          <w:sz w:val="28"/>
          <w:szCs w:val="28"/>
        </w:rPr>
      </w:pPr>
      <w:r w:rsidRPr="00E4719A">
        <w:rPr>
          <w:rFonts w:ascii="Times New Roman" w:eastAsia="Times New Roman" w:hAnsi="Times New Roman"/>
          <w:sz w:val="28"/>
          <w:szCs w:val="28"/>
        </w:rPr>
        <w:t xml:space="preserve">среднего и старшего школьного возраста 1-2 </w:t>
      </w:r>
      <w:proofErr w:type="gramStart"/>
      <w:r w:rsidRPr="00E4719A">
        <w:rPr>
          <w:rFonts w:ascii="Times New Roman" w:eastAsia="Times New Roman" w:hAnsi="Times New Roman"/>
          <w:sz w:val="28"/>
          <w:szCs w:val="28"/>
        </w:rPr>
        <w:t>академических</w:t>
      </w:r>
      <w:proofErr w:type="gramEnd"/>
      <w:r w:rsidRPr="00E4719A">
        <w:rPr>
          <w:rFonts w:ascii="Times New Roman" w:eastAsia="Times New Roman" w:hAnsi="Times New Roman"/>
          <w:sz w:val="28"/>
          <w:szCs w:val="28"/>
        </w:rPr>
        <w:t xml:space="preserve"> часа не более 2-3 раз неделю.</w:t>
      </w:r>
    </w:p>
    <w:p w:rsidR="0045509E" w:rsidRPr="00E4719A" w:rsidRDefault="0045509E" w:rsidP="00F04E56">
      <w:pPr>
        <w:widowControl w:val="0"/>
        <w:spacing w:after="0"/>
        <w:ind w:firstLine="709"/>
        <w:jc w:val="both"/>
        <w:rPr>
          <w:rFonts w:ascii="Times New Roman" w:eastAsia="Times New Roman" w:hAnsi="Times New Roman"/>
          <w:sz w:val="28"/>
          <w:szCs w:val="28"/>
        </w:rPr>
      </w:pPr>
      <w:r w:rsidRPr="00E4719A">
        <w:rPr>
          <w:rFonts w:ascii="Times New Roman" w:eastAsia="Times New Roman" w:hAnsi="Times New Roman"/>
          <w:sz w:val="28"/>
          <w:szCs w:val="28"/>
        </w:rPr>
        <w:t>Продолжительность каждого занятия для обучающихся школьного возраста составляет 40-45 минут, перерыв 10-15 минут.</w:t>
      </w:r>
    </w:p>
    <w:p w:rsidR="0045509E" w:rsidRPr="00E4719A" w:rsidRDefault="0045509E" w:rsidP="00F04E56">
      <w:pPr>
        <w:widowControl w:val="0"/>
        <w:spacing w:after="0"/>
        <w:ind w:firstLine="709"/>
        <w:jc w:val="both"/>
        <w:rPr>
          <w:rFonts w:ascii="Times New Roman" w:eastAsia="Times New Roman" w:hAnsi="Times New Roman"/>
          <w:sz w:val="28"/>
          <w:szCs w:val="28"/>
        </w:rPr>
      </w:pPr>
      <w:r w:rsidRPr="00E4719A">
        <w:rPr>
          <w:rFonts w:ascii="Times New Roman" w:eastAsia="Times New Roman" w:hAnsi="Times New Roman"/>
          <w:sz w:val="28"/>
          <w:szCs w:val="28"/>
        </w:rPr>
        <w:t xml:space="preserve">Перерыв между учебными занятиями составляет 10-15 минут. </w:t>
      </w:r>
    </w:p>
    <w:p w:rsidR="0045509E" w:rsidRPr="00E4719A" w:rsidRDefault="0045509E" w:rsidP="00F04E56">
      <w:pPr>
        <w:widowControl w:val="0"/>
        <w:spacing w:after="0"/>
        <w:ind w:firstLine="709"/>
        <w:jc w:val="both"/>
        <w:rPr>
          <w:rFonts w:ascii="Times New Roman" w:eastAsia="Times New Roman" w:hAnsi="Times New Roman"/>
          <w:sz w:val="28"/>
          <w:szCs w:val="28"/>
        </w:rPr>
      </w:pPr>
      <w:r w:rsidRPr="00E4719A">
        <w:rPr>
          <w:rFonts w:ascii="Times New Roman" w:eastAsia="Times New Roman" w:hAnsi="Times New Roman"/>
          <w:sz w:val="28"/>
          <w:szCs w:val="28"/>
        </w:rPr>
        <w:t>В зависимости от психолого-педагогических характеристик и возрастных особенностей обучающихся, дополнительных общеобразовательных программ продолжительность занятий составляет:</w:t>
      </w:r>
    </w:p>
    <w:p w:rsidR="0045509E" w:rsidRPr="00E4719A" w:rsidRDefault="0045509E" w:rsidP="00F04E56">
      <w:pPr>
        <w:widowControl w:val="0"/>
        <w:spacing w:after="0"/>
        <w:ind w:firstLine="709"/>
        <w:rPr>
          <w:rFonts w:ascii="Times New Roman" w:eastAsia="Times New Roman" w:hAnsi="Times New Roman"/>
          <w:sz w:val="28"/>
          <w:szCs w:val="28"/>
        </w:rPr>
      </w:pPr>
      <w:r w:rsidRPr="00E4719A">
        <w:rPr>
          <w:rFonts w:ascii="Times New Roman" w:eastAsia="Times New Roman" w:hAnsi="Times New Roman"/>
          <w:sz w:val="28"/>
          <w:szCs w:val="28"/>
        </w:rPr>
        <w:t>Для  групп дополнительного образования:</w:t>
      </w:r>
    </w:p>
    <w:p w:rsidR="0045509E" w:rsidRPr="00E4719A" w:rsidRDefault="0045509E" w:rsidP="00D577C0">
      <w:pPr>
        <w:widowControl w:val="0"/>
        <w:numPr>
          <w:ilvl w:val="0"/>
          <w:numId w:val="34"/>
        </w:numPr>
        <w:tabs>
          <w:tab w:val="left" w:pos="1120"/>
        </w:tabs>
        <w:spacing w:after="0"/>
        <w:ind w:firstLine="709"/>
        <w:rPr>
          <w:rFonts w:ascii="Times New Roman" w:eastAsia="Times New Roman" w:hAnsi="Times New Roman"/>
          <w:sz w:val="28"/>
          <w:szCs w:val="28"/>
        </w:rPr>
      </w:pPr>
      <w:r w:rsidRPr="00E4719A">
        <w:rPr>
          <w:rFonts w:ascii="Times New Roman" w:eastAsia="Times New Roman" w:hAnsi="Times New Roman"/>
          <w:sz w:val="28"/>
          <w:szCs w:val="28"/>
        </w:rPr>
        <w:t xml:space="preserve">1-й год обучения: 1-4 </w:t>
      </w:r>
      <w:proofErr w:type="gramStart"/>
      <w:r w:rsidRPr="00E4719A">
        <w:rPr>
          <w:rFonts w:ascii="Times New Roman" w:eastAsia="Times New Roman" w:hAnsi="Times New Roman"/>
          <w:sz w:val="28"/>
          <w:szCs w:val="28"/>
        </w:rPr>
        <w:t>академических</w:t>
      </w:r>
      <w:proofErr w:type="gramEnd"/>
      <w:r w:rsidRPr="00E4719A">
        <w:rPr>
          <w:rFonts w:ascii="Times New Roman" w:eastAsia="Times New Roman" w:hAnsi="Times New Roman"/>
          <w:sz w:val="28"/>
          <w:szCs w:val="28"/>
        </w:rPr>
        <w:t xml:space="preserve"> часа;</w:t>
      </w:r>
    </w:p>
    <w:p w:rsidR="0045509E" w:rsidRPr="00E4719A" w:rsidRDefault="0045509E" w:rsidP="00D577C0">
      <w:pPr>
        <w:widowControl w:val="0"/>
        <w:numPr>
          <w:ilvl w:val="0"/>
          <w:numId w:val="34"/>
        </w:numPr>
        <w:tabs>
          <w:tab w:val="left" w:pos="1120"/>
        </w:tabs>
        <w:spacing w:after="0"/>
        <w:ind w:firstLine="709"/>
        <w:rPr>
          <w:rFonts w:ascii="Times New Roman" w:eastAsia="Times New Roman" w:hAnsi="Times New Roman"/>
          <w:sz w:val="28"/>
          <w:szCs w:val="28"/>
        </w:rPr>
      </w:pPr>
      <w:r w:rsidRPr="00E4719A">
        <w:rPr>
          <w:rFonts w:ascii="Times New Roman" w:eastAsia="Times New Roman" w:hAnsi="Times New Roman"/>
          <w:sz w:val="28"/>
          <w:szCs w:val="28"/>
        </w:rPr>
        <w:t>2-й год обучения: 4-6 академических часов;</w:t>
      </w:r>
    </w:p>
    <w:p w:rsidR="0045509E" w:rsidRPr="00E4719A" w:rsidRDefault="0045509E" w:rsidP="00D577C0">
      <w:pPr>
        <w:widowControl w:val="0"/>
        <w:numPr>
          <w:ilvl w:val="0"/>
          <w:numId w:val="34"/>
        </w:numPr>
        <w:tabs>
          <w:tab w:val="left" w:pos="1120"/>
        </w:tabs>
        <w:spacing w:after="0"/>
        <w:ind w:firstLine="709"/>
        <w:rPr>
          <w:rFonts w:ascii="Times New Roman" w:eastAsia="Times New Roman" w:hAnsi="Times New Roman"/>
          <w:sz w:val="28"/>
          <w:szCs w:val="28"/>
        </w:rPr>
      </w:pPr>
      <w:r w:rsidRPr="00E4719A">
        <w:rPr>
          <w:rFonts w:ascii="Times New Roman" w:eastAsia="Times New Roman" w:hAnsi="Times New Roman"/>
          <w:sz w:val="28"/>
          <w:szCs w:val="28"/>
        </w:rPr>
        <w:t xml:space="preserve">3-й и последующие года обучения: 4-9 </w:t>
      </w:r>
      <w:proofErr w:type="gramStart"/>
      <w:r w:rsidRPr="00E4719A">
        <w:rPr>
          <w:rFonts w:ascii="Times New Roman" w:eastAsia="Times New Roman" w:hAnsi="Times New Roman"/>
          <w:sz w:val="28"/>
          <w:szCs w:val="28"/>
        </w:rPr>
        <w:t>академических</w:t>
      </w:r>
      <w:proofErr w:type="gramEnd"/>
      <w:r w:rsidRPr="00E4719A">
        <w:rPr>
          <w:rFonts w:ascii="Times New Roman" w:eastAsia="Times New Roman" w:hAnsi="Times New Roman"/>
          <w:sz w:val="28"/>
          <w:szCs w:val="28"/>
        </w:rPr>
        <w:t xml:space="preserve"> часа.</w:t>
      </w:r>
    </w:p>
    <w:p w:rsidR="0045509E" w:rsidRPr="00E4719A" w:rsidRDefault="0045509E" w:rsidP="00D577C0">
      <w:pPr>
        <w:widowControl w:val="0"/>
        <w:numPr>
          <w:ilvl w:val="0"/>
          <w:numId w:val="34"/>
        </w:numPr>
        <w:tabs>
          <w:tab w:val="left" w:pos="1158"/>
        </w:tabs>
        <w:spacing w:after="0"/>
        <w:ind w:right="20" w:firstLine="709"/>
        <w:rPr>
          <w:rFonts w:ascii="Times New Roman" w:eastAsia="Times New Roman" w:hAnsi="Times New Roman"/>
          <w:sz w:val="28"/>
          <w:szCs w:val="28"/>
        </w:rPr>
      </w:pPr>
      <w:r w:rsidRPr="00E4719A">
        <w:rPr>
          <w:rFonts w:ascii="Times New Roman" w:eastAsia="Times New Roman" w:hAnsi="Times New Roman"/>
          <w:sz w:val="28"/>
          <w:szCs w:val="28"/>
        </w:rPr>
        <w:t>группы детей в рамках реализации программы «Одаренные дети», для детей с особыми возможностями и уровнем развития: 1-4 академических часа;</w:t>
      </w:r>
    </w:p>
    <w:p w:rsidR="0045509E" w:rsidRPr="00E4719A" w:rsidRDefault="0045509E" w:rsidP="00D577C0">
      <w:pPr>
        <w:widowControl w:val="0"/>
        <w:numPr>
          <w:ilvl w:val="0"/>
          <w:numId w:val="34"/>
        </w:numPr>
        <w:tabs>
          <w:tab w:val="left" w:pos="1235"/>
        </w:tabs>
        <w:spacing w:after="0"/>
        <w:ind w:firstLine="709"/>
        <w:rPr>
          <w:rFonts w:ascii="Times New Roman" w:eastAsia="Times New Roman" w:hAnsi="Times New Roman"/>
          <w:sz w:val="28"/>
          <w:szCs w:val="28"/>
        </w:rPr>
      </w:pPr>
      <w:r w:rsidRPr="00E4719A">
        <w:rPr>
          <w:rFonts w:ascii="Times New Roman" w:eastAsia="Times New Roman" w:hAnsi="Times New Roman"/>
          <w:sz w:val="28"/>
          <w:szCs w:val="28"/>
        </w:rPr>
        <w:t>группы детей с ОВЗ, особыми возможностями и уровнем развития: 1-2 академических часа;</w:t>
      </w:r>
    </w:p>
    <w:p w:rsidR="00D63BF1" w:rsidRPr="00E4719A" w:rsidRDefault="00D63BF1" w:rsidP="00F04E56">
      <w:pPr>
        <w:widowControl w:val="0"/>
        <w:spacing w:after="0"/>
        <w:ind w:firstLine="720"/>
        <w:jc w:val="both"/>
        <w:rPr>
          <w:rFonts w:ascii="Times New Roman" w:hAnsi="Times New Roman"/>
          <w:sz w:val="28"/>
          <w:szCs w:val="28"/>
        </w:rPr>
      </w:pPr>
      <w:proofErr w:type="gramStart"/>
      <w:r w:rsidRPr="00E4719A">
        <w:rPr>
          <w:rFonts w:ascii="Times New Roman" w:hAnsi="Times New Roman"/>
          <w:sz w:val="28"/>
          <w:szCs w:val="28"/>
        </w:rPr>
        <w:t xml:space="preserve">Аудиторная учебная нагрузка обучающихся соответствует минимальной обязательной и не превышает предельно допустимую аудиторную учебную нагрузку </w:t>
      </w:r>
      <w:r w:rsidRPr="00E4719A">
        <w:rPr>
          <w:rFonts w:ascii="Times New Roman" w:hAnsi="Times New Roman"/>
          <w:sz w:val="28"/>
          <w:szCs w:val="28"/>
        </w:rPr>
        <w:lastRenderedPageBreak/>
        <w:t>согласно нормам санитарно-эпидемиологических правил и нормативов, санитарно-эпидемиологические требования к учреждениям дополнительного образования детей (внешкольные учреждения) «Санитарно-эпидемиологические правила и нормативы» (</w:t>
      </w:r>
      <w:proofErr w:type="spellStart"/>
      <w:r w:rsidRPr="00E4719A">
        <w:rPr>
          <w:rFonts w:ascii="Times New Roman" w:hAnsi="Times New Roman"/>
          <w:sz w:val="28"/>
          <w:szCs w:val="28"/>
        </w:rPr>
        <w:t>СанПиН</w:t>
      </w:r>
      <w:proofErr w:type="spellEnd"/>
      <w:r w:rsidRPr="00E4719A">
        <w:rPr>
          <w:rFonts w:ascii="Times New Roman" w:hAnsi="Times New Roman"/>
          <w:sz w:val="28"/>
          <w:szCs w:val="28"/>
        </w:rPr>
        <w:t xml:space="preserve"> 2.4.4.</w:t>
      </w:r>
      <w:r w:rsidR="00601BB8" w:rsidRPr="00E4719A">
        <w:rPr>
          <w:rFonts w:ascii="Times New Roman" w:hAnsi="Times New Roman"/>
          <w:sz w:val="28"/>
          <w:szCs w:val="28"/>
        </w:rPr>
        <w:t>3172</w:t>
      </w:r>
      <w:r w:rsidRPr="00E4719A">
        <w:rPr>
          <w:rFonts w:ascii="Times New Roman" w:hAnsi="Times New Roman"/>
          <w:sz w:val="28"/>
          <w:szCs w:val="28"/>
        </w:rPr>
        <w:t>-</w:t>
      </w:r>
      <w:r w:rsidR="00601BB8" w:rsidRPr="00E4719A">
        <w:rPr>
          <w:rFonts w:ascii="Times New Roman" w:hAnsi="Times New Roman"/>
          <w:sz w:val="28"/>
          <w:szCs w:val="28"/>
        </w:rPr>
        <w:t>14</w:t>
      </w:r>
      <w:r w:rsidRPr="00E4719A">
        <w:rPr>
          <w:rFonts w:ascii="Times New Roman" w:hAnsi="Times New Roman"/>
          <w:sz w:val="28"/>
          <w:szCs w:val="28"/>
        </w:rPr>
        <w:t>), рекомендациям Министерства образования и науки РФ.</w:t>
      </w:r>
      <w:proofErr w:type="gramEnd"/>
    </w:p>
    <w:p w:rsidR="00D63BF1" w:rsidRPr="00E4719A" w:rsidRDefault="00D63BF1" w:rsidP="00F04E56">
      <w:pPr>
        <w:widowControl w:val="0"/>
        <w:spacing w:after="0"/>
        <w:ind w:firstLine="720"/>
        <w:jc w:val="both"/>
        <w:rPr>
          <w:rFonts w:ascii="Times New Roman" w:hAnsi="Times New Roman"/>
          <w:sz w:val="28"/>
          <w:szCs w:val="28"/>
        </w:rPr>
      </w:pPr>
      <w:proofErr w:type="gramStart"/>
      <w:r w:rsidRPr="00E4719A">
        <w:rPr>
          <w:rFonts w:ascii="Times New Roman" w:hAnsi="Times New Roman"/>
          <w:sz w:val="28"/>
          <w:szCs w:val="28"/>
        </w:rPr>
        <w:t>На занятиях объединений формируются учебно-познавательные,  коммуникативные, проектные, проектно-исследовательские компетенции, развиваются художественно-творческие способности, творческое мышление (ассоциативно-образно</w:t>
      </w:r>
      <w:r w:rsidR="00D8454B" w:rsidRPr="00E4719A">
        <w:rPr>
          <w:rFonts w:ascii="Times New Roman" w:hAnsi="Times New Roman"/>
          <w:sz w:val="28"/>
          <w:szCs w:val="28"/>
        </w:rPr>
        <w:t>е</w:t>
      </w:r>
      <w:r w:rsidRPr="00E4719A">
        <w:rPr>
          <w:rFonts w:ascii="Times New Roman" w:hAnsi="Times New Roman"/>
          <w:sz w:val="28"/>
          <w:szCs w:val="28"/>
        </w:rPr>
        <w:t>, техническо</w:t>
      </w:r>
      <w:r w:rsidR="00D8454B" w:rsidRPr="00E4719A">
        <w:rPr>
          <w:rFonts w:ascii="Times New Roman" w:hAnsi="Times New Roman"/>
          <w:sz w:val="28"/>
          <w:szCs w:val="28"/>
        </w:rPr>
        <w:t>е</w:t>
      </w:r>
      <w:r w:rsidRPr="00E4719A">
        <w:rPr>
          <w:rFonts w:ascii="Times New Roman" w:hAnsi="Times New Roman"/>
          <w:sz w:val="28"/>
          <w:szCs w:val="28"/>
        </w:rPr>
        <w:t>, художественно</w:t>
      </w:r>
      <w:r w:rsidR="00D8454B" w:rsidRPr="00E4719A">
        <w:rPr>
          <w:rFonts w:ascii="Times New Roman" w:hAnsi="Times New Roman"/>
          <w:sz w:val="28"/>
          <w:szCs w:val="28"/>
        </w:rPr>
        <w:t>е</w:t>
      </w:r>
      <w:r w:rsidRPr="00E4719A">
        <w:rPr>
          <w:rFonts w:ascii="Times New Roman" w:hAnsi="Times New Roman"/>
          <w:sz w:val="28"/>
          <w:szCs w:val="28"/>
        </w:rPr>
        <w:t xml:space="preserve">). </w:t>
      </w:r>
      <w:proofErr w:type="gramEnd"/>
    </w:p>
    <w:p w:rsidR="003F54B9" w:rsidRPr="00E4719A" w:rsidRDefault="00D63BF1" w:rsidP="00F04E56">
      <w:pPr>
        <w:widowControl w:val="0"/>
        <w:spacing w:after="0"/>
        <w:ind w:firstLine="720"/>
        <w:jc w:val="both"/>
        <w:rPr>
          <w:rFonts w:ascii="Times New Roman" w:hAnsi="Times New Roman"/>
          <w:sz w:val="28"/>
          <w:szCs w:val="28"/>
        </w:rPr>
      </w:pPr>
      <w:r w:rsidRPr="00E4719A">
        <w:rPr>
          <w:rFonts w:ascii="Times New Roman" w:hAnsi="Times New Roman"/>
          <w:sz w:val="28"/>
          <w:szCs w:val="28"/>
        </w:rPr>
        <w:t xml:space="preserve">Одной из важнейших задач обучения, во всех </w:t>
      </w:r>
      <w:proofErr w:type="gramStart"/>
      <w:r w:rsidRPr="00E4719A">
        <w:rPr>
          <w:rFonts w:ascii="Times New Roman" w:hAnsi="Times New Roman"/>
          <w:sz w:val="28"/>
          <w:szCs w:val="28"/>
        </w:rPr>
        <w:t>объединениях</w:t>
      </w:r>
      <w:proofErr w:type="gramEnd"/>
      <w:r w:rsidRPr="00E4719A">
        <w:rPr>
          <w:rFonts w:ascii="Times New Roman" w:hAnsi="Times New Roman"/>
          <w:sz w:val="28"/>
          <w:szCs w:val="28"/>
        </w:rPr>
        <w:t xml:space="preserve"> по направлениям деятельности обучающихся, </w:t>
      </w:r>
      <w:r w:rsidR="00D8454B" w:rsidRPr="00E4719A">
        <w:rPr>
          <w:rFonts w:ascii="Times New Roman" w:hAnsi="Times New Roman"/>
          <w:sz w:val="28"/>
          <w:szCs w:val="28"/>
        </w:rPr>
        <w:t>является</w:t>
      </w:r>
      <w:r w:rsidRPr="00E4719A">
        <w:rPr>
          <w:rFonts w:ascii="Times New Roman" w:hAnsi="Times New Roman"/>
          <w:sz w:val="28"/>
          <w:szCs w:val="28"/>
        </w:rPr>
        <w:t xml:space="preserve"> развитие у </w:t>
      </w:r>
      <w:r w:rsidR="00D8454B" w:rsidRPr="00E4719A">
        <w:rPr>
          <w:rFonts w:ascii="Times New Roman" w:hAnsi="Times New Roman"/>
          <w:sz w:val="28"/>
          <w:szCs w:val="28"/>
        </w:rPr>
        <w:t>воспитанников</w:t>
      </w:r>
      <w:r w:rsidRPr="00E4719A">
        <w:rPr>
          <w:rFonts w:ascii="Times New Roman" w:hAnsi="Times New Roman"/>
          <w:sz w:val="28"/>
          <w:szCs w:val="28"/>
        </w:rPr>
        <w:t xml:space="preserve"> через конструирование, моделирование, прогнозирование, проектирование и исследование - их природных задатков, возможностей, способностей. </w:t>
      </w:r>
    </w:p>
    <w:p w:rsidR="003F54B9" w:rsidRPr="00E4719A" w:rsidRDefault="003F54B9" w:rsidP="00F04E56">
      <w:pPr>
        <w:widowControl w:val="0"/>
        <w:tabs>
          <w:tab w:val="left" w:pos="993"/>
        </w:tabs>
        <w:spacing w:after="0"/>
        <w:ind w:firstLine="708"/>
        <w:jc w:val="both"/>
        <w:rPr>
          <w:rFonts w:ascii="Times New Roman" w:hAnsi="Times New Roman"/>
          <w:sz w:val="28"/>
          <w:szCs w:val="28"/>
          <w:lang w:eastAsia="zh-CN"/>
        </w:rPr>
      </w:pPr>
      <w:r w:rsidRPr="00E4719A">
        <w:rPr>
          <w:rFonts w:ascii="Times New Roman" w:hAnsi="Times New Roman"/>
          <w:b/>
          <w:i/>
          <w:sz w:val="28"/>
          <w:szCs w:val="28"/>
          <w:lang w:eastAsia="zh-CN"/>
        </w:rPr>
        <w:t>Вывод</w:t>
      </w:r>
      <w:r w:rsidR="002E1706" w:rsidRPr="00E4719A">
        <w:rPr>
          <w:rFonts w:ascii="Times New Roman" w:hAnsi="Times New Roman"/>
          <w:b/>
          <w:i/>
          <w:sz w:val="28"/>
          <w:szCs w:val="28"/>
          <w:lang w:eastAsia="zh-CN"/>
        </w:rPr>
        <w:t>ы.</w:t>
      </w:r>
      <w:r w:rsidRPr="00E4719A">
        <w:rPr>
          <w:rFonts w:ascii="Times New Roman" w:hAnsi="Times New Roman"/>
          <w:sz w:val="28"/>
          <w:szCs w:val="28"/>
          <w:lang w:eastAsia="zh-CN"/>
        </w:rPr>
        <w:t xml:space="preserve"> Показателями эффективного управления являют</w:t>
      </w:r>
      <w:r w:rsidR="009F63D1" w:rsidRPr="00E4719A">
        <w:rPr>
          <w:rFonts w:ascii="Times New Roman" w:hAnsi="Times New Roman"/>
          <w:sz w:val="28"/>
          <w:szCs w:val="28"/>
          <w:lang w:eastAsia="zh-CN"/>
        </w:rPr>
        <w:t>ся результаты деятельности центра</w:t>
      </w:r>
      <w:r w:rsidRPr="00E4719A">
        <w:rPr>
          <w:rFonts w:ascii="Times New Roman" w:hAnsi="Times New Roman"/>
          <w:sz w:val="28"/>
          <w:szCs w:val="28"/>
          <w:lang w:eastAsia="zh-CN"/>
        </w:rPr>
        <w:t xml:space="preserve"> по следующим составляющим:</w:t>
      </w:r>
    </w:p>
    <w:p w:rsidR="003F54B9" w:rsidRPr="00E4719A" w:rsidRDefault="003F54B9" w:rsidP="00D577C0">
      <w:pPr>
        <w:widowControl w:val="0"/>
        <w:numPr>
          <w:ilvl w:val="0"/>
          <w:numId w:val="17"/>
        </w:numPr>
        <w:tabs>
          <w:tab w:val="num" w:pos="284"/>
          <w:tab w:val="left" w:pos="993"/>
        </w:tabs>
        <w:spacing w:after="0"/>
        <w:ind w:left="0" w:firstLine="708"/>
        <w:jc w:val="both"/>
        <w:rPr>
          <w:rFonts w:ascii="Times New Roman" w:hAnsi="Times New Roman"/>
          <w:sz w:val="28"/>
          <w:szCs w:val="28"/>
          <w:lang w:eastAsia="zh-CN"/>
        </w:rPr>
      </w:pPr>
      <w:r w:rsidRPr="00E4719A">
        <w:rPr>
          <w:rFonts w:ascii="Times New Roman" w:hAnsi="Times New Roman"/>
          <w:sz w:val="28"/>
          <w:szCs w:val="28"/>
          <w:lang w:eastAsia="zh-CN"/>
        </w:rPr>
        <w:t>отсутствует количество обучающихся, оставленных на повтор</w:t>
      </w:r>
      <w:r w:rsidR="009F63D1" w:rsidRPr="00E4719A">
        <w:rPr>
          <w:rFonts w:ascii="Times New Roman" w:hAnsi="Times New Roman"/>
          <w:sz w:val="28"/>
          <w:szCs w:val="28"/>
          <w:lang w:eastAsia="zh-CN"/>
        </w:rPr>
        <w:t>ный курс,</w:t>
      </w:r>
      <w:r w:rsidRPr="00E4719A">
        <w:rPr>
          <w:rFonts w:ascii="Times New Roman" w:hAnsi="Times New Roman"/>
          <w:sz w:val="28"/>
          <w:szCs w:val="28"/>
          <w:lang w:eastAsia="zh-CN"/>
        </w:rPr>
        <w:t xml:space="preserve"> повысились результаты участия в олимпиадах, конкурсах, соревнованиях;</w:t>
      </w:r>
    </w:p>
    <w:p w:rsidR="003F54B9" w:rsidRPr="00E4719A" w:rsidRDefault="003F54B9" w:rsidP="00D577C0">
      <w:pPr>
        <w:widowControl w:val="0"/>
        <w:numPr>
          <w:ilvl w:val="0"/>
          <w:numId w:val="17"/>
        </w:numPr>
        <w:tabs>
          <w:tab w:val="num" w:pos="284"/>
          <w:tab w:val="left" w:pos="993"/>
        </w:tabs>
        <w:spacing w:after="0"/>
        <w:ind w:left="0" w:firstLine="708"/>
        <w:jc w:val="both"/>
        <w:rPr>
          <w:rFonts w:ascii="Times New Roman" w:hAnsi="Times New Roman"/>
          <w:sz w:val="28"/>
          <w:szCs w:val="28"/>
          <w:lang w:eastAsia="zh-CN"/>
        </w:rPr>
      </w:pPr>
      <w:r w:rsidRPr="00E4719A">
        <w:rPr>
          <w:rFonts w:ascii="Times New Roman" w:hAnsi="Times New Roman"/>
          <w:sz w:val="28"/>
          <w:szCs w:val="28"/>
          <w:lang w:eastAsia="zh-CN"/>
        </w:rPr>
        <w:t>улучшились межличностные отношения, нет конфликтов между участниками образовательного процесса;</w:t>
      </w:r>
    </w:p>
    <w:p w:rsidR="003F54B9" w:rsidRPr="00E4719A" w:rsidRDefault="003F54B9" w:rsidP="00D577C0">
      <w:pPr>
        <w:widowControl w:val="0"/>
        <w:numPr>
          <w:ilvl w:val="0"/>
          <w:numId w:val="17"/>
        </w:numPr>
        <w:tabs>
          <w:tab w:val="num" w:pos="284"/>
          <w:tab w:val="left" w:pos="993"/>
        </w:tabs>
        <w:spacing w:after="0"/>
        <w:ind w:left="0" w:firstLine="708"/>
        <w:jc w:val="both"/>
        <w:rPr>
          <w:rFonts w:ascii="Times New Roman" w:hAnsi="Times New Roman"/>
          <w:sz w:val="28"/>
          <w:szCs w:val="28"/>
          <w:lang w:eastAsia="zh-CN"/>
        </w:rPr>
      </w:pPr>
      <w:r w:rsidRPr="00E4719A">
        <w:rPr>
          <w:rFonts w:ascii="Times New Roman" w:hAnsi="Times New Roman"/>
          <w:sz w:val="28"/>
          <w:szCs w:val="28"/>
          <w:lang w:eastAsia="zh-CN"/>
        </w:rPr>
        <w:t>просле</w:t>
      </w:r>
      <w:r w:rsidR="0045509E" w:rsidRPr="00E4719A">
        <w:rPr>
          <w:rFonts w:ascii="Times New Roman" w:hAnsi="Times New Roman"/>
          <w:sz w:val="28"/>
          <w:szCs w:val="28"/>
          <w:lang w:eastAsia="zh-CN"/>
        </w:rPr>
        <w:t xml:space="preserve">живается </w:t>
      </w:r>
      <w:r w:rsidRPr="00E4719A">
        <w:rPr>
          <w:rFonts w:ascii="Times New Roman" w:hAnsi="Times New Roman"/>
          <w:sz w:val="28"/>
          <w:szCs w:val="28"/>
          <w:lang w:eastAsia="zh-CN"/>
        </w:rPr>
        <w:t>взаимосвязь между процессом управления и личностным ростом участников образовательного процесса.</w:t>
      </w:r>
    </w:p>
    <w:p w:rsidR="00655FB1" w:rsidRPr="00E4719A" w:rsidRDefault="00655FB1" w:rsidP="00F04E56">
      <w:pPr>
        <w:widowControl w:val="0"/>
        <w:spacing w:after="0"/>
        <w:jc w:val="both"/>
        <w:rPr>
          <w:rFonts w:ascii="Times New Roman" w:eastAsia="Times New Roman" w:hAnsi="Times New Roman"/>
          <w:sz w:val="28"/>
          <w:szCs w:val="28"/>
          <w:lang w:eastAsia="ru-RU"/>
        </w:rPr>
      </w:pPr>
    </w:p>
    <w:p w:rsidR="00655FB1" w:rsidRPr="00E4719A" w:rsidRDefault="00335725" w:rsidP="00F04E56">
      <w:pPr>
        <w:widowControl w:val="0"/>
        <w:spacing w:after="0"/>
        <w:jc w:val="center"/>
        <w:rPr>
          <w:rFonts w:ascii="Times New Roman" w:eastAsia="Times New Roman" w:hAnsi="Times New Roman"/>
          <w:b/>
          <w:color w:val="000000"/>
          <w:sz w:val="28"/>
          <w:szCs w:val="28"/>
          <w:lang w:eastAsia="ru-RU"/>
        </w:rPr>
      </w:pPr>
      <w:r w:rsidRPr="00E4719A">
        <w:rPr>
          <w:rFonts w:ascii="Times New Roman" w:eastAsia="Times New Roman" w:hAnsi="Times New Roman"/>
          <w:b/>
          <w:color w:val="000000"/>
          <w:sz w:val="28"/>
          <w:szCs w:val="28"/>
          <w:lang w:eastAsia="ru-RU"/>
        </w:rPr>
        <w:t>2.</w:t>
      </w:r>
      <w:r w:rsidR="002E1706" w:rsidRPr="00E4719A">
        <w:rPr>
          <w:rFonts w:ascii="Times New Roman" w:eastAsia="Times New Roman" w:hAnsi="Times New Roman"/>
          <w:b/>
          <w:color w:val="000000"/>
          <w:sz w:val="28"/>
          <w:szCs w:val="28"/>
          <w:lang w:eastAsia="ru-RU"/>
        </w:rPr>
        <w:t>2</w:t>
      </w:r>
      <w:r w:rsidRPr="00E4719A">
        <w:rPr>
          <w:rFonts w:ascii="Times New Roman" w:eastAsia="Times New Roman" w:hAnsi="Times New Roman"/>
          <w:b/>
          <w:color w:val="000000"/>
          <w:sz w:val="28"/>
          <w:szCs w:val="28"/>
          <w:lang w:eastAsia="ru-RU"/>
        </w:rPr>
        <w:t xml:space="preserve">. </w:t>
      </w:r>
      <w:r w:rsidR="00655FB1" w:rsidRPr="00E4719A">
        <w:rPr>
          <w:rFonts w:ascii="Times New Roman" w:eastAsia="Times New Roman" w:hAnsi="Times New Roman"/>
          <w:b/>
          <w:color w:val="000000"/>
          <w:sz w:val="28"/>
          <w:szCs w:val="28"/>
          <w:lang w:eastAsia="ru-RU"/>
        </w:rPr>
        <w:t>Учебно-методическая работа</w:t>
      </w:r>
    </w:p>
    <w:p w:rsidR="007778FC" w:rsidRPr="001C4263" w:rsidRDefault="007778FC" w:rsidP="007778FC">
      <w:pPr>
        <w:pStyle w:val="af5"/>
        <w:spacing w:line="276" w:lineRule="auto"/>
        <w:ind w:firstLine="709"/>
        <w:jc w:val="both"/>
        <w:rPr>
          <w:rFonts w:ascii="Times New Roman" w:hAnsi="Times New Roman"/>
          <w:bCs/>
          <w:sz w:val="28"/>
          <w:szCs w:val="28"/>
        </w:rPr>
      </w:pPr>
      <w:proofErr w:type="gramStart"/>
      <w:r w:rsidRPr="001C4263">
        <w:rPr>
          <w:rFonts w:ascii="Times New Roman" w:hAnsi="Times New Roman"/>
          <w:sz w:val="28"/>
          <w:szCs w:val="28"/>
        </w:rPr>
        <w:t>Педагогический коллектив центра работает по методической теме  «Развитие профессиональных компетентностей педагога как фактор достижения современного качества образования в условиях центра дополнительного образования»</w:t>
      </w:r>
      <w:r w:rsidRPr="001C4263">
        <w:rPr>
          <w:rFonts w:ascii="Times New Roman" w:hAnsi="Times New Roman"/>
          <w:bCs/>
          <w:sz w:val="28"/>
          <w:szCs w:val="28"/>
        </w:rPr>
        <w:t xml:space="preserve">, </w:t>
      </w:r>
      <w:r w:rsidRPr="001C4263">
        <w:rPr>
          <w:rFonts w:ascii="Times New Roman" w:hAnsi="Times New Roman"/>
          <w:sz w:val="28"/>
          <w:szCs w:val="28"/>
        </w:rPr>
        <w:t>которая ориентирована на</w:t>
      </w:r>
      <w:r w:rsidRPr="001C4263">
        <w:rPr>
          <w:rFonts w:ascii="Times New Roman" w:hAnsi="Times New Roman"/>
          <w:bCs/>
          <w:sz w:val="28"/>
          <w:szCs w:val="28"/>
        </w:rPr>
        <w:t xml:space="preserve"> </w:t>
      </w:r>
      <w:r w:rsidRPr="001C4263">
        <w:rPr>
          <w:rFonts w:ascii="Times New Roman" w:hAnsi="Times New Roman"/>
          <w:sz w:val="28"/>
          <w:szCs w:val="28"/>
        </w:rPr>
        <w:t xml:space="preserve">раскрытие и развитие творческого потенциала педагогов, повышение их профессионального роста, формирование мотивации у </w:t>
      </w:r>
      <w:r w:rsidR="00270F6E" w:rsidRPr="001C4263">
        <w:rPr>
          <w:rFonts w:ascii="Times New Roman" w:hAnsi="Times New Roman"/>
          <w:sz w:val="28"/>
          <w:szCs w:val="28"/>
        </w:rPr>
        <w:t>обучающихся</w:t>
      </w:r>
      <w:r w:rsidRPr="001C4263">
        <w:rPr>
          <w:rFonts w:ascii="Times New Roman" w:hAnsi="Times New Roman"/>
          <w:sz w:val="28"/>
          <w:szCs w:val="28"/>
        </w:rPr>
        <w:t xml:space="preserve"> к обучению и интенсификацию образовательного процесса.</w:t>
      </w:r>
      <w:proofErr w:type="gramEnd"/>
    </w:p>
    <w:p w:rsidR="007778FC" w:rsidRPr="001C4263" w:rsidRDefault="007778FC" w:rsidP="00270F6E">
      <w:pPr>
        <w:pStyle w:val="af5"/>
        <w:spacing w:line="276" w:lineRule="auto"/>
        <w:ind w:firstLine="709"/>
        <w:jc w:val="both"/>
        <w:rPr>
          <w:rFonts w:ascii="Times New Roman" w:hAnsi="Times New Roman"/>
          <w:sz w:val="28"/>
          <w:szCs w:val="28"/>
        </w:rPr>
      </w:pPr>
      <w:r w:rsidRPr="001C4263">
        <w:rPr>
          <w:rFonts w:ascii="Times New Roman" w:hAnsi="Times New Roman"/>
          <w:sz w:val="28"/>
          <w:szCs w:val="28"/>
        </w:rPr>
        <w:t xml:space="preserve">Результатом реализация методической работы Центра стало развитие и формирование у обучающихся социально значимых качеств личности: гуманности, способности к ориентированию в мире </w:t>
      </w:r>
      <w:proofErr w:type="spellStart"/>
      <w:r w:rsidRPr="001C4263">
        <w:rPr>
          <w:rFonts w:ascii="Times New Roman" w:hAnsi="Times New Roman"/>
          <w:sz w:val="28"/>
          <w:szCs w:val="28"/>
        </w:rPr>
        <w:t>интерсоциальных</w:t>
      </w:r>
      <w:proofErr w:type="spellEnd"/>
      <w:r w:rsidRPr="001C4263">
        <w:rPr>
          <w:rFonts w:ascii="Times New Roman" w:hAnsi="Times New Roman"/>
          <w:sz w:val="28"/>
          <w:szCs w:val="28"/>
        </w:rPr>
        <w:t>, духовных ценностей; индивидуально значимых способностей к ориентированию в жизненных ситуациях, умений принимать решения.</w:t>
      </w:r>
    </w:p>
    <w:p w:rsidR="001F4D45" w:rsidRPr="001C4263" w:rsidRDefault="001F4D45" w:rsidP="00F04E56">
      <w:pPr>
        <w:widowControl w:val="0"/>
        <w:spacing w:after="0"/>
        <w:ind w:firstLine="709"/>
        <w:jc w:val="both"/>
        <w:rPr>
          <w:rFonts w:ascii="Times New Roman" w:eastAsia="Times New Roman" w:hAnsi="Times New Roman"/>
          <w:sz w:val="28"/>
          <w:szCs w:val="28"/>
          <w:lang w:eastAsia="ru-RU"/>
        </w:rPr>
      </w:pPr>
      <w:r w:rsidRPr="001C4263">
        <w:rPr>
          <w:rFonts w:ascii="Times New Roman" w:eastAsia="Times New Roman" w:hAnsi="Times New Roman"/>
          <w:sz w:val="28"/>
          <w:szCs w:val="28"/>
          <w:lang w:eastAsia="ru-RU"/>
        </w:rPr>
        <w:t xml:space="preserve">Для эффективной реализации </w:t>
      </w:r>
      <w:r w:rsidR="00270F6E" w:rsidRPr="001C4263">
        <w:rPr>
          <w:rFonts w:ascii="Times New Roman" w:eastAsia="Times New Roman" w:hAnsi="Times New Roman"/>
          <w:sz w:val="28"/>
          <w:szCs w:val="28"/>
          <w:lang w:eastAsia="ru-RU"/>
        </w:rPr>
        <w:t xml:space="preserve">данной методической темы </w:t>
      </w:r>
      <w:r w:rsidRPr="001C4263">
        <w:rPr>
          <w:rFonts w:ascii="Times New Roman" w:eastAsia="Times New Roman" w:hAnsi="Times New Roman"/>
          <w:sz w:val="28"/>
          <w:szCs w:val="28"/>
          <w:lang w:eastAsia="ru-RU"/>
        </w:rPr>
        <w:t>разработан перспективный план  работы учреждения по методической теме.</w:t>
      </w:r>
    </w:p>
    <w:p w:rsidR="001F4D45" w:rsidRPr="001C4263" w:rsidRDefault="001F4D45" w:rsidP="00F04E56">
      <w:pPr>
        <w:widowControl w:val="0"/>
        <w:spacing w:after="0"/>
        <w:ind w:firstLine="709"/>
        <w:jc w:val="both"/>
        <w:rPr>
          <w:rFonts w:ascii="Times New Roman" w:eastAsia="Times New Roman" w:hAnsi="Times New Roman"/>
          <w:sz w:val="28"/>
          <w:szCs w:val="28"/>
          <w:lang w:eastAsia="ru-RU"/>
        </w:rPr>
      </w:pPr>
      <w:r w:rsidRPr="001C4263">
        <w:rPr>
          <w:rFonts w:ascii="Times New Roman" w:eastAsia="Times New Roman" w:hAnsi="Times New Roman"/>
          <w:sz w:val="28"/>
          <w:szCs w:val="28"/>
          <w:lang w:eastAsia="ru-RU"/>
        </w:rPr>
        <w:t xml:space="preserve">В нем отражены: основное содержание, формы и виды методической работы. По ходу осуществления деятельности план может корректироваться и изменяться. Этапы выполнения плана, как и его корректировка, обсуждаются с педагогами на </w:t>
      </w:r>
      <w:r w:rsidRPr="001C4263">
        <w:rPr>
          <w:rFonts w:ascii="Times New Roman" w:eastAsia="Times New Roman" w:hAnsi="Times New Roman"/>
          <w:sz w:val="28"/>
          <w:szCs w:val="28"/>
          <w:lang w:eastAsia="ru-RU"/>
        </w:rPr>
        <w:lastRenderedPageBreak/>
        <w:t>методических советах Центра.</w:t>
      </w:r>
    </w:p>
    <w:p w:rsidR="001F4D45" w:rsidRPr="001C4263" w:rsidRDefault="001F4D45" w:rsidP="00F04E56">
      <w:pPr>
        <w:pStyle w:val="Default"/>
        <w:widowControl w:val="0"/>
        <w:spacing w:line="276" w:lineRule="auto"/>
        <w:ind w:firstLine="709"/>
        <w:jc w:val="both"/>
        <w:rPr>
          <w:sz w:val="28"/>
          <w:szCs w:val="28"/>
        </w:rPr>
      </w:pPr>
      <w:r w:rsidRPr="001C4263">
        <w:rPr>
          <w:sz w:val="28"/>
          <w:szCs w:val="28"/>
        </w:rPr>
        <w:t>Для ре</w:t>
      </w:r>
      <w:r w:rsidR="00EF5FA2" w:rsidRPr="001C4263">
        <w:rPr>
          <w:sz w:val="28"/>
          <w:szCs w:val="28"/>
        </w:rPr>
        <w:t>шения поставленных задач в 2019</w:t>
      </w:r>
      <w:r w:rsidRPr="001C4263">
        <w:rPr>
          <w:sz w:val="28"/>
          <w:szCs w:val="28"/>
        </w:rPr>
        <w:t xml:space="preserve"> году в МОУ ЦДО «</w:t>
      </w:r>
      <w:proofErr w:type="spellStart"/>
      <w:r w:rsidRPr="001C4263">
        <w:rPr>
          <w:sz w:val="28"/>
          <w:szCs w:val="28"/>
        </w:rPr>
        <w:t>Дземги</w:t>
      </w:r>
      <w:proofErr w:type="spellEnd"/>
      <w:r w:rsidRPr="001C4263">
        <w:rPr>
          <w:sz w:val="28"/>
          <w:szCs w:val="28"/>
        </w:rPr>
        <w:t xml:space="preserve">» руководителями и  членами МО использовались следующие формы работы: </w:t>
      </w:r>
    </w:p>
    <w:p w:rsidR="001F4D45" w:rsidRPr="001C4263" w:rsidRDefault="001F4D45" w:rsidP="00F04E56">
      <w:pPr>
        <w:pStyle w:val="Default"/>
        <w:widowControl w:val="0"/>
        <w:spacing w:line="276" w:lineRule="auto"/>
        <w:ind w:firstLine="709"/>
        <w:jc w:val="both"/>
        <w:rPr>
          <w:sz w:val="28"/>
          <w:szCs w:val="28"/>
        </w:rPr>
      </w:pPr>
      <w:proofErr w:type="gramStart"/>
      <w:r w:rsidRPr="001C4263">
        <w:rPr>
          <w:sz w:val="28"/>
          <w:szCs w:val="28"/>
        </w:rPr>
        <w:t xml:space="preserve">- </w:t>
      </w:r>
      <w:r w:rsidRPr="001C4263">
        <w:rPr>
          <w:i/>
          <w:iCs/>
          <w:sz w:val="28"/>
          <w:szCs w:val="28"/>
        </w:rPr>
        <w:t>групповые</w:t>
      </w:r>
      <w:r w:rsidRPr="001C4263">
        <w:rPr>
          <w:sz w:val="28"/>
          <w:szCs w:val="28"/>
        </w:rPr>
        <w:t xml:space="preserve">: </w:t>
      </w:r>
      <w:r w:rsidR="00601BB8" w:rsidRPr="001C4263">
        <w:rPr>
          <w:sz w:val="28"/>
          <w:szCs w:val="28"/>
        </w:rPr>
        <w:t xml:space="preserve">педагогический совет, семинары, методическое объединение педагогов, </w:t>
      </w:r>
      <w:r w:rsidRPr="001C4263">
        <w:rPr>
          <w:sz w:val="28"/>
          <w:szCs w:val="28"/>
        </w:rPr>
        <w:t xml:space="preserve">консультации, открытые занятия, мастер-классы; </w:t>
      </w:r>
      <w:proofErr w:type="gramEnd"/>
    </w:p>
    <w:p w:rsidR="001F4D45" w:rsidRPr="001C4263" w:rsidRDefault="001F4D45" w:rsidP="00F04E56">
      <w:pPr>
        <w:widowControl w:val="0"/>
        <w:overflowPunct w:val="0"/>
        <w:autoSpaceDE w:val="0"/>
        <w:autoSpaceDN w:val="0"/>
        <w:adjustRightInd w:val="0"/>
        <w:spacing w:after="0"/>
        <w:ind w:firstLine="709"/>
        <w:jc w:val="both"/>
        <w:rPr>
          <w:rFonts w:ascii="Times New Roman" w:hAnsi="Times New Roman"/>
          <w:sz w:val="28"/>
          <w:szCs w:val="28"/>
        </w:rPr>
      </w:pPr>
      <w:r w:rsidRPr="001C4263">
        <w:rPr>
          <w:rFonts w:ascii="Times New Roman" w:hAnsi="Times New Roman"/>
          <w:sz w:val="28"/>
          <w:szCs w:val="28"/>
        </w:rPr>
        <w:t xml:space="preserve">- </w:t>
      </w:r>
      <w:r w:rsidRPr="001C4263">
        <w:rPr>
          <w:rFonts w:ascii="Times New Roman" w:hAnsi="Times New Roman"/>
          <w:i/>
          <w:iCs/>
          <w:sz w:val="28"/>
          <w:szCs w:val="28"/>
        </w:rPr>
        <w:t>индивидуальные</w:t>
      </w:r>
      <w:r w:rsidRPr="001C4263">
        <w:rPr>
          <w:rFonts w:ascii="Times New Roman" w:hAnsi="Times New Roman"/>
          <w:sz w:val="28"/>
          <w:szCs w:val="28"/>
        </w:rPr>
        <w:t xml:space="preserve">: наставничество (педагоги </w:t>
      </w:r>
      <w:r w:rsidRPr="001C4263">
        <w:rPr>
          <w:rFonts w:ascii="Times New Roman" w:hAnsi="Times New Roman"/>
          <w:sz w:val="28"/>
          <w:szCs w:val="28"/>
          <w:lang w:val="en-US"/>
        </w:rPr>
        <w:t>I</w:t>
      </w:r>
      <w:r w:rsidRPr="001C4263">
        <w:rPr>
          <w:rFonts w:ascii="Times New Roman" w:hAnsi="Times New Roman"/>
          <w:sz w:val="28"/>
          <w:szCs w:val="28"/>
        </w:rPr>
        <w:t xml:space="preserve"> и высшей КК оказывали методическую помощь молодым специалистам), индивидуальные консультации, публикации, участие в </w:t>
      </w:r>
      <w:proofErr w:type="spellStart"/>
      <w:proofErr w:type="gramStart"/>
      <w:r w:rsidRPr="001C4263">
        <w:rPr>
          <w:rFonts w:ascii="Times New Roman" w:hAnsi="Times New Roman"/>
          <w:sz w:val="28"/>
          <w:szCs w:val="28"/>
        </w:rPr>
        <w:t>интернет-сообществах</w:t>
      </w:r>
      <w:proofErr w:type="spellEnd"/>
      <w:proofErr w:type="gramEnd"/>
      <w:r w:rsidRPr="001C4263">
        <w:rPr>
          <w:rFonts w:ascii="Times New Roman" w:hAnsi="Times New Roman"/>
          <w:sz w:val="28"/>
          <w:szCs w:val="28"/>
        </w:rPr>
        <w:t>, самообразование.</w:t>
      </w:r>
    </w:p>
    <w:p w:rsidR="001F4D45" w:rsidRPr="001C4263" w:rsidRDefault="001F4D45" w:rsidP="00F04E56">
      <w:pPr>
        <w:pStyle w:val="Default"/>
        <w:widowControl w:val="0"/>
        <w:spacing w:line="276" w:lineRule="auto"/>
        <w:ind w:firstLine="709"/>
        <w:jc w:val="both"/>
        <w:rPr>
          <w:sz w:val="28"/>
          <w:szCs w:val="28"/>
        </w:rPr>
      </w:pPr>
      <w:r w:rsidRPr="001C4263">
        <w:rPr>
          <w:sz w:val="28"/>
          <w:szCs w:val="28"/>
        </w:rPr>
        <w:t>Анализ и внедрение современных методик обучения и воспитания, решение проблем, связанных с повышением профессионального мастерства педагогов нашли отражение в проведенных в МОУ ЦДО «</w:t>
      </w:r>
      <w:proofErr w:type="spellStart"/>
      <w:r w:rsidRPr="001C4263">
        <w:rPr>
          <w:sz w:val="28"/>
          <w:szCs w:val="28"/>
        </w:rPr>
        <w:t>Дземги</w:t>
      </w:r>
      <w:proofErr w:type="spellEnd"/>
      <w:r w:rsidRPr="001C4263">
        <w:rPr>
          <w:sz w:val="28"/>
          <w:szCs w:val="28"/>
        </w:rPr>
        <w:t xml:space="preserve">» </w:t>
      </w:r>
      <w:r w:rsidRPr="001C4263">
        <w:rPr>
          <w:bCs/>
          <w:sz w:val="28"/>
          <w:szCs w:val="28"/>
        </w:rPr>
        <w:t>семинарах, мастер-классах</w:t>
      </w:r>
      <w:r w:rsidRPr="001C4263">
        <w:rPr>
          <w:sz w:val="28"/>
          <w:szCs w:val="28"/>
        </w:rPr>
        <w:t xml:space="preserve">. </w:t>
      </w:r>
    </w:p>
    <w:p w:rsidR="001F4D45" w:rsidRPr="001C4263" w:rsidRDefault="001F4D45" w:rsidP="00F04E56">
      <w:pPr>
        <w:pStyle w:val="Default"/>
        <w:widowControl w:val="0"/>
        <w:spacing w:line="276" w:lineRule="auto"/>
        <w:ind w:firstLine="709"/>
        <w:jc w:val="both"/>
        <w:rPr>
          <w:sz w:val="28"/>
          <w:szCs w:val="28"/>
        </w:rPr>
      </w:pPr>
      <w:r w:rsidRPr="001C4263">
        <w:rPr>
          <w:sz w:val="28"/>
          <w:szCs w:val="28"/>
        </w:rPr>
        <w:t xml:space="preserve">Необходимым условием повышения профессионального уровня педагога является его работа по </w:t>
      </w:r>
      <w:r w:rsidRPr="001C4263">
        <w:rPr>
          <w:bCs/>
          <w:sz w:val="28"/>
          <w:szCs w:val="28"/>
        </w:rPr>
        <w:t>самообразованию</w:t>
      </w:r>
      <w:r w:rsidRPr="001C4263">
        <w:rPr>
          <w:sz w:val="28"/>
          <w:szCs w:val="28"/>
        </w:rPr>
        <w:t xml:space="preserve">. Индивидуальная самообразовательная работа осуществляется с помощью изучения литературы, осмысления передового опыта, общения с педагогами других образовательных учреждений и обобщения собственной практической деятельности. </w:t>
      </w:r>
    </w:p>
    <w:p w:rsidR="001F4D45" w:rsidRPr="001C4263" w:rsidRDefault="001F4D45" w:rsidP="00F04E56">
      <w:pPr>
        <w:pStyle w:val="Default"/>
        <w:widowControl w:val="0"/>
        <w:spacing w:line="276" w:lineRule="auto"/>
        <w:ind w:firstLine="709"/>
        <w:jc w:val="both"/>
        <w:rPr>
          <w:sz w:val="28"/>
          <w:szCs w:val="28"/>
        </w:rPr>
      </w:pPr>
      <w:r w:rsidRPr="001C4263">
        <w:rPr>
          <w:sz w:val="28"/>
          <w:szCs w:val="28"/>
        </w:rPr>
        <w:t xml:space="preserve">Педагоги учреждения определяют для себя темы самообразования, связанные с изучением и внедрением в практику элементов новых педагогических технологий, формированием исследовательских умений </w:t>
      </w:r>
      <w:r w:rsidR="00270F6E" w:rsidRPr="001C4263">
        <w:rPr>
          <w:sz w:val="28"/>
          <w:szCs w:val="28"/>
        </w:rPr>
        <w:t>об</w:t>
      </w:r>
      <w:r w:rsidRPr="001C4263">
        <w:rPr>
          <w:sz w:val="28"/>
          <w:szCs w:val="28"/>
        </w:rPr>
        <w:t>уча</w:t>
      </w:r>
      <w:r w:rsidR="00270F6E" w:rsidRPr="001C4263">
        <w:rPr>
          <w:sz w:val="28"/>
          <w:szCs w:val="28"/>
        </w:rPr>
        <w:t>ю</w:t>
      </w:r>
      <w:r w:rsidRPr="001C4263">
        <w:rPr>
          <w:sz w:val="28"/>
          <w:szCs w:val="28"/>
        </w:rPr>
        <w:t xml:space="preserve">щихся, развитием творческих </w:t>
      </w:r>
      <w:r w:rsidR="00601BB8" w:rsidRPr="001C4263">
        <w:rPr>
          <w:sz w:val="28"/>
          <w:szCs w:val="28"/>
        </w:rPr>
        <w:t xml:space="preserve">способностей детей и молодежи. </w:t>
      </w:r>
    </w:p>
    <w:p w:rsidR="001F4D45" w:rsidRPr="001C4263" w:rsidRDefault="001F4D45" w:rsidP="00F04E56">
      <w:pPr>
        <w:pStyle w:val="Default"/>
        <w:widowControl w:val="0"/>
        <w:spacing w:line="276" w:lineRule="auto"/>
        <w:ind w:firstLine="709"/>
        <w:jc w:val="both"/>
        <w:rPr>
          <w:sz w:val="28"/>
          <w:szCs w:val="28"/>
        </w:rPr>
      </w:pPr>
      <w:r w:rsidRPr="001C4263">
        <w:rPr>
          <w:sz w:val="28"/>
          <w:szCs w:val="28"/>
        </w:rPr>
        <w:t xml:space="preserve">Образовательный процесс в центре выстраивается в рамках Образовательной программы Центра, осуществляемой через реализацию дополнительных общеобразовательных программ по направленностям, обеспечивающим выполнение информационной, обучающей, воспитывающей, развивающей, социализирующей, релаксационной функций. </w:t>
      </w:r>
    </w:p>
    <w:p w:rsidR="00060F39" w:rsidRPr="001C4263" w:rsidRDefault="001F4D45" w:rsidP="001C4A58">
      <w:pPr>
        <w:pStyle w:val="Default"/>
        <w:widowControl w:val="0"/>
        <w:spacing w:line="276" w:lineRule="auto"/>
        <w:ind w:firstLine="709"/>
        <w:jc w:val="both"/>
        <w:rPr>
          <w:bCs/>
          <w:sz w:val="28"/>
          <w:szCs w:val="28"/>
          <w:lang w:eastAsia="ru-RU"/>
        </w:rPr>
      </w:pPr>
      <w:bookmarkStart w:id="0" w:name="_GoBack"/>
      <w:bookmarkEnd w:id="0"/>
      <w:proofErr w:type="gramStart"/>
      <w:r w:rsidRPr="001C4263">
        <w:rPr>
          <w:sz w:val="28"/>
          <w:szCs w:val="28"/>
        </w:rPr>
        <w:t>Содержание реализуемых дополнительных общеобразовательных программ было приведено в соответствие с основными положениям</w:t>
      </w:r>
      <w:r w:rsidR="001C4A58" w:rsidRPr="001C4263">
        <w:rPr>
          <w:sz w:val="28"/>
          <w:szCs w:val="28"/>
        </w:rPr>
        <w:t>и</w:t>
      </w:r>
      <w:r w:rsidRPr="001C4263">
        <w:rPr>
          <w:sz w:val="28"/>
          <w:szCs w:val="28"/>
        </w:rPr>
        <w:t xml:space="preserve"> Федерального закона «Об образовании в Российской Федераци</w:t>
      </w:r>
      <w:r w:rsidR="00691B43" w:rsidRPr="001C4263">
        <w:rPr>
          <w:sz w:val="28"/>
          <w:szCs w:val="28"/>
        </w:rPr>
        <w:t>и» от 29 декабря 2012 г № 273-ФЗ</w:t>
      </w:r>
      <w:r w:rsidRPr="001C4263">
        <w:rPr>
          <w:sz w:val="28"/>
          <w:szCs w:val="28"/>
        </w:rPr>
        <w:t xml:space="preserve">, </w:t>
      </w:r>
      <w:r w:rsidRPr="001C4263">
        <w:rPr>
          <w:bCs/>
          <w:sz w:val="28"/>
          <w:szCs w:val="28"/>
          <w:lang w:eastAsia="ru-RU"/>
        </w:rPr>
        <w:t>Федеральной целевой программой «Развитие дополнительного образования</w:t>
      </w:r>
      <w:r w:rsidRPr="001C4263">
        <w:rPr>
          <w:sz w:val="28"/>
          <w:szCs w:val="28"/>
        </w:rPr>
        <w:t xml:space="preserve"> </w:t>
      </w:r>
      <w:r w:rsidRPr="001C4263">
        <w:rPr>
          <w:bCs/>
          <w:sz w:val="28"/>
          <w:szCs w:val="28"/>
          <w:lang w:eastAsia="ru-RU"/>
        </w:rPr>
        <w:t xml:space="preserve">детей в Российской Федерации до 2020 года», </w:t>
      </w:r>
      <w:r w:rsidR="001C4A58" w:rsidRPr="001C4263">
        <w:rPr>
          <w:sz w:val="28"/>
          <w:szCs w:val="28"/>
        </w:rPr>
        <w:t>Приказа Министерства образования и науки РФ от 09.11.2018 №106 «Об утверждении порядка организации и осуществления образовательной деятельности по дополнительным общеобразовательным программам», Письма</w:t>
      </w:r>
      <w:proofErr w:type="gramEnd"/>
      <w:r w:rsidR="001C4A58" w:rsidRPr="001C4263">
        <w:rPr>
          <w:sz w:val="28"/>
          <w:szCs w:val="28"/>
        </w:rPr>
        <w:t xml:space="preserve"> </w:t>
      </w:r>
      <w:proofErr w:type="gramStart"/>
      <w:r w:rsidR="001C4A58" w:rsidRPr="001C4263">
        <w:rPr>
          <w:sz w:val="28"/>
          <w:szCs w:val="28"/>
        </w:rPr>
        <w:t xml:space="preserve">от 18.11.2015 г. №09-3242 Министерства образования и науки РФ «О примерных требованиях к программам дополнительного образования детей», Санитарно-эпидемиологических правил и нормативов </w:t>
      </w:r>
      <w:proofErr w:type="spellStart"/>
      <w:r w:rsidR="001C4A58" w:rsidRPr="001C4263">
        <w:rPr>
          <w:sz w:val="28"/>
          <w:szCs w:val="28"/>
        </w:rPr>
        <w:t>СанПиН</w:t>
      </w:r>
      <w:proofErr w:type="spellEnd"/>
      <w:r w:rsidR="001C4A58" w:rsidRPr="001C4263">
        <w:rPr>
          <w:sz w:val="28"/>
          <w:szCs w:val="28"/>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РФ от 04.07.2014г. №41</w:t>
      </w:r>
      <w:r w:rsidR="001C4A58" w:rsidRPr="001C4263">
        <w:rPr>
          <w:bCs/>
          <w:sz w:val="28"/>
          <w:szCs w:val="28"/>
          <w:lang w:eastAsia="ru-RU"/>
        </w:rPr>
        <w:t xml:space="preserve">, </w:t>
      </w:r>
      <w:r w:rsidR="00FA2916" w:rsidRPr="001C4263">
        <w:rPr>
          <w:sz w:val="28"/>
          <w:szCs w:val="28"/>
          <w:lang w:eastAsia="ru-RU"/>
        </w:rPr>
        <w:t>Положени</w:t>
      </w:r>
      <w:r w:rsidR="001C4A58" w:rsidRPr="001C4263">
        <w:rPr>
          <w:sz w:val="28"/>
          <w:szCs w:val="28"/>
          <w:lang w:eastAsia="ru-RU"/>
        </w:rPr>
        <w:t>я</w:t>
      </w:r>
      <w:r w:rsidR="00FA2916" w:rsidRPr="001C4263">
        <w:rPr>
          <w:sz w:val="28"/>
          <w:szCs w:val="28"/>
          <w:lang w:eastAsia="ru-RU"/>
        </w:rPr>
        <w:t xml:space="preserve"> о дополнительной </w:t>
      </w:r>
      <w:r w:rsidR="00FA2916" w:rsidRPr="001C4263">
        <w:rPr>
          <w:sz w:val="28"/>
          <w:szCs w:val="28"/>
          <w:lang w:eastAsia="ru-RU"/>
        </w:rPr>
        <w:lastRenderedPageBreak/>
        <w:t>общеобразовательной программе</w:t>
      </w:r>
      <w:r w:rsidR="00060F39" w:rsidRPr="001C4263">
        <w:rPr>
          <w:sz w:val="28"/>
          <w:szCs w:val="28"/>
          <w:lang w:eastAsia="ru-RU"/>
        </w:rPr>
        <w:t>, реализуемой</w:t>
      </w:r>
      <w:r w:rsidR="00FA2916" w:rsidRPr="001C4263">
        <w:rPr>
          <w:sz w:val="28"/>
          <w:szCs w:val="28"/>
          <w:lang w:eastAsia="ru-RU"/>
        </w:rPr>
        <w:t xml:space="preserve"> в Хабаровском крае</w:t>
      </w:r>
      <w:r w:rsidR="00060F39" w:rsidRPr="001C4263">
        <w:rPr>
          <w:sz w:val="28"/>
          <w:szCs w:val="28"/>
          <w:lang w:eastAsia="ru-RU"/>
        </w:rPr>
        <w:t xml:space="preserve"> от 26.09.2019</w:t>
      </w:r>
      <w:proofErr w:type="gramEnd"/>
      <w:r w:rsidR="001C4A58" w:rsidRPr="001C4263">
        <w:rPr>
          <w:sz w:val="28"/>
          <w:szCs w:val="28"/>
          <w:lang w:eastAsia="ru-RU"/>
        </w:rPr>
        <w:t xml:space="preserve">г. </w:t>
      </w:r>
      <w:r w:rsidR="00060F39" w:rsidRPr="001C4263">
        <w:rPr>
          <w:sz w:val="28"/>
          <w:szCs w:val="28"/>
          <w:lang w:eastAsia="ru-RU"/>
        </w:rPr>
        <w:t xml:space="preserve"> №383П</w:t>
      </w:r>
      <w:r w:rsidRPr="001C4263">
        <w:rPr>
          <w:sz w:val="28"/>
          <w:szCs w:val="28"/>
          <w:lang w:eastAsia="ru-RU"/>
        </w:rPr>
        <w:t>.</w:t>
      </w:r>
    </w:p>
    <w:p w:rsidR="001F4D45" w:rsidRPr="001C4263" w:rsidRDefault="001F4D45" w:rsidP="00F04E56">
      <w:pPr>
        <w:pStyle w:val="Default"/>
        <w:widowControl w:val="0"/>
        <w:spacing w:line="276" w:lineRule="auto"/>
        <w:ind w:firstLine="709"/>
        <w:jc w:val="both"/>
        <w:rPr>
          <w:sz w:val="28"/>
          <w:szCs w:val="28"/>
        </w:rPr>
      </w:pPr>
      <w:r w:rsidRPr="001C4263">
        <w:rPr>
          <w:sz w:val="28"/>
          <w:szCs w:val="28"/>
        </w:rPr>
        <w:t xml:space="preserve">Образовательная деятельность по дополнительным общеобразовательным программам выстроена по единой стратегии и направлена </w:t>
      </w:r>
      <w:proofErr w:type="gramStart"/>
      <w:r w:rsidRPr="001C4263">
        <w:rPr>
          <w:sz w:val="28"/>
          <w:szCs w:val="28"/>
        </w:rPr>
        <w:t>на</w:t>
      </w:r>
      <w:proofErr w:type="gramEnd"/>
      <w:r w:rsidRPr="001C4263">
        <w:rPr>
          <w:sz w:val="28"/>
          <w:szCs w:val="28"/>
        </w:rPr>
        <w:t xml:space="preserve">: </w:t>
      </w:r>
    </w:p>
    <w:p w:rsidR="001F4D45" w:rsidRPr="001C4263" w:rsidRDefault="001F4D45" w:rsidP="00F04E56">
      <w:pPr>
        <w:pStyle w:val="Default"/>
        <w:widowControl w:val="0"/>
        <w:spacing w:line="276" w:lineRule="auto"/>
        <w:ind w:firstLine="709"/>
        <w:jc w:val="both"/>
        <w:rPr>
          <w:sz w:val="28"/>
          <w:szCs w:val="28"/>
        </w:rPr>
      </w:pPr>
      <w:r w:rsidRPr="001C4263">
        <w:rPr>
          <w:sz w:val="28"/>
          <w:szCs w:val="28"/>
        </w:rPr>
        <w:t>- формирование и развитие творческих способностей детей и молодежи;</w:t>
      </w:r>
    </w:p>
    <w:p w:rsidR="001F4D45" w:rsidRPr="001C4263" w:rsidRDefault="001F4D45" w:rsidP="00F04E56">
      <w:pPr>
        <w:pStyle w:val="Default"/>
        <w:widowControl w:val="0"/>
        <w:spacing w:line="276" w:lineRule="auto"/>
        <w:ind w:firstLine="709"/>
        <w:jc w:val="both"/>
        <w:rPr>
          <w:sz w:val="28"/>
          <w:szCs w:val="28"/>
        </w:rPr>
      </w:pPr>
      <w:r w:rsidRPr="001C4263">
        <w:rPr>
          <w:sz w:val="28"/>
          <w:szCs w:val="28"/>
        </w:rPr>
        <w:t xml:space="preserve">- удовлетворение индивидуальных потребностей обучающихся в интеллектуальном, художественно-эстетическом, нравственном и интеллектуальном развитии, а также в занятиях физической культурой и спортом; </w:t>
      </w:r>
    </w:p>
    <w:p w:rsidR="001F4D45" w:rsidRPr="001C4263" w:rsidRDefault="001F4D45" w:rsidP="00F04E56">
      <w:pPr>
        <w:pStyle w:val="Default"/>
        <w:widowControl w:val="0"/>
        <w:spacing w:line="276" w:lineRule="auto"/>
        <w:ind w:firstLine="709"/>
        <w:jc w:val="both"/>
        <w:rPr>
          <w:sz w:val="28"/>
          <w:szCs w:val="28"/>
        </w:rPr>
      </w:pPr>
      <w:r w:rsidRPr="001C4263">
        <w:rPr>
          <w:sz w:val="28"/>
          <w:szCs w:val="28"/>
        </w:rPr>
        <w:t xml:space="preserve">- формирование культуры здорового и безопасного образа жизни, укрепление здоровья </w:t>
      </w:r>
      <w:proofErr w:type="gramStart"/>
      <w:r w:rsidRPr="001C4263">
        <w:rPr>
          <w:sz w:val="28"/>
          <w:szCs w:val="28"/>
        </w:rPr>
        <w:t>обучающихся</w:t>
      </w:r>
      <w:proofErr w:type="gramEnd"/>
      <w:r w:rsidRPr="001C4263">
        <w:rPr>
          <w:sz w:val="28"/>
          <w:szCs w:val="28"/>
        </w:rPr>
        <w:t xml:space="preserve">; </w:t>
      </w:r>
    </w:p>
    <w:p w:rsidR="001F4D45" w:rsidRPr="001C4263" w:rsidRDefault="001F4D45" w:rsidP="00F04E56">
      <w:pPr>
        <w:pStyle w:val="Default"/>
        <w:widowControl w:val="0"/>
        <w:spacing w:line="276" w:lineRule="auto"/>
        <w:ind w:firstLine="709"/>
        <w:jc w:val="both"/>
        <w:rPr>
          <w:sz w:val="28"/>
          <w:szCs w:val="28"/>
        </w:rPr>
      </w:pPr>
      <w:r w:rsidRPr="001C4263">
        <w:rPr>
          <w:sz w:val="28"/>
          <w:szCs w:val="28"/>
        </w:rPr>
        <w:t xml:space="preserve">- выявление, развитие и поддержку талантливых обучающихся, а также лиц, проявивших выдающиеся способности; </w:t>
      </w:r>
    </w:p>
    <w:p w:rsidR="001F4D45" w:rsidRPr="001C4263" w:rsidRDefault="001F4D45" w:rsidP="00F04E56">
      <w:pPr>
        <w:pStyle w:val="Default"/>
        <w:widowControl w:val="0"/>
        <w:spacing w:line="276" w:lineRule="auto"/>
        <w:ind w:firstLine="709"/>
        <w:jc w:val="both"/>
        <w:rPr>
          <w:sz w:val="28"/>
          <w:szCs w:val="28"/>
        </w:rPr>
      </w:pPr>
      <w:r w:rsidRPr="001C4263">
        <w:rPr>
          <w:sz w:val="28"/>
          <w:szCs w:val="28"/>
        </w:rPr>
        <w:t>- удовлетворение индивидуальных потребностей обучающихся с ОВЗ;</w:t>
      </w:r>
    </w:p>
    <w:p w:rsidR="001F4D45" w:rsidRPr="001C4263" w:rsidRDefault="001F4D45" w:rsidP="00F04E56">
      <w:pPr>
        <w:pStyle w:val="Default"/>
        <w:widowControl w:val="0"/>
        <w:spacing w:line="276" w:lineRule="auto"/>
        <w:ind w:firstLine="709"/>
        <w:jc w:val="both"/>
        <w:rPr>
          <w:sz w:val="28"/>
          <w:szCs w:val="28"/>
        </w:rPr>
      </w:pPr>
      <w:r w:rsidRPr="001C4263">
        <w:rPr>
          <w:sz w:val="28"/>
          <w:szCs w:val="28"/>
        </w:rPr>
        <w:t xml:space="preserve">- профессиональную ориентацию </w:t>
      </w:r>
      <w:proofErr w:type="gramStart"/>
      <w:r w:rsidRPr="001C4263">
        <w:rPr>
          <w:sz w:val="28"/>
          <w:szCs w:val="28"/>
        </w:rPr>
        <w:t>обучающихся</w:t>
      </w:r>
      <w:proofErr w:type="gramEnd"/>
      <w:r w:rsidRPr="001C4263">
        <w:rPr>
          <w:sz w:val="28"/>
          <w:szCs w:val="28"/>
        </w:rPr>
        <w:t xml:space="preserve">; </w:t>
      </w:r>
    </w:p>
    <w:p w:rsidR="001F4D45" w:rsidRPr="001C4263" w:rsidRDefault="001F4D45" w:rsidP="00F04E56">
      <w:pPr>
        <w:pStyle w:val="Default"/>
        <w:widowControl w:val="0"/>
        <w:spacing w:line="276" w:lineRule="auto"/>
        <w:ind w:firstLine="709"/>
        <w:jc w:val="both"/>
        <w:rPr>
          <w:sz w:val="28"/>
          <w:szCs w:val="28"/>
        </w:rPr>
      </w:pPr>
      <w:r w:rsidRPr="001C4263">
        <w:rPr>
          <w:sz w:val="28"/>
          <w:szCs w:val="28"/>
        </w:rPr>
        <w:t xml:space="preserve">- социализацию и адаптацию </w:t>
      </w:r>
      <w:proofErr w:type="gramStart"/>
      <w:r w:rsidRPr="001C4263">
        <w:rPr>
          <w:sz w:val="28"/>
          <w:szCs w:val="28"/>
        </w:rPr>
        <w:t>обучающихся</w:t>
      </w:r>
      <w:proofErr w:type="gramEnd"/>
      <w:r w:rsidRPr="001C4263">
        <w:rPr>
          <w:sz w:val="28"/>
          <w:szCs w:val="28"/>
        </w:rPr>
        <w:t xml:space="preserve"> к жизни в обществе; </w:t>
      </w:r>
    </w:p>
    <w:p w:rsidR="001F4D45" w:rsidRPr="001C4263" w:rsidRDefault="001F4D45" w:rsidP="00F04E56">
      <w:pPr>
        <w:pStyle w:val="Default"/>
        <w:widowControl w:val="0"/>
        <w:spacing w:line="276" w:lineRule="auto"/>
        <w:ind w:firstLine="709"/>
        <w:jc w:val="both"/>
        <w:rPr>
          <w:sz w:val="28"/>
          <w:szCs w:val="28"/>
        </w:rPr>
      </w:pPr>
      <w:r w:rsidRPr="001C4263">
        <w:rPr>
          <w:sz w:val="28"/>
          <w:szCs w:val="28"/>
        </w:rPr>
        <w:t xml:space="preserve">- формирование общей культуры </w:t>
      </w:r>
      <w:proofErr w:type="gramStart"/>
      <w:r w:rsidRPr="001C4263">
        <w:rPr>
          <w:sz w:val="28"/>
          <w:szCs w:val="28"/>
        </w:rPr>
        <w:t>обучающихся</w:t>
      </w:r>
      <w:proofErr w:type="gramEnd"/>
      <w:r w:rsidRPr="001C4263">
        <w:rPr>
          <w:sz w:val="28"/>
          <w:szCs w:val="28"/>
        </w:rPr>
        <w:t xml:space="preserve">; </w:t>
      </w:r>
    </w:p>
    <w:p w:rsidR="001F4D45" w:rsidRPr="001C4263" w:rsidRDefault="001F4D45" w:rsidP="00F04E56">
      <w:pPr>
        <w:widowControl w:val="0"/>
        <w:spacing w:after="0"/>
        <w:ind w:firstLine="709"/>
        <w:jc w:val="both"/>
        <w:rPr>
          <w:rFonts w:ascii="Times New Roman" w:hAnsi="Times New Roman"/>
          <w:sz w:val="28"/>
          <w:szCs w:val="28"/>
        </w:rPr>
      </w:pPr>
      <w:r w:rsidRPr="001C4263">
        <w:rPr>
          <w:rFonts w:ascii="Times New Roman" w:hAnsi="Times New Roman"/>
          <w:sz w:val="28"/>
          <w:szCs w:val="28"/>
        </w:rPr>
        <w:t>- взаимодействие педагога дополнительного образования с семьей.</w:t>
      </w:r>
    </w:p>
    <w:p w:rsidR="007778FC" w:rsidRPr="001C4263" w:rsidRDefault="007778FC" w:rsidP="00F04E56">
      <w:pPr>
        <w:widowControl w:val="0"/>
        <w:spacing w:after="0"/>
        <w:ind w:firstLine="708"/>
        <w:jc w:val="both"/>
        <w:rPr>
          <w:rFonts w:ascii="Times New Roman" w:eastAsia="Times New Roman" w:hAnsi="Times New Roman"/>
          <w:sz w:val="28"/>
          <w:szCs w:val="28"/>
        </w:rPr>
      </w:pPr>
    </w:p>
    <w:p w:rsidR="007778FC" w:rsidRPr="001C4263" w:rsidRDefault="007778FC" w:rsidP="007778FC">
      <w:pPr>
        <w:widowControl w:val="0"/>
        <w:spacing w:after="0"/>
        <w:ind w:firstLine="709"/>
        <w:jc w:val="both"/>
        <w:rPr>
          <w:rFonts w:ascii="Times New Roman" w:eastAsia="Times New Roman" w:hAnsi="Times New Roman"/>
          <w:sz w:val="28"/>
          <w:szCs w:val="28"/>
        </w:rPr>
      </w:pPr>
      <w:r w:rsidRPr="001C4263">
        <w:rPr>
          <w:rFonts w:ascii="Times New Roman" w:eastAsia="Times New Roman" w:hAnsi="Times New Roman"/>
          <w:bCs/>
          <w:sz w:val="28"/>
          <w:szCs w:val="28"/>
        </w:rPr>
        <w:t>Образовательный процесс</w:t>
      </w:r>
      <w:r w:rsidRPr="001C4263">
        <w:rPr>
          <w:rFonts w:ascii="Times New Roman" w:eastAsia="Times New Roman" w:hAnsi="Times New Roman"/>
          <w:sz w:val="28"/>
          <w:szCs w:val="28"/>
        </w:rPr>
        <w:t xml:space="preserve"> и воспитательная деятельность в Центре основываются на программном обеспечении, которое характеризуется постепенно усложняющейся деятельностью обучающихся творческих объединений, что способствует повышению творческого потенциала и самоопределению в выборе будущей профессии. </w:t>
      </w:r>
    </w:p>
    <w:p w:rsidR="007778FC" w:rsidRPr="001C4263" w:rsidRDefault="007778FC" w:rsidP="007778FC">
      <w:pPr>
        <w:widowControl w:val="0"/>
        <w:spacing w:after="0"/>
        <w:ind w:firstLine="708"/>
        <w:jc w:val="both"/>
        <w:rPr>
          <w:rFonts w:ascii="Times New Roman" w:eastAsia="Times New Roman" w:hAnsi="Times New Roman"/>
          <w:sz w:val="28"/>
          <w:szCs w:val="28"/>
        </w:rPr>
      </w:pPr>
      <w:r w:rsidRPr="001C4263">
        <w:rPr>
          <w:rFonts w:ascii="Times New Roman" w:eastAsia="Times New Roman" w:hAnsi="Times New Roman"/>
          <w:sz w:val="28"/>
          <w:szCs w:val="28"/>
        </w:rPr>
        <w:t>МОУ ЦДО «</w:t>
      </w:r>
      <w:proofErr w:type="spellStart"/>
      <w:r w:rsidRPr="001C4263">
        <w:rPr>
          <w:rFonts w:ascii="Times New Roman" w:eastAsia="Times New Roman" w:hAnsi="Times New Roman"/>
          <w:sz w:val="28"/>
          <w:szCs w:val="28"/>
        </w:rPr>
        <w:t>Дземги</w:t>
      </w:r>
      <w:proofErr w:type="spellEnd"/>
      <w:r w:rsidRPr="001C4263">
        <w:rPr>
          <w:rFonts w:ascii="Times New Roman" w:eastAsia="Times New Roman" w:hAnsi="Times New Roman"/>
          <w:sz w:val="28"/>
          <w:szCs w:val="28"/>
        </w:rPr>
        <w:t>» осуществляет образовательную и воспитательную деятельность в 34 объединениях, реализует 31 дополнительную общеобразовательную (</w:t>
      </w:r>
      <w:proofErr w:type="spellStart"/>
      <w:r w:rsidRPr="001C4263">
        <w:rPr>
          <w:rFonts w:ascii="Times New Roman" w:eastAsia="Times New Roman" w:hAnsi="Times New Roman"/>
          <w:sz w:val="28"/>
          <w:szCs w:val="28"/>
        </w:rPr>
        <w:t>общеразвивающую</w:t>
      </w:r>
      <w:proofErr w:type="spellEnd"/>
      <w:r w:rsidRPr="001C4263">
        <w:rPr>
          <w:rFonts w:ascii="Times New Roman" w:eastAsia="Times New Roman" w:hAnsi="Times New Roman"/>
          <w:sz w:val="28"/>
          <w:szCs w:val="28"/>
        </w:rPr>
        <w:t>) программу: 10 программ художественной направленности, 10 программ  физкультурно-спортивной направленности, 3 – технической и 8 программ социально-педагогической направленности.</w:t>
      </w:r>
    </w:p>
    <w:p w:rsidR="007778FC" w:rsidRPr="001C4263" w:rsidRDefault="007778FC" w:rsidP="007778FC">
      <w:pPr>
        <w:widowControl w:val="0"/>
        <w:spacing w:after="0"/>
        <w:ind w:firstLine="708"/>
        <w:jc w:val="both"/>
        <w:rPr>
          <w:rFonts w:ascii="Times New Roman" w:eastAsia="Times New Roman" w:hAnsi="Times New Roman"/>
          <w:sz w:val="28"/>
          <w:szCs w:val="28"/>
        </w:rPr>
      </w:pPr>
      <w:proofErr w:type="gramStart"/>
      <w:r w:rsidRPr="001C4263">
        <w:rPr>
          <w:rFonts w:ascii="Times New Roman" w:eastAsia="Times New Roman" w:hAnsi="Times New Roman"/>
          <w:sz w:val="28"/>
          <w:szCs w:val="28"/>
        </w:rPr>
        <w:t xml:space="preserve">В 2019 учебном году были реализованы 5 (16%) новых общеобразовательных </w:t>
      </w:r>
      <w:proofErr w:type="spellStart"/>
      <w:r w:rsidRPr="001C4263">
        <w:rPr>
          <w:rFonts w:ascii="Times New Roman" w:eastAsia="Times New Roman" w:hAnsi="Times New Roman"/>
          <w:sz w:val="28"/>
          <w:szCs w:val="28"/>
        </w:rPr>
        <w:t>общеразвивающих</w:t>
      </w:r>
      <w:proofErr w:type="spellEnd"/>
      <w:r w:rsidRPr="001C4263">
        <w:rPr>
          <w:rFonts w:ascii="Times New Roman" w:eastAsia="Times New Roman" w:hAnsi="Times New Roman"/>
          <w:sz w:val="28"/>
          <w:szCs w:val="28"/>
        </w:rPr>
        <w:t xml:space="preserve"> программ, соответствующие запросам и потребностям обучающихся и их родителей (законных представителей) в дополнительных образовательных услугах:</w:t>
      </w:r>
      <w:proofErr w:type="gramEnd"/>
    </w:p>
    <w:p w:rsidR="007778FC" w:rsidRPr="001C4263" w:rsidRDefault="007778FC" w:rsidP="007778FC">
      <w:pPr>
        <w:widowControl w:val="0"/>
        <w:numPr>
          <w:ilvl w:val="0"/>
          <w:numId w:val="21"/>
        </w:numPr>
        <w:spacing w:after="0"/>
        <w:jc w:val="both"/>
        <w:rPr>
          <w:rFonts w:ascii="Times New Roman" w:eastAsia="Times New Roman" w:hAnsi="Times New Roman"/>
          <w:sz w:val="28"/>
          <w:szCs w:val="28"/>
        </w:rPr>
      </w:pPr>
      <w:r w:rsidRPr="001C4263">
        <w:rPr>
          <w:rFonts w:ascii="Times New Roman" w:eastAsia="Times New Roman" w:hAnsi="Times New Roman"/>
          <w:sz w:val="28"/>
          <w:szCs w:val="28"/>
        </w:rPr>
        <w:t>«Раз  - словечко, два - словечко»;</w:t>
      </w:r>
    </w:p>
    <w:p w:rsidR="007778FC" w:rsidRPr="001C4263" w:rsidRDefault="007778FC" w:rsidP="007778FC">
      <w:pPr>
        <w:widowControl w:val="0"/>
        <w:numPr>
          <w:ilvl w:val="0"/>
          <w:numId w:val="21"/>
        </w:numPr>
        <w:spacing w:after="0"/>
        <w:jc w:val="both"/>
        <w:rPr>
          <w:rFonts w:ascii="Times New Roman" w:eastAsia="Times New Roman" w:hAnsi="Times New Roman"/>
          <w:sz w:val="28"/>
          <w:szCs w:val="28"/>
        </w:rPr>
      </w:pPr>
      <w:r w:rsidRPr="001C4263">
        <w:rPr>
          <w:rFonts w:ascii="Times New Roman" w:eastAsia="Times New Roman" w:hAnsi="Times New Roman"/>
          <w:sz w:val="28"/>
          <w:szCs w:val="28"/>
        </w:rPr>
        <w:t>«От звука к слову»;</w:t>
      </w:r>
    </w:p>
    <w:p w:rsidR="007778FC" w:rsidRPr="001C4263" w:rsidRDefault="007778FC" w:rsidP="007778FC">
      <w:pPr>
        <w:widowControl w:val="0"/>
        <w:numPr>
          <w:ilvl w:val="0"/>
          <w:numId w:val="21"/>
        </w:numPr>
        <w:spacing w:after="0"/>
        <w:jc w:val="both"/>
        <w:rPr>
          <w:rFonts w:ascii="Times New Roman" w:eastAsia="Times New Roman" w:hAnsi="Times New Roman"/>
          <w:sz w:val="28"/>
          <w:szCs w:val="28"/>
        </w:rPr>
      </w:pPr>
      <w:r w:rsidRPr="001C4263">
        <w:rPr>
          <w:rFonts w:ascii="Times New Roman" w:eastAsia="Times New Roman" w:hAnsi="Times New Roman"/>
          <w:sz w:val="28"/>
          <w:szCs w:val="28"/>
        </w:rPr>
        <w:t>«Лепим вместе»;</w:t>
      </w:r>
    </w:p>
    <w:p w:rsidR="007778FC" w:rsidRPr="001C4263" w:rsidRDefault="007778FC" w:rsidP="007778FC">
      <w:pPr>
        <w:widowControl w:val="0"/>
        <w:numPr>
          <w:ilvl w:val="0"/>
          <w:numId w:val="21"/>
        </w:numPr>
        <w:spacing w:after="0"/>
        <w:jc w:val="both"/>
        <w:rPr>
          <w:rFonts w:ascii="Times New Roman" w:eastAsia="Times New Roman" w:hAnsi="Times New Roman"/>
          <w:sz w:val="28"/>
          <w:szCs w:val="28"/>
        </w:rPr>
      </w:pPr>
      <w:r w:rsidRPr="001C4263">
        <w:rPr>
          <w:rFonts w:ascii="Times New Roman" w:eastAsia="Times New Roman" w:hAnsi="Times New Roman"/>
          <w:sz w:val="28"/>
          <w:szCs w:val="28"/>
        </w:rPr>
        <w:t>«Занимательная физкультура»;</w:t>
      </w:r>
    </w:p>
    <w:p w:rsidR="007778FC" w:rsidRPr="001C4263" w:rsidRDefault="007778FC" w:rsidP="007778FC">
      <w:pPr>
        <w:widowControl w:val="0"/>
        <w:numPr>
          <w:ilvl w:val="0"/>
          <w:numId w:val="21"/>
        </w:numPr>
        <w:spacing w:after="0"/>
        <w:jc w:val="both"/>
        <w:rPr>
          <w:rFonts w:ascii="Times New Roman" w:eastAsia="Times New Roman" w:hAnsi="Times New Roman"/>
          <w:sz w:val="28"/>
          <w:szCs w:val="28"/>
        </w:rPr>
      </w:pPr>
      <w:r w:rsidRPr="001C4263">
        <w:rPr>
          <w:rFonts w:ascii="Times New Roman" w:eastAsia="Times New Roman" w:hAnsi="Times New Roman"/>
          <w:sz w:val="28"/>
          <w:szCs w:val="28"/>
        </w:rPr>
        <w:t>«Ритмопластика».</w:t>
      </w:r>
    </w:p>
    <w:p w:rsidR="007778FC" w:rsidRPr="001C4263" w:rsidRDefault="007778FC" w:rsidP="007778FC">
      <w:pPr>
        <w:widowControl w:val="0"/>
        <w:spacing w:after="0"/>
        <w:ind w:firstLine="708"/>
        <w:jc w:val="both"/>
        <w:rPr>
          <w:rFonts w:ascii="Times New Roman" w:eastAsia="Times New Roman" w:hAnsi="Times New Roman"/>
          <w:sz w:val="28"/>
          <w:szCs w:val="28"/>
        </w:rPr>
      </w:pPr>
      <w:r w:rsidRPr="001C4263">
        <w:rPr>
          <w:rFonts w:ascii="Times New Roman" w:eastAsia="Times New Roman" w:hAnsi="Times New Roman"/>
          <w:sz w:val="28"/>
          <w:szCs w:val="28"/>
        </w:rPr>
        <w:t xml:space="preserve">Содержательная характеристика раскрывает общеобразовательную программу </w:t>
      </w:r>
      <w:r w:rsidRPr="001C4263">
        <w:rPr>
          <w:rFonts w:ascii="Times New Roman" w:eastAsia="Times New Roman" w:hAnsi="Times New Roman"/>
          <w:sz w:val="28"/>
          <w:szCs w:val="28"/>
        </w:rPr>
        <w:lastRenderedPageBreak/>
        <w:t xml:space="preserve">в различных направлениях как своеобразный «маршрут» воспитанника в системе дополнительного образования. Педагоги, авторы-составители программ, ориентируются на потребности и способности воспитанника с учетом его личностных особенностей, на развитие умственных, творческих и физических способностей с целью их адаптации и социализации. </w:t>
      </w:r>
    </w:p>
    <w:p w:rsidR="007778FC" w:rsidRPr="001C4263" w:rsidRDefault="007778FC" w:rsidP="007778FC">
      <w:pPr>
        <w:widowControl w:val="0"/>
        <w:spacing w:after="0"/>
        <w:ind w:firstLine="708"/>
        <w:jc w:val="both"/>
        <w:rPr>
          <w:rFonts w:ascii="Times New Roman" w:eastAsia="Times New Roman" w:hAnsi="Times New Roman"/>
          <w:sz w:val="28"/>
          <w:szCs w:val="28"/>
        </w:rPr>
      </w:pPr>
      <w:proofErr w:type="gramStart"/>
      <w:r w:rsidRPr="001C4263">
        <w:rPr>
          <w:rFonts w:ascii="Times New Roman" w:eastAsia="Times New Roman" w:hAnsi="Times New Roman"/>
          <w:sz w:val="28"/>
          <w:szCs w:val="28"/>
        </w:rPr>
        <w:t>Дополнительные общеобразовательные  программы педагогов направлены не только на обучение, характеризующееся приобретением теоретических знаний, практических умений и навыков, но и на развитие у обучающихся фантазии, зрительного восприятия, интеллектуальн</w:t>
      </w:r>
      <w:r w:rsidR="00803161" w:rsidRPr="001C4263">
        <w:rPr>
          <w:rFonts w:ascii="Times New Roman" w:eastAsia="Times New Roman" w:hAnsi="Times New Roman"/>
          <w:sz w:val="28"/>
          <w:szCs w:val="28"/>
        </w:rPr>
        <w:t>ых способностей</w:t>
      </w:r>
      <w:r w:rsidRPr="001C4263">
        <w:rPr>
          <w:rFonts w:ascii="Times New Roman" w:eastAsia="Times New Roman" w:hAnsi="Times New Roman"/>
          <w:sz w:val="28"/>
          <w:szCs w:val="28"/>
        </w:rPr>
        <w:t>, эмоциональн</w:t>
      </w:r>
      <w:r w:rsidR="00803161" w:rsidRPr="001C4263">
        <w:rPr>
          <w:rFonts w:ascii="Times New Roman" w:eastAsia="Times New Roman" w:hAnsi="Times New Roman"/>
          <w:sz w:val="28"/>
          <w:szCs w:val="28"/>
        </w:rPr>
        <w:t>ых</w:t>
      </w:r>
      <w:r w:rsidRPr="001C4263">
        <w:rPr>
          <w:rFonts w:ascii="Times New Roman" w:eastAsia="Times New Roman" w:hAnsi="Times New Roman"/>
          <w:sz w:val="28"/>
          <w:szCs w:val="28"/>
        </w:rPr>
        <w:t>, нравственно-волев</w:t>
      </w:r>
      <w:r w:rsidR="00803161" w:rsidRPr="001C4263">
        <w:rPr>
          <w:rFonts w:ascii="Times New Roman" w:eastAsia="Times New Roman" w:hAnsi="Times New Roman"/>
          <w:sz w:val="28"/>
          <w:szCs w:val="28"/>
        </w:rPr>
        <w:t>ых</w:t>
      </w:r>
      <w:r w:rsidRPr="001C4263">
        <w:rPr>
          <w:rFonts w:ascii="Times New Roman" w:eastAsia="Times New Roman" w:hAnsi="Times New Roman"/>
          <w:sz w:val="28"/>
          <w:szCs w:val="28"/>
        </w:rPr>
        <w:t xml:space="preserve"> и социально-личностн</w:t>
      </w:r>
      <w:r w:rsidR="00803161" w:rsidRPr="001C4263">
        <w:rPr>
          <w:rFonts w:ascii="Times New Roman" w:eastAsia="Times New Roman" w:hAnsi="Times New Roman"/>
          <w:sz w:val="28"/>
          <w:szCs w:val="28"/>
        </w:rPr>
        <w:t>ых</w:t>
      </w:r>
      <w:r w:rsidRPr="001C4263">
        <w:rPr>
          <w:rFonts w:ascii="Times New Roman" w:eastAsia="Times New Roman" w:hAnsi="Times New Roman"/>
          <w:sz w:val="28"/>
          <w:szCs w:val="28"/>
        </w:rPr>
        <w:t xml:space="preserve"> </w:t>
      </w:r>
      <w:r w:rsidR="00803161" w:rsidRPr="001C4263">
        <w:rPr>
          <w:rFonts w:ascii="Times New Roman" w:eastAsia="Times New Roman" w:hAnsi="Times New Roman"/>
          <w:sz w:val="28"/>
          <w:szCs w:val="28"/>
        </w:rPr>
        <w:t>качеств</w:t>
      </w:r>
      <w:r w:rsidRPr="001C4263">
        <w:rPr>
          <w:rFonts w:ascii="Times New Roman" w:eastAsia="Times New Roman" w:hAnsi="Times New Roman"/>
          <w:sz w:val="28"/>
          <w:szCs w:val="28"/>
        </w:rPr>
        <w:t>.</w:t>
      </w:r>
      <w:proofErr w:type="gramEnd"/>
    </w:p>
    <w:p w:rsidR="007778FC" w:rsidRDefault="007778FC" w:rsidP="007778FC">
      <w:pPr>
        <w:widowControl w:val="0"/>
        <w:spacing w:after="0"/>
        <w:ind w:firstLine="708"/>
        <w:jc w:val="both"/>
        <w:rPr>
          <w:rFonts w:ascii="Times New Roman" w:eastAsia="Times New Roman" w:hAnsi="Times New Roman"/>
          <w:sz w:val="28"/>
          <w:szCs w:val="28"/>
        </w:rPr>
      </w:pPr>
      <w:r w:rsidRPr="001C4263">
        <w:rPr>
          <w:rFonts w:ascii="Times New Roman" w:eastAsia="Times New Roman" w:hAnsi="Times New Roman"/>
          <w:sz w:val="28"/>
          <w:szCs w:val="28"/>
        </w:rPr>
        <w:t xml:space="preserve">С целью внедрения в практику личностно-ориентированного метода обучения, обеспечивающего индивидуальную образовательную траекторию и «ситуацию успеха»  каждого обучающегося в Центре реализуются комплексные долгосрочные дополнительные общеобразовательные программы:  шоу-группы «Пластилин», Клуба юных моряков «Алые паруса» </w:t>
      </w:r>
      <w:r w:rsidRPr="001C4263">
        <w:rPr>
          <w:rFonts w:ascii="Times New Roman" w:hAnsi="Times New Roman"/>
          <w:sz w:val="28"/>
          <w:szCs w:val="28"/>
        </w:rPr>
        <w:t>им.</w:t>
      </w:r>
      <w:r w:rsidR="00803161" w:rsidRPr="001C4263">
        <w:rPr>
          <w:rFonts w:ascii="Times New Roman" w:hAnsi="Times New Roman"/>
          <w:sz w:val="28"/>
          <w:szCs w:val="28"/>
        </w:rPr>
        <w:t xml:space="preserve"> </w:t>
      </w:r>
      <w:r w:rsidRPr="001C4263">
        <w:rPr>
          <w:rFonts w:ascii="Times New Roman" w:hAnsi="Times New Roman"/>
          <w:sz w:val="28"/>
          <w:szCs w:val="28"/>
        </w:rPr>
        <w:t>адмирала Г.И.</w:t>
      </w:r>
      <w:r w:rsidR="00803161" w:rsidRPr="001C4263">
        <w:rPr>
          <w:rFonts w:ascii="Times New Roman" w:hAnsi="Times New Roman"/>
          <w:sz w:val="28"/>
          <w:szCs w:val="28"/>
        </w:rPr>
        <w:t xml:space="preserve"> </w:t>
      </w:r>
      <w:proofErr w:type="spellStart"/>
      <w:r w:rsidRPr="001C4263">
        <w:rPr>
          <w:rFonts w:ascii="Times New Roman" w:hAnsi="Times New Roman"/>
          <w:sz w:val="28"/>
          <w:szCs w:val="28"/>
        </w:rPr>
        <w:t>Невельского</w:t>
      </w:r>
      <w:proofErr w:type="spellEnd"/>
      <w:r w:rsidRPr="001C4263">
        <w:rPr>
          <w:rFonts w:ascii="Times New Roman" w:hAnsi="Times New Roman"/>
          <w:sz w:val="28"/>
          <w:szCs w:val="28"/>
        </w:rPr>
        <w:t>, подготовки детей к школе «</w:t>
      </w:r>
      <w:proofErr w:type="spellStart"/>
      <w:r w:rsidRPr="001C4263">
        <w:rPr>
          <w:rFonts w:ascii="Times New Roman" w:hAnsi="Times New Roman"/>
          <w:sz w:val="28"/>
          <w:szCs w:val="28"/>
        </w:rPr>
        <w:t>Буквоешка</w:t>
      </w:r>
      <w:proofErr w:type="spellEnd"/>
      <w:r w:rsidRPr="001C4263">
        <w:rPr>
          <w:rFonts w:ascii="Times New Roman" w:hAnsi="Times New Roman"/>
          <w:sz w:val="28"/>
          <w:szCs w:val="28"/>
        </w:rPr>
        <w:t>».</w:t>
      </w:r>
      <w:r w:rsidRPr="001C4263">
        <w:rPr>
          <w:rFonts w:ascii="Times New Roman" w:eastAsia="Times New Roman" w:hAnsi="Times New Roman"/>
          <w:sz w:val="28"/>
          <w:szCs w:val="28"/>
        </w:rPr>
        <w:t xml:space="preserve">  Данные программы объединили ряд программ, имеющих общие цели и задачи, что положительно сказывается на качественном уровне образовательного результата. Внедрение в образовательную деятельность комплексных и авторских дополнительных общеобразовательных программ стало возможно в результате непрерывного повышения профессионального уровня педагогов, развития их творческого потенциала.</w:t>
      </w:r>
    </w:p>
    <w:p w:rsidR="007778FC" w:rsidRDefault="007778FC" w:rsidP="007778FC">
      <w:pPr>
        <w:widowControl w:val="0"/>
        <w:spacing w:after="0"/>
        <w:ind w:firstLine="708"/>
        <w:jc w:val="both"/>
        <w:rPr>
          <w:rFonts w:ascii="Times New Roman" w:eastAsia="Times New Roman" w:hAnsi="Times New Roman"/>
          <w:sz w:val="28"/>
          <w:szCs w:val="28"/>
        </w:rPr>
      </w:pPr>
      <w:r w:rsidRPr="00E4719A">
        <w:rPr>
          <w:rFonts w:ascii="Times New Roman" w:eastAsia="Times New Roman" w:hAnsi="Times New Roman"/>
          <w:sz w:val="28"/>
          <w:szCs w:val="28"/>
        </w:rPr>
        <w:t xml:space="preserve"> </w:t>
      </w:r>
    </w:p>
    <w:p w:rsidR="007778FC" w:rsidRPr="0064045E" w:rsidRDefault="007778FC" w:rsidP="007778FC">
      <w:pPr>
        <w:widowControl w:val="0"/>
        <w:spacing w:after="0"/>
        <w:jc w:val="both"/>
        <w:rPr>
          <w:rFonts w:ascii="Times New Roman" w:eastAsia="Times New Roman" w:hAnsi="Times New Roman"/>
          <w:sz w:val="28"/>
          <w:szCs w:val="28"/>
        </w:rPr>
      </w:pPr>
      <w:r w:rsidRPr="00A70EFE">
        <w:rPr>
          <w:rFonts w:ascii="Times New Roman" w:eastAsia="Times New Roman" w:hAnsi="Times New Roman"/>
          <w:noProof/>
          <w:sz w:val="28"/>
          <w:szCs w:val="28"/>
          <w:lang w:eastAsia="ru-RU"/>
        </w:rPr>
        <w:drawing>
          <wp:inline distT="0" distB="0" distL="0" distR="0">
            <wp:extent cx="6115050" cy="3248025"/>
            <wp:effectExtent l="19050" t="0" r="19050" b="0"/>
            <wp:docPr id="3"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3666" w:rsidRDefault="00A93666" w:rsidP="007778FC">
      <w:pPr>
        <w:widowControl w:val="0"/>
        <w:spacing w:after="0"/>
        <w:ind w:firstLine="709"/>
        <w:jc w:val="both"/>
        <w:rPr>
          <w:rFonts w:ascii="Times New Roman" w:eastAsia="Times New Roman" w:hAnsi="Times New Roman"/>
          <w:i/>
          <w:sz w:val="28"/>
          <w:szCs w:val="28"/>
        </w:rPr>
      </w:pPr>
    </w:p>
    <w:p w:rsidR="007778FC" w:rsidRDefault="007778FC" w:rsidP="007778FC">
      <w:pPr>
        <w:widowControl w:val="0"/>
        <w:spacing w:after="0"/>
        <w:ind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Диаграмма 1. </w:t>
      </w:r>
      <w:r w:rsidRPr="00E4719A">
        <w:rPr>
          <w:rFonts w:ascii="Times New Roman" w:eastAsia="Times New Roman" w:hAnsi="Times New Roman"/>
          <w:i/>
          <w:sz w:val="28"/>
          <w:szCs w:val="28"/>
        </w:rPr>
        <w:t>Программно-методическое обеспечение образовательной деятельности</w:t>
      </w:r>
    </w:p>
    <w:p w:rsidR="007778FC" w:rsidRPr="001C4263" w:rsidRDefault="00270F6E" w:rsidP="00803161">
      <w:pPr>
        <w:widowControl w:val="0"/>
        <w:spacing w:after="0"/>
        <w:ind w:firstLine="708"/>
        <w:jc w:val="both"/>
        <w:rPr>
          <w:rFonts w:ascii="Times New Roman" w:eastAsia="Times New Roman" w:hAnsi="Times New Roman"/>
          <w:sz w:val="28"/>
          <w:szCs w:val="28"/>
        </w:rPr>
      </w:pPr>
      <w:r w:rsidRPr="001C4263">
        <w:rPr>
          <w:rFonts w:ascii="Times New Roman" w:eastAsia="Times New Roman" w:hAnsi="Times New Roman"/>
          <w:sz w:val="28"/>
          <w:szCs w:val="28"/>
        </w:rPr>
        <w:lastRenderedPageBreak/>
        <w:t>Содержательная характеристика раскрывает общеобразовательную программу в различных направлениях как своеобразный «маршрут» обучающегося в системе дополнительного образования. Педагоги, авторы-составители программ, ориентируются на потребности и способности обучающегося с учетом его личностных особенностей, на развитие умственных, творческих и физических способностей.</w:t>
      </w:r>
    </w:p>
    <w:p w:rsidR="007778FC" w:rsidRPr="001C4263" w:rsidRDefault="00A93666" w:rsidP="007778FC">
      <w:pPr>
        <w:widowControl w:val="0"/>
        <w:spacing w:after="0"/>
        <w:ind w:firstLine="708"/>
        <w:jc w:val="center"/>
        <w:rPr>
          <w:rFonts w:ascii="Times New Roman" w:eastAsia="Times New Roman" w:hAnsi="Times New Roman"/>
          <w:sz w:val="28"/>
          <w:szCs w:val="28"/>
        </w:rPr>
      </w:pPr>
      <w:r>
        <w:rPr>
          <w:rFonts w:ascii="Times New Roman" w:eastAsia="Times New Roman" w:hAnsi="Times New Roman"/>
          <w:sz w:val="28"/>
          <w:szCs w:val="28"/>
        </w:rPr>
        <w:t>Дополнительные о</w:t>
      </w:r>
      <w:r w:rsidR="007778FC" w:rsidRPr="001C4263">
        <w:rPr>
          <w:rFonts w:ascii="Times New Roman" w:eastAsia="Times New Roman" w:hAnsi="Times New Roman"/>
          <w:sz w:val="28"/>
          <w:szCs w:val="28"/>
        </w:rPr>
        <w:t xml:space="preserve">бщеобразовательные </w:t>
      </w:r>
      <w:proofErr w:type="spellStart"/>
      <w:r w:rsidR="007778FC" w:rsidRPr="001C4263">
        <w:rPr>
          <w:rFonts w:ascii="Times New Roman" w:eastAsia="Times New Roman" w:hAnsi="Times New Roman"/>
          <w:sz w:val="28"/>
          <w:szCs w:val="28"/>
        </w:rPr>
        <w:t>общеразвивающие</w:t>
      </w:r>
      <w:proofErr w:type="spellEnd"/>
      <w:r w:rsidR="007778FC" w:rsidRPr="001C4263">
        <w:rPr>
          <w:rFonts w:ascii="Times New Roman" w:eastAsia="Times New Roman" w:hAnsi="Times New Roman"/>
          <w:sz w:val="28"/>
          <w:szCs w:val="28"/>
        </w:rPr>
        <w:t xml:space="preserve"> программы </w:t>
      </w:r>
    </w:p>
    <w:p w:rsidR="007778FC" w:rsidRPr="00A70EFE" w:rsidRDefault="007778FC" w:rsidP="007778FC">
      <w:pPr>
        <w:widowControl w:val="0"/>
        <w:spacing w:after="0"/>
        <w:ind w:firstLine="708"/>
        <w:jc w:val="center"/>
        <w:rPr>
          <w:rFonts w:ascii="Times New Roman" w:eastAsia="Times New Roman" w:hAnsi="Times New Roman"/>
          <w:sz w:val="28"/>
          <w:szCs w:val="28"/>
        </w:rPr>
      </w:pPr>
      <w:r w:rsidRPr="001C4263">
        <w:rPr>
          <w:rFonts w:ascii="Times New Roman" w:eastAsia="Times New Roman" w:hAnsi="Times New Roman"/>
          <w:sz w:val="28"/>
          <w:szCs w:val="28"/>
        </w:rPr>
        <w:t>МОУ ЦДО «</w:t>
      </w:r>
      <w:proofErr w:type="spellStart"/>
      <w:r w:rsidRPr="001C4263">
        <w:rPr>
          <w:rFonts w:ascii="Times New Roman" w:eastAsia="Times New Roman" w:hAnsi="Times New Roman"/>
          <w:sz w:val="28"/>
          <w:szCs w:val="28"/>
        </w:rPr>
        <w:t>Дземги</w:t>
      </w:r>
      <w:proofErr w:type="spellEnd"/>
      <w:r w:rsidRPr="001C4263">
        <w:rPr>
          <w:rFonts w:ascii="Times New Roman" w:eastAsia="Times New Roman" w:hAnsi="Times New Roman"/>
          <w:sz w:val="28"/>
          <w:szCs w:val="28"/>
        </w:rPr>
        <w:t>» по срокам реализации в 201</w:t>
      </w:r>
      <w:r w:rsidR="00270F6E" w:rsidRPr="001C4263">
        <w:rPr>
          <w:rFonts w:ascii="Times New Roman" w:eastAsia="Times New Roman" w:hAnsi="Times New Roman"/>
          <w:sz w:val="28"/>
          <w:szCs w:val="28"/>
        </w:rPr>
        <w:t>9</w:t>
      </w:r>
      <w:r w:rsidRPr="001C4263">
        <w:rPr>
          <w:rFonts w:ascii="Times New Roman" w:eastAsia="Times New Roman" w:hAnsi="Times New Roman"/>
          <w:sz w:val="28"/>
          <w:szCs w:val="28"/>
        </w:rPr>
        <w:t xml:space="preserve"> году</w:t>
      </w:r>
      <w:r w:rsidRPr="001C4263">
        <w:rPr>
          <w:rFonts w:ascii="Times New Roman" w:eastAsia="Times New Roman" w:hAnsi="Times New Roman"/>
          <w:noProof/>
          <w:sz w:val="28"/>
          <w:szCs w:val="28"/>
          <w:lang w:eastAsia="ru-RU"/>
        </w:rPr>
        <w:drawing>
          <wp:anchor distT="0" distB="0" distL="114300" distR="114300" simplePos="0" relativeHeight="251661312" behindDoc="0" locked="0" layoutInCell="1" allowOverlap="1">
            <wp:simplePos x="0" y="0"/>
            <wp:positionH relativeFrom="column">
              <wp:posOffset>326390</wp:posOffset>
            </wp:positionH>
            <wp:positionV relativeFrom="paragraph">
              <wp:posOffset>324485</wp:posOffset>
            </wp:positionV>
            <wp:extent cx="5468620" cy="3600450"/>
            <wp:effectExtent l="19050" t="0" r="17780" b="0"/>
            <wp:wrapSquare wrapText="bothSides"/>
            <wp:docPr id="4" name="Объект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7778FC" w:rsidRPr="00E4719A" w:rsidRDefault="007778FC" w:rsidP="007778FC">
      <w:pPr>
        <w:widowControl w:val="0"/>
        <w:spacing w:after="0"/>
        <w:ind w:firstLine="709"/>
        <w:jc w:val="center"/>
        <w:rPr>
          <w:rFonts w:ascii="Times New Roman" w:hAnsi="Times New Roman"/>
          <w:i/>
          <w:sz w:val="28"/>
          <w:szCs w:val="28"/>
        </w:rPr>
      </w:pPr>
    </w:p>
    <w:p w:rsidR="007778FC" w:rsidRDefault="007778FC" w:rsidP="007778FC">
      <w:pPr>
        <w:widowControl w:val="0"/>
        <w:spacing w:after="0"/>
        <w:ind w:firstLine="709"/>
        <w:jc w:val="center"/>
        <w:rPr>
          <w:rFonts w:ascii="Times New Roman" w:hAnsi="Times New Roman"/>
          <w:i/>
          <w:sz w:val="28"/>
          <w:szCs w:val="28"/>
        </w:rPr>
      </w:pPr>
    </w:p>
    <w:p w:rsidR="007778FC" w:rsidRDefault="007778FC" w:rsidP="007778FC">
      <w:pPr>
        <w:widowControl w:val="0"/>
        <w:spacing w:after="0"/>
        <w:ind w:firstLine="709"/>
        <w:jc w:val="center"/>
        <w:rPr>
          <w:rFonts w:ascii="Times New Roman" w:hAnsi="Times New Roman"/>
          <w:i/>
          <w:sz w:val="28"/>
          <w:szCs w:val="28"/>
        </w:rPr>
      </w:pPr>
    </w:p>
    <w:p w:rsidR="007778FC" w:rsidRDefault="007778FC" w:rsidP="007778FC">
      <w:pPr>
        <w:widowControl w:val="0"/>
        <w:spacing w:after="0"/>
        <w:ind w:firstLine="709"/>
        <w:jc w:val="center"/>
        <w:rPr>
          <w:rFonts w:ascii="Times New Roman" w:hAnsi="Times New Roman"/>
          <w:i/>
          <w:sz w:val="28"/>
          <w:szCs w:val="28"/>
        </w:rPr>
      </w:pPr>
    </w:p>
    <w:p w:rsidR="007778FC" w:rsidRDefault="007778FC" w:rsidP="007778FC">
      <w:pPr>
        <w:widowControl w:val="0"/>
        <w:spacing w:after="0"/>
        <w:ind w:firstLine="709"/>
        <w:jc w:val="center"/>
        <w:rPr>
          <w:rFonts w:ascii="Times New Roman" w:hAnsi="Times New Roman"/>
          <w:i/>
          <w:sz w:val="28"/>
          <w:szCs w:val="28"/>
        </w:rPr>
      </w:pPr>
    </w:p>
    <w:p w:rsidR="007778FC" w:rsidRDefault="007778FC" w:rsidP="007778FC">
      <w:pPr>
        <w:widowControl w:val="0"/>
        <w:spacing w:after="0"/>
        <w:ind w:firstLine="709"/>
        <w:jc w:val="center"/>
        <w:rPr>
          <w:rFonts w:ascii="Times New Roman" w:hAnsi="Times New Roman"/>
          <w:i/>
          <w:sz w:val="28"/>
          <w:szCs w:val="28"/>
        </w:rPr>
      </w:pPr>
    </w:p>
    <w:p w:rsidR="007778FC" w:rsidRDefault="007778FC" w:rsidP="007778FC">
      <w:pPr>
        <w:widowControl w:val="0"/>
        <w:spacing w:after="0"/>
        <w:ind w:firstLine="709"/>
        <w:jc w:val="center"/>
        <w:rPr>
          <w:rFonts w:ascii="Times New Roman" w:hAnsi="Times New Roman"/>
          <w:i/>
          <w:sz w:val="28"/>
          <w:szCs w:val="28"/>
        </w:rPr>
      </w:pPr>
    </w:p>
    <w:p w:rsidR="007778FC" w:rsidRDefault="007778FC" w:rsidP="007778FC">
      <w:pPr>
        <w:widowControl w:val="0"/>
        <w:spacing w:after="0"/>
        <w:ind w:firstLine="709"/>
        <w:jc w:val="center"/>
        <w:rPr>
          <w:rFonts w:ascii="Times New Roman" w:hAnsi="Times New Roman"/>
          <w:i/>
          <w:sz w:val="28"/>
          <w:szCs w:val="28"/>
        </w:rPr>
      </w:pPr>
    </w:p>
    <w:p w:rsidR="007778FC" w:rsidRDefault="007778FC" w:rsidP="007778FC">
      <w:pPr>
        <w:widowControl w:val="0"/>
        <w:spacing w:after="0"/>
        <w:ind w:firstLine="709"/>
        <w:jc w:val="center"/>
        <w:rPr>
          <w:rFonts w:ascii="Times New Roman" w:hAnsi="Times New Roman"/>
          <w:i/>
          <w:sz w:val="28"/>
          <w:szCs w:val="28"/>
        </w:rPr>
      </w:pPr>
    </w:p>
    <w:p w:rsidR="007778FC" w:rsidRDefault="007778FC" w:rsidP="007778FC">
      <w:pPr>
        <w:widowControl w:val="0"/>
        <w:spacing w:after="0"/>
        <w:ind w:firstLine="709"/>
        <w:jc w:val="center"/>
        <w:rPr>
          <w:rFonts w:ascii="Times New Roman" w:hAnsi="Times New Roman"/>
          <w:i/>
          <w:sz w:val="28"/>
          <w:szCs w:val="28"/>
        </w:rPr>
      </w:pPr>
    </w:p>
    <w:p w:rsidR="007778FC" w:rsidRDefault="007778FC" w:rsidP="007778FC">
      <w:pPr>
        <w:widowControl w:val="0"/>
        <w:spacing w:after="0"/>
        <w:ind w:firstLine="709"/>
        <w:jc w:val="center"/>
        <w:rPr>
          <w:rFonts w:ascii="Times New Roman" w:hAnsi="Times New Roman"/>
          <w:i/>
          <w:sz w:val="28"/>
          <w:szCs w:val="28"/>
        </w:rPr>
      </w:pPr>
    </w:p>
    <w:p w:rsidR="007778FC" w:rsidRPr="0064045E" w:rsidRDefault="007778FC" w:rsidP="007778FC">
      <w:pPr>
        <w:widowControl w:val="0"/>
        <w:spacing w:after="0"/>
        <w:jc w:val="both"/>
        <w:rPr>
          <w:rFonts w:ascii="Times New Roman" w:eastAsia="Times New Roman" w:hAnsi="Times New Roman"/>
          <w:sz w:val="28"/>
          <w:szCs w:val="28"/>
        </w:rPr>
      </w:pPr>
    </w:p>
    <w:p w:rsidR="007778FC" w:rsidRPr="0064045E" w:rsidRDefault="007778FC" w:rsidP="007778FC">
      <w:pPr>
        <w:widowControl w:val="0"/>
        <w:spacing w:after="0"/>
        <w:ind w:firstLine="709"/>
        <w:rPr>
          <w:rFonts w:ascii="Times New Roman" w:hAnsi="Times New Roman"/>
          <w:sz w:val="28"/>
          <w:szCs w:val="28"/>
          <w:highlight w:val="yellow"/>
        </w:rPr>
      </w:pPr>
    </w:p>
    <w:p w:rsidR="007778FC" w:rsidRDefault="007778FC" w:rsidP="00F04E56">
      <w:pPr>
        <w:widowControl w:val="0"/>
        <w:spacing w:after="0"/>
        <w:ind w:firstLine="708"/>
        <w:jc w:val="both"/>
        <w:rPr>
          <w:rFonts w:ascii="Times New Roman" w:eastAsia="Times New Roman" w:hAnsi="Times New Roman"/>
          <w:sz w:val="28"/>
          <w:szCs w:val="28"/>
          <w:highlight w:val="red"/>
        </w:rPr>
      </w:pPr>
    </w:p>
    <w:p w:rsidR="007778FC" w:rsidRDefault="007778FC" w:rsidP="00F04E56">
      <w:pPr>
        <w:widowControl w:val="0"/>
        <w:spacing w:after="0"/>
        <w:ind w:firstLine="708"/>
        <w:jc w:val="both"/>
        <w:rPr>
          <w:rFonts w:ascii="Times New Roman" w:eastAsia="Times New Roman" w:hAnsi="Times New Roman"/>
          <w:sz w:val="28"/>
          <w:szCs w:val="28"/>
          <w:highlight w:val="red"/>
        </w:rPr>
      </w:pPr>
    </w:p>
    <w:p w:rsidR="00706510" w:rsidRPr="00EF5FA2" w:rsidRDefault="00706510" w:rsidP="00F04E56">
      <w:pPr>
        <w:widowControl w:val="0"/>
        <w:spacing w:after="0"/>
        <w:jc w:val="both"/>
        <w:rPr>
          <w:rFonts w:ascii="Times New Roman" w:hAnsi="Times New Roman"/>
          <w:color w:val="000000"/>
          <w:sz w:val="28"/>
          <w:szCs w:val="28"/>
          <w:highlight w:val="yellow"/>
        </w:rPr>
      </w:pPr>
    </w:p>
    <w:p w:rsidR="00726494" w:rsidRPr="00EF5FA2" w:rsidRDefault="00726494" w:rsidP="00726494">
      <w:pPr>
        <w:widowControl w:val="0"/>
        <w:spacing w:after="0"/>
        <w:ind w:firstLine="709"/>
        <w:jc w:val="center"/>
        <w:rPr>
          <w:rFonts w:ascii="Times New Roman" w:hAnsi="Times New Roman"/>
          <w:i/>
          <w:sz w:val="28"/>
          <w:szCs w:val="28"/>
          <w:highlight w:val="yellow"/>
        </w:rPr>
      </w:pPr>
    </w:p>
    <w:p w:rsidR="00726494" w:rsidRPr="001C4263" w:rsidRDefault="00726494" w:rsidP="00726494">
      <w:pPr>
        <w:widowControl w:val="0"/>
        <w:spacing w:after="0"/>
        <w:ind w:firstLine="709"/>
        <w:jc w:val="center"/>
        <w:rPr>
          <w:rFonts w:ascii="Times New Roman" w:hAnsi="Times New Roman"/>
          <w:i/>
          <w:sz w:val="28"/>
          <w:szCs w:val="28"/>
        </w:rPr>
      </w:pPr>
      <w:r w:rsidRPr="001C4263">
        <w:rPr>
          <w:rFonts w:ascii="Times New Roman" w:hAnsi="Times New Roman"/>
          <w:i/>
          <w:sz w:val="28"/>
          <w:szCs w:val="28"/>
        </w:rPr>
        <w:t>Диаграмма 2. Классификация общеобразовательных</w:t>
      </w:r>
      <w:r w:rsidR="00A93666">
        <w:rPr>
          <w:rFonts w:ascii="Times New Roman" w:hAnsi="Times New Roman"/>
          <w:i/>
          <w:sz w:val="28"/>
          <w:szCs w:val="28"/>
        </w:rPr>
        <w:t xml:space="preserve"> дополнительных </w:t>
      </w:r>
      <w:r w:rsidRPr="001C4263">
        <w:rPr>
          <w:rFonts w:ascii="Times New Roman" w:hAnsi="Times New Roman"/>
          <w:i/>
          <w:sz w:val="28"/>
          <w:szCs w:val="28"/>
        </w:rPr>
        <w:t xml:space="preserve"> программ МОУ ЦДО «</w:t>
      </w:r>
      <w:proofErr w:type="spellStart"/>
      <w:r w:rsidRPr="001C4263">
        <w:rPr>
          <w:rFonts w:ascii="Times New Roman" w:hAnsi="Times New Roman"/>
          <w:i/>
          <w:sz w:val="28"/>
          <w:szCs w:val="28"/>
        </w:rPr>
        <w:t>Дземги</w:t>
      </w:r>
      <w:proofErr w:type="spellEnd"/>
      <w:r w:rsidRPr="001C4263">
        <w:rPr>
          <w:rFonts w:ascii="Times New Roman" w:hAnsi="Times New Roman"/>
          <w:i/>
          <w:sz w:val="28"/>
          <w:szCs w:val="28"/>
        </w:rPr>
        <w:t>» по сроку реализации</w:t>
      </w:r>
    </w:p>
    <w:p w:rsidR="00270F6E" w:rsidRPr="001C4263" w:rsidRDefault="00270F6E" w:rsidP="00726494">
      <w:pPr>
        <w:widowControl w:val="0"/>
        <w:spacing w:after="0"/>
        <w:ind w:firstLine="709"/>
        <w:jc w:val="center"/>
        <w:rPr>
          <w:rFonts w:ascii="Times New Roman" w:hAnsi="Times New Roman"/>
          <w:i/>
          <w:sz w:val="28"/>
          <w:szCs w:val="28"/>
        </w:rPr>
      </w:pPr>
    </w:p>
    <w:p w:rsidR="00706510" w:rsidRPr="001C4263" w:rsidRDefault="00706510" w:rsidP="008E0CE8">
      <w:pPr>
        <w:widowControl w:val="0"/>
        <w:spacing w:after="0"/>
        <w:ind w:firstLine="709"/>
        <w:jc w:val="both"/>
        <w:rPr>
          <w:rFonts w:ascii="Times New Roman" w:eastAsia="Times New Roman" w:hAnsi="Times New Roman"/>
          <w:sz w:val="28"/>
          <w:szCs w:val="28"/>
          <w:lang w:eastAsia="ru-RU"/>
        </w:rPr>
      </w:pPr>
      <w:r w:rsidRPr="001C4263">
        <w:rPr>
          <w:rFonts w:ascii="Times New Roman" w:hAnsi="Times New Roman"/>
          <w:sz w:val="28"/>
          <w:szCs w:val="28"/>
        </w:rPr>
        <w:t>В Центре дополнительного образования «</w:t>
      </w:r>
      <w:proofErr w:type="spellStart"/>
      <w:r w:rsidRPr="001C4263">
        <w:rPr>
          <w:rFonts w:ascii="Times New Roman" w:hAnsi="Times New Roman"/>
          <w:sz w:val="28"/>
          <w:szCs w:val="28"/>
        </w:rPr>
        <w:t>Дземги</w:t>
      </w:r>
      <w:proofErr w:type="spellEnd"/>
      <w:r w:rsidRPr="001C4263">
        <w:rPr>
          <w:rFonts w:ascii="Times New Roman" w:hAnsi="Times New Roman"/>
          <w:sz w:val="28"/>
          <w:szCs w:val="28"/>
        </w:rPr>
        <w:t xml:space="preserve">» принимаются </w:t>
      </w:r>
      <w:r w:rsidRPr="001C4263">
        <w:rPr>
          <w:rFonts w:ascii="Times New Roman" w:eastAsia="Times New Roman" w:hAnsi="Times New Roman"/>
          <w:sz w:val="28"/>
          <w:szCs w:val="28"/>
          <w:lang w:eastAsia="ru-RU"/>
        </w:rPr>
        <w:t>дети, подростки и молодежь в возрасте  от 4 до 18 лет и  старше, при отсутствии медицинских противопоказаний.</w:t>
      </w:r>
    </w:p>
    <w:p w:rsidR="007B3A82" w:rsidRPr="001C4263" w:rsidRDefault="00706510" w:rsidP="00F04E56">
      <w:pPr>
        <w:widowControl w:val="0"/>
        <w:spacing w:after="0"/>
        <w:ind w:firstLine="709"/>
        <w:jc w:val="both"/>
        <w:rPr>
          <w:rFonts w:ascii="Times New Roman" w:eastAsia="Times New Roman" w:hAnsi="Times New Roman"/>
          <w:sz w:val="28"/>
          <w:szCs w:val="28"/>
          <w:lang w:eastAsia="ru-RU"/>
        </w:rPr>
      </w:pPr>
      <w:r w:rsidRPr="001C4263">
        <w:rPr>
          <w:rFonts w:ascii="Times New Roman" w:eastAsia="Times New Roman" w:hAnsi="Times New Roman"/>
          <w:sz w:val="28"/>
          <w:szCs w:val="28"/>
          <w:lang w:eastAsia="ru-RU"/>
        </w:rPr>
        <w:t>Прием осуществляется по принципу общедоступности образования, в соответствии с их пожеланиями, наклонностями,  с учетом состояния здоровья, возможностей.  При  приеме в хореографические и спортивные объединения необходимо медицинское заключение о состоянии здоровья ребенка.</w:t>
      </w:r>
    </w:p>
    <w:p w:rsidR="008B0F52" w:rsidRPr="001C4263" w:rsidRDefault="007B3A82" w:rsidP="00F04E56">
      <w:pPr>
        <w:widowControl w:val="0"/>
        <w:spacing w:after="0"/>
        <w:ind w:firstLine="709"/>
        <w:jc w:val="both"/>
        <w:rPr>
          <w:rFonts w:ascii="Times New Roman" w:eastAsia="Times New Roman" w:hAnsi="Times New Roman"/>
          <w:sz w:val="28"/>
          <w:szCs w:val="28"/>
          <w:lang w:eastAsia="ru-RU"/>
        </w:rPr>
      </w:pPr>
      <w:r w:rsidRPr="001C4263">
        <w:rPr>
          <w:rFonts w:ascii="Times New Roman" w:eastAsia="Times New Roman" w:hAnsi="Times New Roman"/>
          <w:sz w:val="28"/>
          <w:szCs w:val="28"/>
          <w:lang w:eastAsia="ru-RU"/>
        </w:rPr>
        <w:t>Услугами дополнительного образования в 201</w:t>
      </w:r>
      <w:r w:rsidR="00270F6E" w:rsidRPr="001C4263">
        <w:rPr>
          <w:rFonts w:ascii="Times New Roman" w:eastAsia="Times New Roman" w:hAnsi="Times New Roman"/>
          <w:sz w:val="28"/>
          <w:szCs w:val="28"/>
          <w:lang w:eastAsia="ru-RU"/>
        </w:rPr>
        <w:t>9</w:t>
      </w:r>
      <w:r w:rsidRPr="001C4263">
        <w:rPr>
          <w:rFonts w:ascii="Times New Roman" w:eastAsia="Times New Roman" w:hAnsi="Times New Roman"/>
          <w:sz w:val="28"/>
          <w:szCs w:val="28"/>
          <w:lang w:eastAsia="ru-RU"/>
        </w:rPr>
        <w:t xml:space="preserve"> году охвачено 16</w:t>
      </w:r>
      <w:r w:rsidR="00DA6086" w:rsidRPr="001C4263">
        <w:rPr>
          <w:rFonts w:ascii="Times New Roman" w:eastAsia="Times New Roman" w:hAnsi="Times New Roman"/>
          <w:sz w:val="28"/>
          <w:szCs w:val="28"/>
          <w:lang w:eastAsia="ru-RU"/>
        </w:rPr>
        <w:t>15</w:t>
      </w:r>
      <w:r w:rsidRPr="001C4263">
        <w:rPr>
          <w:rFonts w:ascii="Times New Roman" w:eastAsia="Times New Roman" w:hAnsi="Times New Roman"/>
          <w:sz w:val="28"/>
          <w:szCs w:val="28"/>
          <w:lang w:eastAsia="ru-RU"/>
        </w:rPr>
        <w:t xml:space="preserve"> человек, что составляет 100% от выполнения муниципального задания МОУ ЦДО «</w:t>
      </w:r>
      <w:proofErr w:type="spellStart"/>
      <w:r w:rsidRPr="001C4263">
        <w:rPr>
          <w:rFonts w:ascii="Times New Roman" w:eastAsia="Times New Roman" w:hAnsi="Times New Roman"/>
          <w:sz w:val="28"/>
          <w:szCs w:val="28"/>
          <w:lang w:eastAsia="ru-RU"/>
        </w:rPr>
        <w:t>Дземги</w:t>
      </w:r>
      <w:proofErr w:type="spellEnd"/>
    </w:p>
    <w:p w:rsidR="008939FB" w:rsidRPr="001C4263" w:rsidRDefault="008939FB" w:rsidP="00F04E56">
      <w:pPr>
        <w:widowControl w:val="0"/>
        <w:shd w:val="clear" w:color="auto" w:fill="FFFFFF"/>
        <w:spacing w:after="0"/>
        <w:ind w:firstLine="709"/>
        <w:jc w:val="both"/>
        <w:rPr>
          <w:rFonts w:ascii="Times New Roman" w:hAnsi="Times New Roman"/>
          <w:bCs/>
          <w:sz w:val="28"/>
          <w:szCs w:val="28"/>
          <w:lang w:eastAsia="zh-CN"/>
        </w:rPr>
      </w:pPr>
      <w:proofErr w:type="gramStart"/>
      <w:r w:rsidRPr="001C4263">
        <w:rPr>
          <w:rFonts w:ascii="Times New Roman" w:hAnsi="Times New Roman"/>
          <w:sz w:val="28"/>
          <w:szCs w:val="28"/>
          <w:lang w:eastAsia="zh-CN"/>
        </w:rPr>
        <w:t xml:space="preserve">При приеме обучающегося родители (законные представители) знакомятся с Уставом центра, лицензией на право ведения образовательной деятельности, </w:t>
      </w:r>
      <w:r w:rsidRPr="001C4263">
        <w:rPr>
          <w:rFonts w:ascii="Times New Roman" w:hAnsi="Times New Roman"/>
          <w:sz w:val="28"/>
          <w:szCs w:val="28"/>
          <w:lang w:eastAsia="zh-CN"/>
        </w:rPr>
        <w:lastRenderedPageBreak/>
        <w:t>дополнительными общеобразовательными программами, реализуемыми  центром, и другими документами, регламентирующими организацию образовательного и воспитательного процесса,</w:t>
      </w:r>
      <w:r w:rsidRPr="001C4263">
        <w:rPr>
          <w:rFonts w:ascii="Times New Roman" w:hAnsi="Times New Roman"/>
          <w:bCs/>
          <w:sz w:val="28"/>
          <w:szCs w:val="28"/>
          <w:lang w:eastAsia="zh-CN"/>
        </w:rPr>
        <w:t xml:space="preserve"> в том числе режимом занятий обучающихся, порядком регламентации и оформления отношений МОУ ЦДО «</w:t>
      </w:r>
      <w:proofErr w:type="spellStart"/>
      <w:r w:rsidRPr="001C4263">
        <w:rPr>
          <w:rFonts w:ascii="Times New Roman" w:hAnsi="Times New Roman"/>
          <w:bCs/>
          <w:sz w:val="28"/>
          <w:szCs w:val="28"/>
          <w:lang w:eastAsia="zh-CN"/>
        </w:rPr>
        <w:t>Дземги</w:t>
      </w:r>
      <w:proofErr w:type="spellEnd"/>
      <w:r w:rsidRPr="001C4263">
        <w:rPr>
          <w:rFonts w:ascii="Times New Roman" w:hAnsi="Times New Roman"/>
          <w:bCs/>
          <w:sz w:val="28"/>
          <w:szCs w:val="28"/>
          <w:lang w:eastAsia="zh-CN"/>
        </w:rPr>
        <w:t>» и обучающихся, воспитанников и (или) их родителей (законных представителей).</w:t>
      </w:r>
      <w:proofErr w:type="gramEnd"/>
    </w:p>
    <w:p w:rsidR="008939FB" w:rsidRPr="001C4263" w:rsidRDefault="008939FB" w:rsidP="00F04E56">
      <w:pPr>
        <w:widowControl w:val="0"/>
        <w:shd w:val="clear" w:color="auto" w:fill="FFFFFF"/>
        <w:spacing w:after="0"/>
        <w:ind w:firstLine="709"/>
        <w:jc w:val="both"/>
        <w:rPr>
          <w:rFonts w:ascii="Times New Roman" w:hAnsi="Times New Roman"/>
          <w:bCs/>
          <w:sz w:val="28"/>
          <w:szCs w:val="28"/>
          <w:lang w:eastAsia="zh-CN"/>
        </w:rPr>
      </w:pPr>
    </w:p>
    <w:p w:rsidR="008939FB" w:rsidRPr="00E4719A" w:rsidRDefault="008939FB" w:rsidP="00F04E56">
      <w:pPr>
        <w:widowControl w:val="0"/>
        <w:shd w:val="clear" w:color="auto" w:fill="FFFFFF"/>
        <w:spacing w:after="0"/>
        <w:ind w:firstLine="709"/>
        <w:jc w:val="both"/>
        <w:rPr>
          <w:rFonts w:ascii="Times New Roman" w:hAnsi="Times New Roman"/>
          <w:sz w:val="28"/>
          <w:szCs w:val="28"/>
          <w:lang w:eastAsia="zh-CN"/>
        </w:rPr>
      </w:pPr>
      <w:r w:rsidRPr="001C4263">
        <w:rPr>
          <w:rFonts w:ascii="Times New Roman" w:hAnsi="Times New Roman"/>
          <w:b/>
          <w:i/>
          <w:sz w:val="28"/>
          <w:szCs w:val="28"/>
          <w:lang w:eastAsia="zh-CN"/>
        </w:rPr>
        <w:t>Вывод:</w:t>
      </w:r>
      <w:r w:rsidRPr="001C4263">
        <w:rPr>
          <w:rFonts w:ascii="Times New Roman" w:hAnsi="Times New Roman"/>
          <w:sz w:val="28"/>
          <w:szCs w:val="28"/>
          <w:lang w:eastAsia="zh-CN"/>
        </w:rPr>
        <w:t xml:space="preserve"> Данная структура центра соответствует функциональным задачам муниципального образовательного учреждения и Уставу центра.</w:t>
      </w:r>
    </w:p>
    <w:p w:rsidR="00A12715" w:rsidRPr="00E4719A" w:rsidRDefault="00A12715" w:rsidP="00F04E56">
      <w:pPr>
        <w:widowControl w:val="0"/>
        <w:tabs>
          <w:tab w:val="left" w:pos="2535"/>
        </w:tabs>
        <w:spacing w:after="0"/>
        <w:jc w:val="both"/>
        <w:rPr>
          <w:rFonts w:ascii="Times New Roman" w:hAnsi="Times New Roman"/>
          <w:b/>
          <w:iCs/>
          <w:sz w:val="28"/>
          <w:szCs w:val="28"/>
          <w:lang w:eastAsia="zh-CN"/>
        </w:rPr>
      </w:pPr>
    </w:p>
    <w:p w:rsidR="007424E0" w:rsidRPr="00E4719A" w:rsidRDefault="00335725" w:rsidP="00F04E56">
      <w:pPr>
        <w:widowControl w:val="0"/>
        <w:tabs>
          <w:tab w:val="left" w:pos="2535"/>
        </w:tabs>
        <w:spacing w:after="0"/>
        <w:jc w:val="center"/>
        <w:rPr>
          <w:rFonts w:ascii="Times New Roman" w:hAnsi="Times New Roman"/>
          <w:sz w:val="24"/>
          <w:szCs w:val="24"/>
          <w:lang w:eastAsia="zh-CN"/>
        </w:rPr>
      </w:pPr>
      <w:r w:rsidRPr="00E4719A">
        <w:rPr>
          <w:rFonts w:ascii="Times New Roman" w:hAnsi="Times New Roman"/>
          <w:b/>
          <w:iCs/>
          <w:sz w:val="28"/>
          <w:szCs w:val="28"/>
          <w:lang w:eastAsia="zh-CN"/>
        </w:rPr>
        <w:t>2.</w:t>
      </w:r>
      <w:r w:rsidR="002E1706" w:rsidRPr="00E4719A">
        <w:rPr>
          <w:rFonts w:ascii="Times New Roman" w:hAnsi="Times New Roman"/>
          <w:b/>
          <w:iCs/>
          <w:sz w:val="28"/>
          <w:szCs w:val="28"/>
          <w:lang w:eastAsia="zh-CN"/>
        </w:rPr>
        <w:t>3</w:t>
      </w:r>
      <w:r w:rsidR="007424E0" w:rsidRPr="00E4719A">
        <w:rPr>
          <w:rFonts w:ascii="Times New Roman" w:hAnsi="Times New Roman"/>
          <w:b/>
          <w:iCs/>
          <w:sz w:val="28"/>
          <w:szCs w:val="28"/>
          <w:lang w:eastAsia="zh-CN"/>
        </w:rPr>
        <w:t xml:space="preserve">. </w:t>
      </w:r>
      <w:r w:rsidR="007424E0" w:rsidRPr="00E4719A">
        <w:rPr>
          <w:rFonts w:ascii="Times New Roman" w:hAnsi="Times New Roman"/>
          <w:b/>
          <w:sz w:val="28"/>
          <w:szCs w:val="28"/>
          <w:lang w:eastAsia="zh-CN"/>
        </w:rPr>
        <w:t xml:space="preserve"> Кадровое обеспечение.</w:t>
      </w:r>
      <w:r w:rsidR="00EC34F7" w:rsidRPr="00E4719A">
        <w:rPr>
          <w:rFonts w:ascii="Times New Roman" w:hAnsi="Times New Roman"/>
          <w:b/>
          <w:sz w:val="28"/>
          <w:szCs w:val="28"/>
          <w:lang w:eastAsia="zh-CN"/>
        </w:rPr>
        <w:t xml:space="preserve"> Система повышения квалификации</w:t>
      </w:r>
    </w:p>
    <w:p w:rsidR="007424E0" w:rsidRPr="00E4719A" w:rsidRDefault="007424E0" w:rsidP="00F04E56">
      <w:pPr>
        <w:widowControl w:val="0"/>
        <w:tabs>
          <w:tab w:val="center" w:pos="0"/>
        </w:tabs>
        <w:spacing w:after="0"/>
        <w:jc w:val="both"/>
        <w:rPr>
          <w:rFonts w:ascii="Times New Roman" w:hAnsi="Times New Roman"/>
          <w:sz w:val="28"/>
          <w:szCs w:val="28"/>
          <w:lang w:eastAsia="zh-CN"/>
        </w:rPr>
      </w:pPr>
      <w:r w:rsidRPr="00E4719A">
        <w:rPr>
          <w:rFonts w:ascii="Times New Roman" w:hAnsi="Times New Roman"/>
          <w:sz w:val="28"/>
          <w:szCs w:val="28"/>
          <w:lang w:eastAsia="zh-CN"/>
        </w:rPr>
        <w:tab/>
      </w:r>
      <w:r w:rsidR="007E007F" w:rsidRPr="00E4719A">
        <w:rPr>
          <w:rFonts w:ascii="Times New Roman" w:hAnsi="Times New Roman"/>
          <w:sz w:val="28"/>
          <w:szCs w:val="28"/>
          <w:lang w:eastAsia="zh-CN"/>
        </w:rPr>
        <w:t>В центре</w:t>
      </w:r>
      <w:r w:rsidRPr="00E4719A">
        <w:rPr>
          <w:rFonts w:ascii="Times New Roman" w:hAnsi="Times New Roman"/>
          <w:sz w:val="28"/>
          <w:szCs w:val="28"/>
          <w:lang w:eastAsia="zh-CN"/>
        </w:rPr>
        <w:t xml:space="preserve"> работает сплоченный профессионально-компетентный коллектив педагогов. Одной </w:t>
      </w:r>
      <w:r w:rsidR="007E007F" w:rsidRPr="00E4719A">
        <w:rPr>
          <w:rFonts w:ascii="Times New Roman" w:hAnsi="Times New Roman"/>
          <w:sz w:val="28"/>
          <w:szCs w:val="28"/>
          <w:lang w:eastAsia="zh-CN"/>
        </w:rPr>
        <w:t>из первостепеннейших задач центра</w:t>
      </w:r>
      <w:r w:rsidRPr="00E4719A">
        <w:rPr>
          <w:rFonts w:ascii="Times New Roman" w:hAnsi="Times New Roman"/>
          <w:sz w:val="28"/>
          <w:szCs w:val="28"/>
          <w:lang w:eastAsia="zh-CN"/>
        </w:rPr>
        <w:t xml:space="preserve"> является обеспечение оптимального уровня квалификации педагогических кадров, необходим</w:t>
      </w:r>
      <w:r w:rsidR="007E007F" w:rsidRPr="00E4719A">
        <w:rPr>
          <w:rFonts w:ascii="Times New Roman" w:hAnsi="Times New Roman"/>
          <w:sz w:val="28"/>
          <w:szCs w:val="28"/>
          <w:lang w:eastAsia="zh-CN"/>
        </w:rPr>
        <w:t>ого для успешного развития центра</w:t>
      </w:r>
      <w:r w:rsidRPr="00E4719A">
        <w:rPr>
          <w:rFonts w:ascii="Times New Roman" w:hAnsi="Times New Roman"/>
          <w:sz w:val="28"/>
          <w:szCs w:val="28"/>
          <w:lang w:eastAsia="zh-CN"/>
        </w:rPr>
        <w:t xml:space="preserve">, создание системы непрерывного педагогического образования. </w:t>
      </w:r>
    </w:p>
    <w:p w:rsidR="00E75E1F" w:rsidRDefault="008E0CE8" w:rsidP="00E75E1F">
      <w:pPr>
        <w:widowControl w:val="0"/>
        <w:shd w:val="clear" w:color="auto" w:fill="FFFFFF"/>
        <w:spacing w:after="0"/>
        <w:ind w:firstLine="851"/>
        <w:jc w:val="both"/>
        <w:rPr>
          <w:rFonts w:ascii="Times New Roman" w:hAnsi="Times New Roman"/>
          <w:sz w:val="28"/>
          <w:szCs w:val="28"/>
          <w:lang w:eastAsia="zh-CN"/>
        </w:rPr>
      </w:pPr>
      <w:r w:rsidRPr="00E4719A">
        <w:rPr>
          <w:rFonts w:ascii="Times New Roman" w:hAnsi="Times New Roman"/>
          <w:sz w:val="28"/>
          <w:szCs w:val="28"/>
          <w:lang w:eastAsia="zh-CN"/>
        </w:rPr>
        <w:t xml:space="preserve">Центр полностью укомплектован педагогическими кадрами и административно-техническим персоналом. </w:t>
      </w:r>
      <w:r w:rsidRPr="00E4719A">
        <w:rPr>
          <w:rFonts w:ascii="Times New Roman" w:hAnsi="Times New Roman"/>
          <w:sz w:val="28"/>
          <w:szCs w:val="28"/>
        </w:rPr>
        <w:t xml:space="preserve">В коллективе большую часть работающих составляют сотрудники 25-40 лет, имеющие творческий потенциал, опыт работы и способные успешно реализовывать поставленные задачи. </w:t>
      </w:r>
      <w:r w:rsidR="007424E0" w:rsidRPr="00E4719A">
        <w:rPr>
          <w:rFonts w:ascii="Times New Roman" w:hAnsi="Times New Roman"/>
          <w:sz w:val="28"/>
          <w:szCs w:val="28"/>
          <w:lang w:eastAsia="zh-CN"/>
        </w:rPr>
        <w:t>Всего в учрежде</w:t>
      </w:r>
      <w:r w:rsidR="003515C9" w:rsidRPr="00E4719A">
        <w:rPr>
          <w:rFonts w:ascii="Times New Roman" w:hAnsi="Times New Roman"/>
          <w:sz w:val="28"/>
          <w:szCs w:val="28"/>
          <w:lang w:eastAsia="zh-CN"/>
        </w:rPr>
        <w:t>нии пе</w:t>
      </w:r>
      <w:r w:rsidR="009653CC" w:rsidRPr="00E4719A">
        <w:rPr>
          <w:rFonts w:ascii="Times New Roman" w:hAnsi="Times New Roman"/>
          <w:sz w:val="28"/>
          <w:szCs w:val="28"/>
          <w:lang w:eastAsia="zh-CN"/>
        </w:rPr>
        <w:t>дагогических работников 3</w:t>
      </w:r>
      <w:r w:rsidR="001C4263">
        <w:rPr>
          <w:rFonts w:ascii="Times New Roman" w:hAnsi="Times New Roman"/>
          <w:sz w:val="28"/>
          <w:szCs w:val="28"/>
          <w:lang w:eastAsia="zh-CN"/>
        </w:rPr>
        <w:t>0</w:t>
      </w:r>
      <w:r w:rsidR="00E75E1F">
        <w:rPr>
          <w:rFonts w:ascii="Times New Roman" w:hAnsi="Times New Roman"/>
          <w:sz w:val="28"/>
          <w:szCs w:val="28"/>
          <w:lang w:eastAsia="zh-CN"/>
        </w:rPr>
        <w:t xml:space="preserve"> человек.</w:t>
      </w:r>
    </w:p>
    <w:p w:rsidR="00E75E1F" w:rsidRDefault="00E75E1F" w:rsidP="00E75E1F">
      <w:pPr>
        <w:widowControl w:val="0"/>
        <w:shd w:val="clear" w:color="auto" w:fill="FFFFFF"/>
        <w:spacing w:after="0"/>
        <w:ind w:firstLine="851"/>
        <w:jc w:val="both"/>
        <w:rPr>
          <w:rFonts w:ascii="Times New Roman" w:hAnsi="Times New Roman"/>
          <w:sz w:val="28"/>
          <w:szCs w:val="28"/>
          <w:lang w:eastAsia="zh-CN"/>
        </w:rPr>
      </w:pPr>
    </w:p>
    <w:p w:rsidR="001C4263" w:rsidRPr="001C4263" w:rsidRDefault="00E75E1F" w:rsidP="001C4263">
      <w:pPr>
        <w:ind w:firstLine="709"/>
        <w:jc w:val="center"/>
        <w:rPr>
          <w:rFonts w:ascii="Times New Roman" w:hAnsi="Times New Roman"/>
          <w:spacing w:val="-4"/>
          <w:sz w:val="28"/>
          <w:szCs w:val="28"/>
        </w:rPr>
        <w:sectPr w:rsidR="001C4263" w:rsidRPr="001C4263" w:rsidSect="00B9602F">
          <w:footerReference w:type="default" r:id="rId12"/>
          <w:footerReference w:type="first" r:id="rId13"/>
          <w:pgSz w:w="11906" w:h="16838"/>
          <w:pgMar w:top="1134" w:right="566" w:bottom="1134" w:left="993" w:header="708" w:footer="708" w:gutter="0"/>
          <w:pgNumType w:start="1"/>
          <w:cols w:space="708"/>
          <w:titlePg/>
          <w:docGrid w:linePitch="360"/>
        </w:sectPr>
      </w:pPr>
      <w:r w:rsidRPr="001C4263">
        <w:rPr>
          <w:rFonts w:ascii="Times New Roman" w:hAnsi="Times New Roman"/>
          <w:spacing w:val="-4"/>
          <w:sz w:val="28"/>
          <w:szCs w:val="28"/>
        </w:rPr>
        <w:t>Значительная часть педагогов МОУ ЦДО «</w:t>
      </w:r>
      <w:proofErr w:type="spellStart"/>
      <w:r w:rsidRPr="001C4263">
        <w:rPr>
          <w:rFonts w:ascii="Times New Roman" w:hAnsi="Times New Roman"/>
          <w:spacing w:val="-4"/>
          <w:sz w:val="28"/>
          <w:szCs w:val="28"/>
        </w:rPr>
        <w:t>Дземги</w:t>
      </w:r>
      <w:proofErr w:type="spellEnd"/>
      <w:r w:rsidRPr="001C4263">
        <w:rPr>
          <w:rFonts w:ascii="Times New Roman" w:hAnsi="Times New Roman"/>
          <w:spacing w:val="-4"/>
          <w:sz w:val="28"/>
          <w:szCs w:val="28"/>
        </w:rPr>
        <w:t>» имеет награждения и благодарности на уровне города, края, России</w:t>
      </w:r>
      <w:r w:rsidR="001C4263">
        <w:rPr>
          <w:rFonts w:ascii="Times New Roman" w:hAnsi="Times New Roman"/>
          <w:spacing w:val="-4"/>
          <w:sz w:val="28"/>
          <w:szCs w:val="28"/>
        </w:rPr>
        <w:t>.</w:t>
      </w:r>
    </w:p>
    <w:tbl>
      <w:tblPr>
        <w:tblpPr w:leftFromText="180" w:rightFromText="180" w:vertAnchor="text" w:horzAnchor="margin" w:tblpX="-776" w:tblpY="113"/>
        <w:tblW w:w="10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905"/>
        <w:gridCol w:w="1781"/>
        <w:gridCol w:w="2693"/>
        <w:gridCol w:w="2209"/>
      </w:tblGrid>
      <w:tr w:rsidR="00E75E1F" w:rsidRPr="0015689A" w:rsidTr="006B67FA">
        <w:trPr>
          <w:trHeight w:val="1124"/>
        </w:trPr>
        <w:tc>
          <w:tcPr>
            <w:tcW w:w="195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b/>
                <w:bCs/>
                <w:sz w:val="24"/>
                <w:szCs w:val="24"/>
                <w:lang w:eastAsia="ru-RU"/>
              </w:rPr>
              <w:lastRenderedPageBreak/>
              <w:t>Фамилия И.О. сотрудника</w:t>
            </w:r>
          </w:p>
        </w:tc>
        <w:tc>
          <w:tcPr>
            <w:tcW w:w="1905"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b/>
                <w:bCs/>
                <w:sz w:val="24"/>
                <w:szCs w:val="24"/>
                <w:lang w:eastAsia="ru-RU"/>
              </w:rPr>
            </w:pPr>
            <w:r w:rsidRPr="0015689A">
              <w:rPr>
                <w:rFonts w:ascii="Times New Roman" w:eastAsia="Times New Roman" w:hAnsi="Times New Roman"/>
                <w:b/>
                <w:bCs/>
                <w:sz w:val="24"/>
                <w:szCs w:val="24"/>
                <w:lang w:eastAsia="ru-RU"/>
              </w:rPr>
              <w:t>Должность</w:t>
            </w:r>
          </w:p>
        </w:tc>
        <w:tc>
          <w:tcPr>
            <w:tcW w:w="178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b/>
                <w:sz w:val="24"/>
                <w:szCs w:val="24"/>
                <w:lang w:eastAsia="ru-RU"/>
              </w:rPr>
            </w:pPr>
            <w:r w:rsidRPr="0015689A">
              <w:rPr>
                <w:rFonts w:ascii="Times New Roman" w:eastAsia="Times New Roman" w:hAnsi="Times New Roman"/>
                <w:b/>
                <w:sz w:val="24"/>
                <w:szCs w:val="24"/>
                <w:lang w:eastAsia="ru-RU"/>
              </w:rPr>
              <w:t>Наименование поощрения</w:t>
            </w:r>
          </w:p>
        </w:tc>
        <w:tc>
          <w:tcPr>
            <w:tcW w:w="2693"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b/>
                <w:sz w:val="24"/>
                <w:szCs w:val="24"/>
                <w:lang w:eastAsia="ru-RU"/>
              </w:rPr>
            </w:pPr>
            <w:r w:rsidRPr="0015689A">
              <w:rPr>
                <w:rFonts w:ascii="Times New Roman" w:eastAsia="Times New Roman" w:hAnsi="Times New Roman"/>
                <w:b/>
                <w:sz w:val="24"/>
                <w:szCs w:val="24"/>
                <w:lang w:eastAsia="ru-RU"/>
              </w:rPr>
              <w:t>Формулировка</w:t>
            </w:r>
          </w:p>
        </w:tc>
        <w:tc>
          <w:tcPr>
            <w:tcW w:w="2209"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b/>
                <w:sz w:val="24"/>
                <w:szCs w:val="24"/>
                <w:lang w:eastAsia="ru-RU"/>
              </w:rPr>
            </w:pPr>
            <w:r w:rsidRPr="0015689A">
              <w:rPr>
                <w:rFonts w:ascii="Times New Roman" w:eastAsia="Times New Roman" w:hAnsi="Times New Roman"/>
                <w:b/>
                <w:sz w:val="24"/>
                <w:szCs w:val="24"/>
                <w:lang w:eastAsia="ru-RU"/>
              </w:rPr>
              <w:t>От кого получено</w:t>
            </w:r>
          </w:p>
        </w:tc>
      </w:tr>
      <w:tr w:rsidR="00E75E1F" w:rsidRPr="0015689A" w:rsidTr="006B67FA">
        <w:trPr>
          <w:trHeight w:val="519"/>
        </w:trPr>
        <w:tc>
          <w:tcPr>
            <w:tcW w:w="10539" w:type="dxa"/>
            <w:gridSpan w:val="5"/>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i/>
                <w:sz w:val="24"/>
                <w:szCs w:val="24"/>
                <w:lang w:eastAsia="ru-RU"/>
              </w:rPr>
            </w:pPr>
            <w:r w:rsidRPr="0015689A">
              <w:rPr>
                <w:rFonts w:ascii="Times New Roman" w:eastAsia="Times New Roman" w:hAnsi="Times New Roman"/>
                <w:i/>
                <w:sz w:val="24"/>
                <w:szCs w:val="24"/>
                <w:lang w:eastAsia="ru-RU"/>
              </w:rPr>
              <w:t>Международный и всероссийский уровень</w:t>
            </w:r>
          </w:p>
        </w:tc>
      </w:tr>
      <w:tr w:rsidR="00E75E1F" w:rsidRPr="0015689A" w:rsidTr="006B67FA">
        <w:tc>
          <w:tcPr>
            <w:tcW w:w="195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Вершинина В.И.</w:t>
            </w:r>
          </w:p>
        </w:tc>
        <w:tc>
          <w:tcPr>
            <w:tcW w:w="1905"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Педагог дополнительного образования</w:t>
            </w:r>
          </w:p>
        </w:tc>
        <w:tc>
          <w:tcPr>
            <w:tcW w:w="178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Диплом</w:t>
            </w:r>
          </w:p>
        </w:tc>
        <w:tc>
          <w:tcPr>
            <w:tcW w:w="2693"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eastAsia="Times New Roman"/>
                <w:sz w:val="24"/>
                <w:szCs w:val="24"/>
                <w:lang w:eastAsia="ru-RU"/>
              </w:rPr>
            </w:pPr>
            <w:r w:rsidRPr="0015689A">
              <w:rPr>
                <w:rFonts w:ascii="Times New Roman" w:eastAsia="Times New Roman" w:hAnsi="Times New Roman"/>
                <w:sz w:val="24"/>
                <w:szCs w:val="24"/>
                <w:lang w:eastAsia="ru-RU"/>
              </w:rPr>
              <w:t>За подготовку призеров на Международный конкурс творческих работ</w:t>
            </w:r>
          </w:p>
        </w:tc>
        <w:tc>
          <w:tcPr>
            <w:tcW w:w="2209"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proofErr w:type="gramStart"/>
            <w:r w:rsidRPr="0015689A">
              <w:rPr>
                <w:rFonts w:ascii="Times New Roman" w:eastAsia="Times New Roman" w:hAnsi="Times New Roman"/>
                <w:sz w:val="24"/>
                <w:szCs w:val="24"/>
                <w:lang w:eastAsia="ru-RU"/>
              </w:rPr>
              <w:t>Всероссийское</w:t>
            </w:r>
            <w:proofErr w:type="gramEnd"/>
            <w:r w:rsidRPr="0015689A">
              <w:rPr>
                <w:rFonts w:ascii="Times New Roman" w:eastAsia="Times New Roman" w:hAnsi="Times New Roman"/>
                <w:sz w:val="24"/>
                <w:szCs w:val="24"/>
                <w:lang w:eastAsia="ru-RU"/>
              </w:rPr>
              <w:t xml:space="preserve"> СМИ «Твори! Участвуй! Побеждай!»</w:t>
            </w:r>
          </w:p>
        </w:tc>
      </w:tr>
      <w:tr w:rsidR="00E75E1F" w:rsidRPr="0015689A" w:rsidTr="006B67FA">
        <w:tc>
          <w:tcPr>
            <w:tcW w:w="195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Вершинина В.И.</w:t>
            </w:r>
          </w:p>
        </w:tc>
        <w:tc>
          <w:tcPr>
            <w:tcW w:w="1905"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eastAsia="Times New Roman"/>
                <w:sz w:val="24"/>
                <w:szCs w:val="24"/>
                <w:lang w:eastAsia="ru-RU"/>
              </w:rPr>
            </w:pPr>
            <w:r w:rsidRPr="0015689A">
              <w:rPr>
                <w:rFonts w:ascii="Times New Roman" w:eastAsia="Times New Roman" w:hAnsi="Times New Roman"/>
                <w:sz w:val="24"/>
                <w:szCs w:val="24"/>
                <w:lang w:eastAsia="ru-RU"/>
              </w:rPr>
              <w:t>Педагог дополнительного образования</w:t>
            </w:r>
          </w:p>
        </w:tc>
        <w:tc>
          <w:tcPr>
            <w:tcW w:w="178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Диплом</w:t>
            </w:r>
          </w:p>
        </w:tc>
        <w:tc>
          <w:tcPr>
            <w:tcW w:w="2693"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eastAsia="Times New Roman"/>
                <w:sz w:val="24"/>
                <w:szCs w:val="24"/>
                <w:lang w:eastAsia="ru-RU"/>
              </w:rPr>
            </w:pPr>
            <w:r w:rsidRPr="0015689A">
              <w:rPr>
                <w:rFonts w:ascii="Times New Roman" w:eastAsia="Times New Roman" w:hAnsi="Times New Roman"/>
                <w:sz w:val="24"/>
                <w:szCs w:val="24"/>
                <w:lang w:eastAsia="ru-RU"/>
              </w:rPr>
              <w:t>За подготовку призеров на Международный конкурс творческих работ</w:t>
            </w:r>
          </w:p>
        </w:tc>
        <w:tc>
          <w:tcPr>
            <w:tcW w:w="2209"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proofErr w:type="gramStart"/>
            <w:r w:rsidRPr="0015689A">
              <w:rPr>
                <w:rFonts w:ascii="Times New Roman" w:eastAsia="Times New Roman" w:hAnsi="Times New Roman"/>
                <w:sz w:val="24"/>
                <w:szCs w:val="24"/>
                <w:lang w:eastAsia="ru-RU"/>
              </w:rPr>
              <w:t>Всероссийское</w:t>
            </w:r>
            <w:proofErr w:type="gramEnd"/>
            <w:r w:rsidRPr="0015689A">
              <w:rPr>
                <w:rFonts w:ascii="Times New Roman" w:eastAsia="Times New Roman" w:hAnsi="Times New Roman"/>
                <w:sz w:val="24"/>
                <w:szCs w:val="24"/>
                <w:lang w:eastAsia="ru-RU"/>
              </w:rPr>
              <w:t xml:space="preserve"> СМИ «Твори! Участвуй! Побеждай!»</w:t>
            </w:r>
          </w:p>
        </w:tc>
      </w:tr>
      <w:tr w:rsidR="00E75E1F" w:rsidRPr="0015689A" w:rsidTr="006B67FA">
        <w:tc>
          <w:tcPr>
            <w:tcW w:w="195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Макаров В.О.</w:t>
            </w:r>
          </w:p>
        </w:tc>
        <w:tc>
          <w:tcPr>
            <w:tcW w:w="1905"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eastAsia="Times New Roman"/>
                <w:sz w:val="24"/>
                <w:szCs w:val="24"/>
                <w:lang w:eastAsia="ru-RU"/>
              </w:rPr>
            </w:pPr>
            <w:r w:rsidRPr="0015689A">
              <w:rPr>
                <w:rFonts w:ascii="Times New Roman" w:eastAsia="Times New Roman" w:hAnsi="Times New Roman"/>
                <w:sz w:val="24"/>
                <w:szCs w:val="24"/>
                <w:lang w:eastAsia="ru-RU"/>
              </w:rPr>
              <w:t>Педагог дополнительного образования</w:t>
            </w:r>
          </w:p>
        </w:tc>
        <w:tc>
          <w:tcPr>
            <w:tcW w:w="178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Благодарность</w:t>
            </w:r>
          </w:p>
        </w:tc>
        <w:tc>
          <w:tcPr>
            <w:tcW w:w="2693"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 xml:space="preserve">за активное участие в работе международного проекта для учителей </w:t>
            </w:r>
            <w:proofErr w:type="spellStart"/>
            <w:r w:rsidRPr="0015689A">
              <w:rPr>
                <w:rFonts w:ascii="Times New Roman" w:eastAsia="Times New Roman" w:hAnsi="Times New Roman"/>
                <w:sz w:val="24"/>
                <w:szCs w:val="24"/>
                <w:lang w:val="en-US" w:eastAsia="ru-RU"/>
              </w:rPr>
              <w:t>compedu</w:t>
            </w:r>
            <w:proofErr w:type="spellEnd"/>
            <w:r w:rsidRPr="0015689A">
              <w:rPr>
                <w:rFonts w:ascii="Times New Roman" w:eastAsia="Times New Roman" w:hAnsi="Times New Roman"/>
                <w:sz w:val="24"/>
                <w:szCs w:val="24"/>
                <w:lang w:eastAsia="ru-RU"/>
              </w:rPr>
              <w:t>.</w:t>
            </w:r>
            <w:proofErr w:type="spellStart"/>
            <w:r w:rsidRPr="0015689A">
              <w:rPr>
                <w:rFonts w:ascii="Times New Roman" w:eastAsia="Times New Roman" w:hAnsi="Times New Roman"/>
                <w:sz w:val="24"/>
                <w:szCs w:val="24"/>
                <w:lang w:val="en-US" w:eastAsia="ru-RU"/>
              </w:rPr>
              <w:t>ru</w:t>
            </w:r>
            <w:proofErr w:type="spellEnd"/>
          </w:p>
        </w:tc>
        <w:tc>
          <w:tcPr>
            <w:tcW w:w="2209"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Образовательный портал «</w:t>
            </w:r>
            <w:proofErr w:type="spellStart"/>
            <w:r w:rsidRPr="0015689A">
              <w:rPr>
                <w:rFonts w:ascii="Times New Roman" w:eastAsia="Times New Roman" w:hAnsi="Times New Roman"/>
                <w:sz w:val="24"/>
                <w:szCs w:val="24"/>
                <w:lang w:eastAsia="ru-RU"/>
              </w:rPr>
              <w:t>Компэду</w:t>
            </w:r>
            <w:proofErr w:type="spellEnd"/>
            <w:r w:rsidRPr="0015689A">
              <w:rPr>
                <w:rFonts w:ascii="Times New Roman" w:eastAsia="Times New Roman" w:hAnsi="Times New Roman"/>
                <w:sz w:val="24"/>
                <w:szCs w:val="24"/>
                <w:lang w:eastAsia="ru-RU"/>
              </w:rPr>
              <w:t>»</w:t>
            </w:r>
          </w:p>
        </w:tc>
      </w:tr>
      <w:tr w:rsidR="00E75E1F" w:rsidRPr="0015689A" w:rsidTr="006B67FA">
        <w:tc>
          <w:tcPr>
            <w:tcW w:w="195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Володин Ф.В.</w:t>
            </w:r>
          </w:p>
        </w:tc>
        <w:tc>
          <w:tcPr>
            <w:tcW w:w="1905"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eastAsia="Times New Roman"/>
                <w:sz w:val="24"/>
                <w:szCs w:val="24"/>
                <w:lang w:eastAsia="ru-RU"/>
              </w:rPr>
            </w:pPr>
            <w:r w:rsidRPr="0015689A">
              <w:rPr>
                <w:rFonts w:ascii="Times New Roman" w:eastAsia="Times New Roman" w:hAnsi="Times New Roman"/>
                <w:sz w:val="24"/>
                <w:szCs w:val="24"/>
                <w:lang w:eastAsia="ru-RU"/>
              </w:rPr>
              <w:t>Педагог дополнительного образования</w:t>
            </w:r>
          </w:p>
        </w:tc>
        <w:tc>
          <w:tcPr>
            <w:tcW w:w="178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Благодарность</w:t>
            </w:r>
          </w:p>
        </w:tc>
        <w:tc>
          <w:tcPr>
            <w:tcW w:w="2693"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 xml:space="preserve">За активное участие в работе международного проекта для учителей </w:t>
            </w:r>
            <w:proofErr w:type="spellStart"/>
            <w:r w:rsidRPr="0015689A">
              <w:rPr>
                <w:rFonts w:ascii="Times New Roman" w:eastAsia="Times New Roman" w:hAnsi="Times New Roman"/>
                <w:sz w:val="24"/>
                <w:szCs w:val="24"/>
                <w:lang w:val="en-US" w:eastAsia="ru-RU"/>
              </w:rPr>
              <w:t>compedu</w:t>
            </w:r>
            <w:proofErr w:type="spellEnd"/>
            <w:r w:rsidRPr="0015689A">
              <w:rPr>
                <w:rFonts w:ascii="Times New Roman" w:eastAsia="Times New Roman" w:hAnsi="Times New Roman"/>
                <w:sz w:val="24"/>
                <w:szCs w:val="24"/>
                <w:lang w:eastAsia="ru-RU"/>
              </w:rPr>
              <w:t>.</w:t>
            </w:r>
            <w:proofErr w:type="spellStart"/>
            <w:r w:rsidRPr="0015689A">
              <w:rPr>
                <w:rFonts w:ascii="Times New Roman" w:eastAsia="Times New Roman" w:hAnsi="Times New Roman"/>
                <w:sz w:val="24"/>
                <w:szCs w:val="24"/>
                <w:lang w:val="en-US" w:eastAsia="ru-RU"/>
              </w:rPr>
              <w:t>ru</w:t>
            </w:r>
            <w:proofErr w:type="spellEnd"/>
          </w:p>
        </w:tc>
        <w:tc>
          <w:tcPr>
            <w:tcW w:w="2209"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Образовательный портал «</w:t>
            </w:r>
            <w:proofErr w:type="spellStart"/>
            <w:r w:rsidRPr="0015689A">
              <w:rPr>
                <w:rFonts w:ascii="Times New Roman" w:eastAsia="Times New Roman" w:hAnsi="Times New Roman"/>
                <w:sz w:val="24"/>
                <w:szCs w:val="24"/>
                <w:lang w:eastAsia="ru-RU"/>
              </w:rPr>
              <w:t>Компэду</w:t>
            </w:r>
            <w:proofErr w:type="spellEnd"/>
            <w:r w:rsidRPr="0015689A">
              <w:rPr>
                <w:rFonts w:ascii="Times New Roman" w:eastAsia="Times New Roman" w:hAnsi="Times New Roman"/>
                <w:sz w:val="24"/>
                <w:szCs w:val="24"/>
                <w:lang w:eastAsia="ru-RU"/>
              </w:rPr>
              <w:t>»</w:t>
            </w:r>
          </w:p>
        </w:tc>
      </w:tr>
      <w:tr w:rsidR="00E75E1F" w:rsidRPr="0015689A" w:rsidTr="006B67FA">
        <w:tc>
          <w:tcPr>
            <w:tcW w:w="195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Попова И.А.</w:t>
            </w:r>
          </w:p>
        </w:tc>
        <w:tc>
          <w:tcPr>
            <w:tcW w:w="1905"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Педагог-организатор</w:t>
            </w:r>
          </w:p>
        </w:tc>
        <w:tc>
          <w:tcPr>
            <w:tcW w:w="178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Свидетельство</w:t>
            </w:r>
          </w:p>
          <w:p w:rsidR="00E75E1F" w:rsidRPr="0015689A" w:rsidRDefault="00E75E1F" w:rsidP="006B67FA">
            <w:pPr>
              <w:jc w:val="center"/>
              <w:rPr>
                <w:rFonts w:ascii="Times New Roman" w:eastAsia="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За сотрудничество и активное участие в развитии образовательного сообщества.</w:t>
            </w:r>
          </w:p>
        </w:tc>
        <w:tc>
          <w:tcPr>
            <w:tcW w:w="2209"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образовательное сообщество  «</w:t>
            </w:r>
            <w:proofErr w:type="spellStart"/>
            <w:r w:rsidRPr="0015689A">
              <w:rPr>
                <w:rFonts w:ascii="Times New Roman" w:eastAsia="Times New Roman" w:hAnsi="Times New Roman"/>
                <w:sz w:val="24"/>
                <w:szCs w:val="24"/>
                <w:lang w:eastAsia="ru-RU"/>
              </w:rPr>
              <w:t>Арт-талант</w:t>
            </w:r>
            <w:proofErr w:type="spellEnd"/>
            <w:r w:rsidRPr="0015689A">
              <w:rPr>
                <w:rFonts w:ascii="Times New Roman" w:eastAsia="Times New Roman" w:hAnsi="Times New Roman"/>
                <w:sz w:val="24"/>
                <w:szCs w:val="24"/>
                <w:lang w:eastAsia="ru-RU"/>
              </w:rPr>
              <w:t>»</w:t>
            </w:r>
          </w:p>
        </w:tc>
      </w:tr>
      <w:tr w:rsidR="00E75E1F" w:rsidRPr="0015689A" w:rsidTr="006B67FA">
        <w:tc>
          <w:tcPr>
            <w:tcW w:w="195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proofErr w:type="spellStart"/>
            <w:r w:rsidRPr="0015689A">
              <w:rPr>
                <w:rFonts w:ascii="Times New Roman" w:eastAsia="Times New Roman" w:hAnsi="Times New Roman"/>
                <w:sz w:val="24"/>
                <w:szCs w:val="24"/>
                <w:lang w:eastAsia="ru-RU"/>
              </w:rPr>
              <w:t>Савинцева</w:t>
            </w:r>
            <w:proofErr w:type="spellEnd"/>
            <w:r w:rsidRPr="0015689A">
              <w:rPr>
                <w:rFonts w:ascii="Times New Roman" w:eastAsia="Times New Roman" w:hAnsi="Times New Roman"/>
                <w:sz w:val="24"/>
                <w:szCs w:val="24"/>
                <w:lang w:eastAsia="ru-RU"/>
              </w:rPr>
              <w:t xml:space="preserve"> А.В.</w:t>
            </w:r>
          </w:p>
        </w:tc>
        <w:tc>
          <w:tcPr>
            <w:tcW w:w="1905"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eastAsia="Times New Roman"/>
                <w:sz w:val="24"/>
                <w:szCs w:val="24"/>
                <w:lang w:eastAsia="ru-RU"/>
              </w:rPr>
            </w:pPr>
            <w:r w:rsidRPr="0015689A">
              <w:rPr>
                <w:rFonts w:ascii="Times New Roman" w:eastAsia="Times New Roman" w:hAnsi="Times New Roman"/>
                <w:sz w:val="24"/>
                <w:szCs w:val="24"/>
                <w:lang w:eastAsia="ru-RU"/>
              </w:rPr>
              <w:t>Педагог дополнительного образования</w:t>
            </w:r>
          </w:p>
        </w:tc>
        <w:tc>
          <w:tcPr>
            <w:tcW w:w="178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Благодарность</w:t>
            </w:r>
          </w:p>
        </w:tc>
        <w:tc>
          <w:tcPr>
            <w:tcW w:w="2693"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За сотрудничество и активное участие в деятельности портала</w:t>
            </w:r>
          </w:p>
        </w:tc>
        <w:tc>
          <w:tcPr>
            <w:tcW w:w="2209"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образовательный портал «Продленка»</w:t>
            </w:r>
          </w:p>
        </w:tc>
      </w:tr>
      <w:tr w:rsidR="00E75E1F" w:rsidRPr="0015689A" w:rsidTr="006B67FA">
        <w:tc>
          <w:tcPr>
            <w:tcW w:w="195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proofErr w:type="spellStart"/>
            <w:r w:rsidRPr="0015689A">
              <w:rPr>
                <w:rFonts w:ascii="Times New Roman" w:eastAsia="Times New Roman" w:hAnsi="Times New Roman"/>
                <w:sz w:val="24"/>
                <w:szCs w:val="24"/>
                <w:lang w:eastAsia="ru-RU"/>
              </w:rPr>
              <w:t>Сыченко</w:t>
            </w:r>
            <w:proofErr w:type="spellEnd"/>
            <w:r w:rsidRPr="0015689A">
              <w:rPr>
                <w:rFonts w:ascii="Times New Roman" w:eastAsia="Times New Roman" w:hAnsi="Times New Roman"/>
                <w:sz w:val="24"/>
                <w:szCs w:val="24"/>
                <w:lang w:eastAsia="ru-RU"/>
              </w:rPr>
              <w:t xml:space="preserve"> Э.А.</w:t>
            </w:r>
          </w:p>
        </w:tc>
        <w:tc>
          <w:tcPr>
            <w:tcW w:w="1905"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eastAsia="Times New Roman"/>
                <w:sz w:val="24"/>
                <w:szCs w:val="24"/>
                <w:lang w:eastAsia="ru-RU"/>
              </w:rPr>
            </w:pPr>
            <w:r w:rsidRPr="0015689A">
              <w:rPr>
                <w:rFonts w:ascii="Times New Roman" w:eastAsia="Times New Roman" w:hAnsi="Times New Roman"/>
                <w:sz w:val="24"/>
                <w:szCs w:val="24"/>
                <w:lang w:eastAsia="ru-RU"/>
              </w:rPr>
              <w:t>Педагог дополнительного образования</w:t>
            </w:r>
          </w:p>
        </w:tc>
        <w:tc>
          <w:tcPr>
            <w:tcW w:w="178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Почетная грамота</w:t>
            </w:r>
          </w:p>
        </w:tc>
        <w:tc>
          <w:tcPr>
            <w:tcW w:w="2693"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За сотрудничество и активное участие в деятельности портала</w:t>
            </w:r>
          </w:p>
        </w:tc>
        <w:tc>
          <w:tcPr>
            <w:tcW w:w="2209"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образовательный портал «Продленка»</w:t>
            </w:r>
          </w:p>
        </w:tc>
      </w:tr>
      <w:tr w:rsidR="00E75E1F" w:rsidRPr="0015689A" w:rsidTr="006B67FA">
        <w:tc>
          <w:tcPr>
            <w:tcW w:w="195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Макаров В.О.</w:t>
            </w:r>
          </w:p>
        </w:tc>
        <w:tc>
          <w:tcPr>
            <w:tcW w:w="1905"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eastAsia="Times New Roman"/>
                <w:sz w:val="24"/>
                <w:szCs w:val="24"/>
                <w:lang w:eastAsia="ru-RU"/>
              </w:rPr>
            </w:pPr>
            <w:r w:rsidRPr="0015689A">
              <w:rPr>
                <w:rFonts w:ascii="Times New Roman" w:eastAsia="Times New Roman" w:hAnsi="Times New Roman"/>
                <w:sz w:val="24"/>
                <w:szCs w:val="24"/>
                <w:lang w:eastAsia="ru-RU"/>
              </w:rPr>
              <w:t>Педагог дополнительного образования</w:t>
            </w:r>
          </w:p>
        </w:tc>
        <w:tc>
          <w:tcPr>
            <w:tcW w:w="178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Благодарность</w:t>
            </w:r>
          </w:p>
        </w:tc>
        <w:tc>
          <w:tcPr>
            <w:tcW w:w="2693"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 xml:space="preserve">за активное участие в работе международного проекта для учителей </w:t>
            </w:r>
            <w:proofErr w:type="spellStart"/>
            <w:r w:rsidRPr="0015689A">
              <w:rPr>
                <w:rFonts w:ascii="Times New Roman" w:eastAsia="Times New Roman" w:hAnsi="Times New Roman"/>
                <w:sz w:val="24"/>
                <w:szCs w:val="24"/>
                <w:lang w:val="en-US" w:eastAsia="ru-RU"/>
              </w:rPr>
              <w:t>compedu</w:t>
            </w:r>
            <w:proofErr w:type="spellEnd"/>
            <w:r w:rsidRPr="0015689A">
              <w:rPr>
                <w:rFonts w:ascii="Times New Roman" w:eastAsia="Times New Roman" w:hAnsi="Times New Roman"/>
                <w:sz w:val="24"/>
                <w:szCs w:val="24"/>
                <w:lang w:eastAsia="ru-RU"/>
              </w:rPr>
              <w:t>.</w:t>
            </w:r>
            <w:proofErr w:type="spellStart"/>
            <w:r w:rsidRPr="0015689A">
              <w:rPr>
                <w:rFonts w:ascii="Times New Roman" w:eastAsia="Times New Roman" w:hAnsi="Times New Roman"/>
                <w:sz w:val="24"/>
                <w:szCs w:val="24"/>
                <w:lang w:val="en-US" w:eastAsia="ru-RU"/>
              </w:rPr>
              <w:t>ru</w:t>
            </w:r>
            <w:proofErr w:type="spellEnd"/>
          </w:p>
        </w:tc>
        <w:tc>
          <w:tcPr>
            <w:tcW w:w="2209"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Образовательный портал «</w:t>
            </w:r>
            <w:proofErr w:type="spellStart"/>
            <w:r w:rsidRPr="0015689A">
              <w:rPr>
                <w:rFonts w:ascii="Times New Roman" w:eastAsia="Times New Roman" w:hAnsi="Times New Roman"/>
                <w:sz w:val="24"/>
                <w:szCs w:val="24"/>
                <w:lang w:eastAsia="ru-RU"/>
              </w:rPr>
              <w:t>Компэду</w:t>
            </w:r>
            <w:proofErr w:type="spellEnd"/>
            <w:r w:rsidRPr="0015689A">
              <w:rPr>
                <w:rFonts w:ascii="Times New Roman" w:eastAsia="Times New Roman" w:hAnsi="Times New Roman"/>
                <w:sz w:val="24"/>
                <w:szCs w:val="24"/>
                <w:lang w:eastAsia="ru-RU"/>
              </w:rPr>
              <w:t>»</w:t>
            </w:r>
          </w:p>
        </w:tc>
      </w:tr>
      <w:tr w:rsidR="00E75E1F" w:rsidRPr="0015689A" w:rsidTr="006B67FA">
        <w:tc>
          <w:tcPr>
            <w:tcW w:w="195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Вершинина В.И.</w:t>
            </w:r>
          </w:p>
        </w:tc>
        <w:tc>
          <w:tcPr>
            <w:tcW w:w="1905"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eastAsia="Times New Roman"/>
                <w:sz w:val="24"/>
                <w:szCs w:val="24"/>
                <w:lang w:eastAsia="ru-RU"/>
              </w:rPr>
            </w:pPr>
            <w:r w:rsidRPr="0015689A">
              <w:rPr>
                <w:rFonts w:ascii="Times New Roman" w:eastAsia="Times New Roman" w:hAnsi="Times New Roman"/>
                <w:sz w:val="24"/>
                <w:szCs w:val="24"/>
                <w:lang w:eastAsia="ru-RU"/>
              </w:rPr>
              <w:t>Педагог дополнительног</w:t>
            </w:r>
            <w:r w:rsidRPr="0015689A">
              <w:rPr>
                <w:rFonts w:ascii="Times New Roman" w:eastAsia="Times New Roman" w:hAnsi="Times New Roman"/>
                <w:sz w:val="24"/>
                <w:szCs w:val="24"/>
                <w:lang w:eastAsia="ru-RU"/>
              </w:rPr>
              <w:lastRenderedPageBreak/>
              <w:t>о образования</w:t>
            </w:r>
          </w:p>
        </w:tc>
        <w:tc>
          <w:tcPr>
            <w:tcW w:w="178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lastRenderedPageBreak/>
              <w:t>Диплом</w:t>
            </w:r>
          </w:p>
        </w:tc>
        <w:tc>
          <w:tcPr>
            <w:tcW w:w="2693"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eastAsia="Times New Roman"/>
                <w:sz w:val="24"/>
                <w:szCs w:val="24"/>
                <w:lang w:eastAsia="ru-RU"/>
              </w:rPr>
            </w:pPr>
            <w:r w:rsidRPr="0015689A">
              <w:rPr>
                <w:rFonts w:ascii="Times New Roman" w:eastAsia="Times New Roman" w:hAnsi="Times New Roman"/>
                <w:sz w:val="24"/>
                <w:szCs w:val="24"/>
                <w:lang w:eastAsia="ru-RU"/>
              </w:rPr>
              <w:t xml:space="preserve">За подготовку призеров на Международный конкурс творческих </w:t>
            </w:r>
            <w:r w:rsidRPr="0015689A">
              <w:rPr>
                <w:rFonts w:ascii="Times New Roman" w:eastAsia="Times New Roman" w:hAnsi="Times New Roman"/>
                <w:sz w:val="24"/>
                <w:szCs w:val="24"/>
                <w:lang w:eastAsia="ru-RU"/>
              </w:rPr>
              <w:lastRenderedPageBreak/>
              <w:t>работ</w:t>
            </w:r>
          </w:p>
        </w:tc>
        <w:tc>
          <w:tcPr>
            <w:tcW w:w="2209"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proofErr w:type="gramStart"/>
            <w:r w:rsidRPr="0015689A">
              <w:rPr>
                <w:rFonts w:ascii="Times New Roman" w:eastAsia="Times New Roman" w:hAnsi="Times New Roman"/>
                <w:sz w:val="24"/>
                <w:szCs w:val="24"/>
                <w:lang w:eastAsia="ru-RU"/>
              </w:rPr>
              <w:lastRenderedPageBreak/>
              <w:t>Всероссийское</w:t>
            </w:r>
            <w:proofErr w:type="gramEnd"/>
            <w:r w:rsidRPr="0015689A">
              <w:rPr>
                <w:rFonts w:ascii="Times New Roman" w:eastAsia="Times New Roman" w:hAnsi="Times New Roman"/>
                <w:sz w:val="24"/>
                <w:szCs w:val="24"/>
                <w:lang w:eastAsia="ru-RU"/>
              </w:rPr>
              <w:t xml:space="preserve"> СМИ «Твори! Участвуй! </w:t>
            </w:r>
            <w:r w:rsidRPr="0015689A">
              <w:rPr>
                <w:rFonts w:ascii="Times New Roman" w:eastAsia="Times New Roman" w:hAnsi="Times New Roman"/>
                <w:sz w:val="24"/>
                <w:szCs w:val="24"/>
                <w:lang w:eastAsia="ru-RU"/>
              </w:rPr>
              <w:lastRenderedPageBreak/>
              <w:t>Побеждай!»</w:t>
            </w:r>
          </w:p>
        </w:tc>
      </w:tr>
      <w:tr w:rsidR="00E75E1F" w:rsidRPr="0015689A" w:rsidTr="006B67FA">
        <w:tc>
          <w:tcPr>
            <w:tcW w:w="195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lastRenderedPageBreak/>
              <w:t>Вершинина В.И.</w:t>
            </w:r>
          </w:p>
        </w:tc>
        <w:tc>
          <w:tcPr>
            <w:tcW w:w="1905"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eastAsia="Times New Roman"/>
                <w:sz w:val="24"/>
                <w:szCs w:val="24"/>
                <w:lang w:eastAsia="ru-RU"/>
              </w:rPr>
            </w:pPr>
            <w:r w:rsidRPr="0015689A">
              <w:rPr>
                <w:rFonts w:ascii="Times New Roman" w:eastAsia="Times New Roman" w:hAnsi="Times New Roman"/>
                <w:sz w:val="24"/>
                <w:szCs w:val="24"/>
                <w:lang w:eastAsia="ru-RU"/>
              </w:rPr>
              <w:t>Педагог дополнительного образования</w:t>
            </w:r>
          </w:p>
        </w:tc>
        <w:tc>
          <w:tcPr>
            <w:tcW w:w="178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eastAsia="Times New Roman"/>
                <w:sz w:val="24"/>
                <w:szCs w:val="24"/>
                <w:lang w:eastAsia="ru-RU"/>
              </w:rPr>
            </w:pPr>
            <w:r w:rsidRPr="0015689A">
              <w:rPr>
                <w:rFonts w:ascii="Times New Roman" w:eastAsia="Times New Roman" w:hAnsi="Times New Roman"/>
                <w:sz w:val="24"/>
                <w:szCs w:val="24"/>
                <w:lang w:eastAsia="ru-RU"/>
              </w:rPr>
              <w:t>Диплом</w:t>
            </w:r>
          </w:p>
        </w:tc>
        <w:tc>
          <w:tcPr>
            <w:tcW w:w="2693"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eastAsia="Times New Roman"/>
                <w:sz w:val="24"/>
                <w:szCs w:val="24"/>
                <w:lang w:eastAsia="ru-RU"/>
              </w:rPr>
            </w:pPr>
            <w:r w:rsidRPr="0015689A">
              <w:rPr>
                <w:rFonts w:ascii="Times New Roman" w:eastAsia="Times New Roman" w:hAnsi="Times New Roman"/>
                <w:sz w:val="24"/>
                <w:szCs w:val="24"/>
                <w:lang w:eastAsia="ru-RU"/>
              </w:rPr>
              <w:t>За подготовку призеров на Международный конкурс творческих работ</w:t>
            </w:r>
          </w:p>
        </w:tc>
        <w:tc>
          <w:tcPr>
            <w:tcW w:w="2209"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Всероссийский образовательный портал «Продлёнка»</w:t>
            </w:r>
          </w:p>
        </w:tc>
      </w:tr>
      <w:tr w:rsidR="00E75E1F" w:rsidRPr="0015689A" w:rsidTr="006B67FA">
        <w:tc>
          <w:tcPr>
            <w:tcW w:w="195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Шульга О.А.</w:t>
            </w:r>
          </w:p>
        </w:tc>
        <w:tc>
          <w:tcPr>
            <w:tcW w:w="1905"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eastAsia="Times New Roman"/>
                <w:sz w:val="24"/>
                <w:szCs w:val="24"/>
                <w:lang w:eastAsia="ru-RU"/>
              </w:rPr>
            </w:pPr>
            <w:r w:rsidRPr="0015689A">
              <w:rPr>
                <w:rFonts w:ascii="Times New Roman" w:eastAsia="Times New Roman" w:hAnsi="Times New Roman"/>
                <w:sz w:val="24"/>
                <w:szCs w:val="24"/>
                <w:lang w:eastAsia="ru-RU"/>
              </w:rPr>
              <w:t>Педагог дополнительного образования</w:t>
            </w:r>
          </w:p>
        </w:tc>
        <w:tc>
          <w:tcPr>
            <w:tcW w:w="178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благодарственное письмо</w:t>
            </w:r>
          </w:p>
        </w:tc>
        <w:tc>
          <w:tcPr>
            <w:tcW w:w="2693"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За активное участие организацию и методическую помощь  в проведении творческого  конкурса «Зазвенела осень листопадом»</w:t>
            </w:r>
          </w:p>
        </w:tc>
        <w:tc>
          <w:tcPr>
            <w:tcW w:w="2209"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Центр интеллектуального развития «Пятое измерение»</w:t>
            </w:r>
          </w:p>
        </w:tc>
      </w:tr>
      <w:tr w:rsidR="00E75E1F" w:rsidRPr="0015689A" w:rsidTr="006B67FA">
        <w:tc>
          <w:tcPr>
            <w:tcW w:w="195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proofErr w:type="spellStart"/>
            <w:r w:rsidRPr="0015689A">
              <w:rPr>
                <w:rFonts w:ascii="Times New Roman" w:eastAsia="Times New Roman" w:hAnsi="Times New Roman"/>
                <w:sz w:val="24"/>
                <w:szCs w:val="24"/>
                <w:lang w:eastAsia="ru-RU"/>
              </w:rPr>
              <w:t>Савинцева</w:t>
            </w:r>
            <w:proofErr w:type="spellEnd"/>
            <w:r w:rsidRPr="0015689A">
              <w:rPr>
                <w:rFonts w:ascii="Times New Roman" w:eastAsia="Times New Roman" w:hAnsi="Times New Roman"/>
                <w:sz w:val="24"/>
                <w:szCs w:val="24"/>
                <w:lang w:eastAsia="ru-RU"/>
              </w:rPr>
              <w:t xml:space="preserve"> А.В.</w:t>
            </w:r>
          </w:p>
        </w:tc>
        <w:tc>
          <w:tcPr>
            <w:tcW w:w="1905"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eastAsia="Times New Roman"/>
                <w:sz w:val="24"/>
                <w:szCs w:val="24"/>
                <w:lang w:eastAsia="ru-RU"/>
              </w:rPr>
            </w:pPr>
            <w:r w:rsidRPr="0015689A">
              <w:rPr>
                <w:rFonts w:ascii="Times New Roman" w:eastAsia="Times New Roman" w:hAnsi="Times New Roman"/>
                <w:sz w:val="24"/>
                <w:szCs w:val="24"/>
                <w:lang w:eastAsia="ru-RU"/>
              </w:rPr>
              <w:t>Педагог дополнительного образования</w:t>
            </w:r>
          </w:p>
        </w:tc>
        <w:tc>
          <w:tcPr>
            <w:tcW w:w="178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благодарственное письмо</w:t>
            </w:r>
          </w:p>
        </w:tc>
        <w:tc>
          <w:tcPr>
            <w:tcW w:w="2693"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за активное участие и подготовку победителей</w:t>
            </w:r>
          </w:p>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в конкурсе</w:t>
            </w:r>
          </w:p>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"Сухое валяние и его способы"</w:t>
            </w:r>
          </w:p>
        </w:tc>
        <w:tc>
          <w:tcPr>
            <w:tcW w:w="2209"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Российский Инновационный Центр Образования</w:t>
            </w:r>
          </w:p>
        </w:tc>
      </w:tr>
      <w:tr w:rsidR="00E75E1F" w:rsidRPr="0015689A" w:rsidTr="006B67FA">
        <w:tc>
          <w:tcPr>
            <w:tcW w:w="195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Володин ФВ</w:t>
            </w:r>
          </w:p>
        </w:tc>
        <w:tc>
          <w:tcPr>
            <w:tcW w:w="1905"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eastAsia="Times New Roman"/>
                <w:sz w:val="24"/>
                <w:szCs w:val="24"/>
                <w:lang w:eastAsia="ru-RU"/>
              </w:rPr>
            </w:pPr>
            <w:r w:rsidRPr="0015689A">
              <w:rPr>
                <w:rFonts w:ascii="Times New Roman" w:eastAsia="Times New Roman" w:hAnsi="Times New Roman"/>
                <w:sz w:val="24"/>
                <w:szCs w:val="24"/>
                <w:lang w:eastAsia="ru-RU"/>
              </w:rPr>
              <w:t>Педагог дополнительного образования</w:t>
            </w:r>
          </w:p>
        </w:tc>
        <w:tc>
          <w:tcPr>
            <w:tcW w:w="178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Благодарность</w:t>
            </w:r>
          </w:p>
        </w:tc>
        <w:tc>
          <w:tcPr>
            <w:tcW w:w="2693"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 xml:space="preserve">За активное участие в работе международного проекта для учителей </w:t>
            </w:r>
            <w:proofErr w:type="spellStart"/>
            <w:r w:rsidRPr="0015689A">
              <w:rPr>
                <w:rFonts w:ascii="Times New Roman" w:eastAsia="Times New Roman" w:hAnsi="Times New Roman"/>
                <w:sz w:val="24"/>
                <w:szCs w:val="24"/>
                <w:lang w:val="en-US" w:eastAsia="ru-RU"/>
              </w:rPr>
              <w:t>compedu</w:t>
            </w:r>
            <w:proofErr w:type="spellEnd"/>
            <w:r w:rsidRPr="0015689A">
              <w:rPr>
                <w:rFonts w:ascii="Times New Roman" w:eastAsia="Times New Roman" w:hAnsi="Times New Roman"/>
                <w:sz w:val="24"/>
                <w:szCs w:val="24"/>
                <w:lang w:eastAsia="ru-RU"/>
              </w:rPr>
              <w:t>.</w:t>
            </w:r>
            <w:proofErr w:type="spellStart"/>
            <w:r w:rsidRPr="0015689A">
              <w:rPr>
                <w:rFonts w:ascii="Times New Roman" w:eastAsia="Times New Roman" w:hAnsi="Times New Roman"/>
                <w:sz w:val="24"/>
                <w:szCs w:val="24"/>
                <w:lang w:val="en-US" w:eastAsia="ru-RU"/>
              </w:rPr>
              <w:t>ru</w:t>
            </w:r>
            <w:proofErr w:type="spellEnd"/>
          </w:p>
        </w:tc>
        <w:tc>
          <w:tcPr>
            <w:tcW w:w="2209"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КОМПЭДУ</w:t>
            </w:r>
          </w:p>
        </w:tc>
      </w:tr>
      <w:tr w:rsidR="00E75E1F" w:rsidRPr="0015689A" w:rsidTr="006B67FA">
        <w:tc>
          <w:tcPr>
            <w:tcW w:w="195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Шульга О.А.</w:t>
            </w:r>
          </w:p>
        </w:tc>
        <w:tc>
          <w:tcPr>
            <w:tcW w:w="1905"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eastAsia="Times New Roman"/>
                <w:sz w:val="24"/>
                <w:szCs w:val="24"/>
                <w:lang w:eastAsia="ru-RU"/>
              </w:rPr>
            </w:pPr>
            <w:r w:rsidRPr="0015689A">
              <w:rPr>
                <w:rFonts w:ascii="Times New Roman" w:eastAsia="Times New Roman" w:hAnsi="Times New Roman"/>
                <w:sz w:val="24"/>
                <w:szCs w:val="24"/>
                <w:lang w:eastAsia="ru-RU"/>
              </w:rPr>
              <w:t>Педагог дополнительного образования</w:t>
            </w:r>
          </w:p>
        </w:tc>
        <w:tc>
          <w:tcPr>
            <w:tcW w:w="178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благодарственное письмо</w:t>
            </w:r>
          </w:p>
        </w:tc>
        <w:tc>
          <w:tcPr>
            <w:tcW w:w="2693"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За активное участие организацию и методическую помощь в проведении творческого  конкурса «Как прекрасно это слово</w:t>
            </w:r>
            <w:r w:rsidR="006B67FA">
              <w:rPr>
                <w:rFonts w:ascii="Times New Roman" w:eastAsia="Times New Roman" w:hAnsi="Times New Roman"/>
                <w:sz w:val="24"/>
                <w:szCs w:val="24"/>
                <w:lang w:eastAsia="ru-RU"/>
              </w:rPr>
              <w:t xml:space="preserve"> </w:t>
            </w:r>
            <w:r w:rsidRPr="0015689A">
              <w:rPr>
                <w:rFonts w:ascii="Times New Roman" w:eastAsia="Times New Roman" w:hAnsi="Times New Roman"/>
                <w:sz w:val="24"/>
                <w:szCs w:val="24"/>
                <w:lang w:eastAsia="ru-RU"/>
              </w:rPr>
              <w:t>- мама »</w:t>
            </w:r>
          </w:p>
        </w:tc>
        <w:tc>
          <w:tcPr>
            <w:tcW w:w="2209"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Центр интеллектуального развития «Пятое измерение»</w:t>
            </w:r>
          </w:p>
        </w:tc>
      </w:tr>
      <w:tr w:rsidR="00E75E1F" w:rsidRPr="0015689A" w:rsidTr="006B67FA">
        <w:tc>
          <w:tcPr>
            <w:tcW w:w="10539" w:type="dxa"/>
            <w:gridSpan w:val="5"/>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i/>
                <w:sz w:val="24"/>
                <w:szCs w:val="24"/>
                <w:lang w:eastAsia="ru-RU"/>
              </w:rPr>
            </w:pPr>
            <w:r w:rsidRPr="0015689A">
              <w:rPr>
                <w:rFonts w:ascii="Times New Roman" w:eastAsia="Times New Roman" w:hAnsi="Times New Roman"/>
                <w:i/>
                <w:sz w:val="24"/>
                <w:szCs w:val="24"/>
                <w:lang w:eastAsia="ru-RU"/>
              </w:rPr>
              <w:t>Региональный и краевой уровень</w:t>
            </w:r>
          </w:p>
        </w:tc>
      </w:tr>
      <w:tr w:rsidR="00E75E1F" w:rsidRPr="0015689A" w:rsidTr="006B67FA">
        <w:tc>
          <w:tcPr>
            <w:tcW w:w="195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Попова И.А.</w:t>
            </w:r>
          </w:p>
        </w:tc>
        <w:tc>
          <w:tcPr>
            <w:tcW w:w="1905"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Педагог-организатор</w:t>
            </w:r>
          </w:p>
        </w:tc>
        <w:tc>
          <w:tcPr>
            <w:tcW w:w="178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Благодарственное письмо</w:t>
            </w:r>
          </w:p>
        </w:tc>
        <w:tc>
          <w:tcPr>
            <w:tcW w:w="2693"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За помощь в организации и проведении открытых краевых соревнований по авиационным кордовым моделям</w:t>
            </w:r>
          </w:p>
        </w:tc>
        <w:tc>
          <w:tcPr>
            <w:tcW w:w="2209"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 xml:space="preserve">КГАОУ </w:t>
            </w:r>
            <w:proofErr w:type="gramStart"/>
            <w:r w:rsidRPr="0015689A">
              <w:rPr>
                <w:rFonts w:ascii="Times New Roman" w:eastAsia="Times New Roman" w:hAnsi="Times New Roman"/>
                <w:sz w:val="24"/>
                <w:szCs w:val="24"/>
                <w:lang w:eastAsia="ru-RU"/>
              </w:rPr>
              <w:t>ДО</w:t>
            </w:r>
            <w:proofErr w:type="gramEnd"/>
            <w:r w:rsidRPr="0015689A">
              <w:rPr>
                <w:rFonts w:ascii="Times New Roman" w:eastAsia="Times New Roman" w:hAnsi="Times New Roman"/>
                <w:sz w:val="24"/>
                <w:szCs w:val="24"/>
                <w:lang w:eastAsia="ru-RU"/>
              </w:rPr>
              <w:t xml:space="preserve"> «</w:t>
            </w:r>
            <w:proofErr w:type="gramStart"/>
            <w:r w:rsidRPr="0015689A">
              <w:rPr>
                <w:rFonts w:ascii="Times New Roman" w:eastAsia="Times New Roman" w:hAnsi="Times New Roman"/>
                <w:sz w:val="24"/>
                <w:szCs w:val="24"/>
                <w:lang w:eastAsia="ru-RU"/>
              </w:rPr>
              <w:t>Центр</w:t>
            </w:r>
            <w:proofErr w:type="gramEnd"/>
            <w:r w:rsidRPr="0015689A">
              <w:rPr>
                <w:rFonts w:ascii="Times New Roman" w:eastAsia="Times New Roman" w:hAnsi="Times New Roman"/>
                <w:sz w:val="24"/>
                <w:szCs w:val="24"/>
                <w:lang w:eastAsia="ru-RU"/>
              </w:rPr>
              <w:t xml:space="preserve"> развития творчества детей</w:t>
            </w:r>
          </w:p>
        </w:tc>
      </w:tr>
      <w:tr w:rsidR="00E75E1F" w:rsidRPr="0015689A" w:rsidTr="006B67FA">
        <w:tc>
          <w:tcPr>
            <w:tcW w:w="195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spacing w:after="0"/>
              <w:jc w:val="center"/>
              <w:rPr>
                <w:rFonts w:ascii="Times New Roman" w:eastAsia="Times New Roman" w:hAnsi="Times New Roman"/>
                <w:sz w:val="24"/>
                <w:szCs w:val="24"/>
                <w:lang w:eastAsia="ru-RU"/>
              </w:rPr>
            </w:pPr>
            <w:proofErr w:type="spellStart"/>
            <w:r w:rsidRPr="0015689A">
              <w:rPr>
                <w:rFonts w:ascii="Times New Roman" w:eastAsia="Times New Roman" w:hAnsi="Times New Roman"/>
                <w:sz w:val="24"/>
                <w:szCs w:val="24"/>
                <w:lang w:eastAsia="ru-RU"/>
              </w:rPr>
              <w:t>Немыкин</w:t>
            </w:r>
            <w:proofErr w:type="spellEnd"/>
            <w:r w:rsidRPr="0015689A">
              <w:rPr>
                <w:rFonts w:ascii="Times New Roman" w:eastAsia="Times New Roman" w:hAnsi="Times New Roman"/>
                <w:sz w:val="24"/>
                <w:szCs w:val="24"/>
                <w:lang w:eastAsia="ru-RU"/>
              </w:rPr>
              <w:t xml:space="preserve"> П.А.</w:t>
            </w:r>
          </w:p>
        </w:tc>
        <w:tc>
          <w:tcPr>
            <w:tcW w:w="1905"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spacing w:after="0" w:line="240" w:lineRule="auto"/>
              <w:jc w:val="center"/>
              <w:rPr>
                <w:rFonts w:ascii="Times New Roman" w:eastAsia="Times New Roman" w:hAnsi="Times New Roman"/>
                <w:color w:val="000000"/>
                <w:sz w:val="24"/>
                <w:szCs w:val="24"/>
                <w:lang w:eastAsia="ru-RU"/>
              </w:rPr>
            </w:pPr>
            <w:r w:rsidRPr="0015689A">
              <w:rPr>
                <w:rFonts w:ascii="Times New Roman" w:eastAsia="Times New Roman" w:hAnsi="Times New Roman"/>
                <w:color w:val="000000"/>
                <w:sz w:val="24"/>
                <w:szCs w:val="24"/>
                <w:lang w:eastAsia="ru-RU"/>
              </w:rPr>
              <w:t>Педагог дополнительного образования</w:t>
            </w:r>
          </w:p>
        </w:tc>
        <w:tc>
          <w:tcPr>
            <w:tcW w:w="178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spacing w:after="0"/>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 xml:space="preserve">Грамота  </w:t>
            </w:r>
          </w:p>
        </w:tc>
        <w:tc>
          <w:tcPr>
            <w:tcW w:w="2693"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spacing w:after="0"/>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 xml:space="preserve">За подготовку призеров в Открытом Первенстве </w:t>
            </w:r>
            <w:r w:rsidRPr="0015689A">
              <w:rPr>
                <w:rFonts w:ascii="Times New Roman" w:eastAsia="Times New Roman" w:hAnsi="Times New Roman"/>
                <w:sz w:val="24"/>
                <w:szCs w:val="24"/>
                <w:lang w:eastAsia="ru-RU"/>
              </w:rPr>
              <w:lastRenderedPageBreak/>
              <w:t>Хабаровского края по авиамодельному спорту</w:t>
            </w:r>
          </w:p>
        </w:tc>
        <w:tc>
          <w:tcPr>
            <w:tcW w:w="2209"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spacing w:after="0"/>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lastRenderedPageBreak/>
              <w:t xml:space="preserve">Министерство физической </w:t>
            </w:r>
            <w:r w:rsidRPr="0015689A">
              <w:rPr>
                <w:rFonts w:ascii="Times New Roman" w:eastAsia="Times New Roman" w:hAnsi="Times New Roman"/>
                <w:sz w:val="24"/>
                <w:szCs w:val="24"/>
                <w:lang w:eastAsia="ru-RU"/>
              </w:rPr>
              <w:lastRenderedPageBreak/>
              <w:t>культуры и спорта Хабаровского края</w:t>
            </w:r>
          </w:p>
        </w:tc>
      </w:tr>
      <w:tr w:rsidR="00E75E1F" w:rsidRPr="0015689A" w:rsidTr="006B67FA">
        <w:tc>
          <w:tcPr>
            <w:tcW w:w="10539" w:type="dxa"/>
            <w:gridSpan w:val="5"/>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i/>
                <w:sz w:val="24"/>
                <w:szCs w:val="24"/>
                <w:lang w:eastAsia="ru-RU"/>
              </w:rPr>
            </w:pPr>
            <w:r w:rsidRPr="0015689A">
              <w:rPr>
                <w:rFonts w:ascii="Times New Roman" w:eastAsia="Times New Roman" w:hAnsi="Times New Roman"/>
                <w:i/>
                <w:sz w:val="24"/>
                <w:szCs w:val="24"/>
                <w:lang w:eastAsia="ru-RU"/>
              </w:rPr>
              <w:lastRenderedPageBreak/>
              <w:t>Муниципальный уровень</w:t>
            </w:r>
          </w:p>
        </w:tc>
      </w:tr>
      <w:tr w:rsidR="00E75E1F" w:rsidRPr="0015689A" w:rsidTr="006B67FA">
        <w:tc>
          <w:tcPr>
            <w:tcW w:w="195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Макаров В.О.</w:t>
            </w:r>
          </w:p>
        </w:tc>
        <w:tc>
          <w:tcPr>
            <w:tcW w:w="1905"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Педагог дополнительного образования</w:t>
            </w:r>
          </w:p>
        </w:tc>
        <w:tc>
          <w:tcPr>
            <w:tcW w:w="178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Благодарность</w:t>
            </w:r>
          </w:p>
        </w:tc>
        <w:tc>
          <w:tcPr>
            <w:tcW w:w="2693"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 xml:space="preserve">за личный вклад в подготовку команды к спартакиаде допризывной молодёжи среди курсантов военно-патриотических клубов </w:t>
            </w:r>
            <w:proofErr w:type="gramStart"/>
            <w:r w:rsidRPr="0015689A">
              <w:rPr>
                <w:rFonts w:ascii="Times New Roman" w:eastAsia="Times New Roman" w:hAnsi="Times New Roman"/>
                <w:sz w:val="24"/>
                <w:szCs w:val="24"/>
                <w:lang w:eastAsia="ru-RU"/>
              </w:rPr>
              <w:t>г</w:t>
            </w:r>
            <w:proofErr w:type="gramEnd"/>
            <w:r w:rsidRPr="0015689A">
              <w:rPr>
                <w:rFonts w:ascii="Times New Roman" w:eastAsia="Times New Roman" w:hAnsi="Times New Roman"/>
                <w:sz w:val="24"/>
                <w:szCs w:val="24"/>
                <w:lang w:eastAsia="ru-RU"/>
              </w:rPr>
              <w:t>. Комсомольска-на-Амуре</w:t>
            </w:r>
          </w:p>
        </w:tc>
        <w:tc>
          <w:tcPr>
            <w:tcW w:w="2209"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Управление по физической культуре, спорту  и молодежной политике города</w:t>
            </w:r>
          </w:p>
        </w:tc>
      </w:tr>
      <w:tr w:rsidR="00E75E1F" w:rsidRPr="0015689A" w:rsidTr="006B67FA">
        <w:tc>
          <w:tcPr>
            <w:tcW w:w="195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proofErr w:type="spellStart"/>
            <w:r w:rsidRPr="0015689A">
              <w:rPr>
                <w:rFonts w:ascii="Times New Roman" w:eastAsia="Times New Roman" w:hAnsi="Times New Roman"/>
                <w:sz w:val="24"/>
                <w:szCs w:val="24"/>
                <w:lang w:eastAsia="ru-RU"/>
              </w:rPr>
              <w:t>Овчарова</w:t>
            </w:r>
            <w:proofErr w:type="spellEnd"/>
            <w:r w:rsidRPr="0015689A">
              <w:rPr>
                <w:rFonts w:ascii="Times New Roman" w:eastAsia="Times New Roman" w:hAnsi="Times New Roman"/>
                <w:sz w:val="24"/>
                <w:szCs w:val="24"/>
                <w:lang w:eastAsia="ru-RU"/>
              </w:rPr>
              <w:t xml:space="preserve"> О.А.</w:t>
            </w:r>
          </w:p>
        </w:tc>
        <w:tc>
          <w:tcPr>
            <w:tcW w:w="1905"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Педагог-организатор</w:t>
            </w:r>
          </w:p>
        </w:tc>
        <w:tc>
          <w:tcPr>
            <w:tcW w:w="178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Благодарность</w:t>
            </w:r>
          </w:p>
        </w:tc>
        <w:tc>
          <w:tcPr>
            <w:tcW w:w="2693"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за проведение мастер-класса в рамках общефедеральной недели кино</w:t>
            </w:r>
          </w:p>
        </w:tc>
        <w:tc>
          <w:tcPr>
            <w:tcW w:w="2209"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МБОУ ДО «</w:t>
            </w:r>
            <w:proofErr w:type="spellStart"/>
            <w:r w:rsidRPr="0015689A">
              <w:rPr>
                <w:rFonts w:ascii="Times New Roman" w:eastAsia="Times New Roman" w:hAnsi="Times New Roman"/>
                <w:sz w:val="24"/>
                <w:szCs w:val="24"/>
                <w:lang w:eastAsia="ru-RU"/>
              </w:rPr>
              <w:t>Кванториум</w:t>
            </w:r>
            <w:proofErr w:type="spellEnd"/>
            <w:r w:rsidRPr="0015689A">
              <w:rPr>
                <w:rFonts w:ascii="Times New Roman" w:eastAsia="Times New Roman" w:hAnsi="Times New Roman"/>
                <w:sz w:val="24"/>
                <w:szCs w:val="24"/>
                <w:lang w:eastAsia="ru-RU"/>
              </w:rPr>
              <w:t>»</w:t>
            </w:r>
          </w:p>
        </w:tc>
      </w:tr>
      <w:tr w:rsidR="00E75E1F" w:rsidRPr="0015689A" w:rsidTr="006B67FA">
        <w:tc>
          <w:tcPr>
            <w:tcW w:w="195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Хитрова А.А.</w:t>
            </w:r>
          </w:p>
        </w:tc>
        <w:tc>
          <w:tcPr>
            <w:tcW w:w="1905"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Педагог дополнительного образования</w:t>
            </w:r>
          </w:p>
        </w:tc>
        <w:tc>
          <w:tcPr>
            <w:tcW w:w="178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contextualSpacing/>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Благодарственное письмо</w:t>
            </w:r>
          </w:p>
        </w:tc>
        <w:tc>
          <w:tcPr>
            <w:tcW w:w="2693"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 xml:space="preserve">за помощь в организации и проведении праздничного концерта для выздоравливающих военнослужащих, </w:t>
            </w:r>
            <w:proofErr w:type="gramStart"/>
            <w:r w:rsidRPr="0015689A">
              <w:rPr>
                <w:rFonts w:ascii="Times New Roman" w:eastAsia="Times New Roman" w:hAnsi="Times New Roman"/>
                <w:sz w:val="24"/>
                <w:szCs w:val="24"/>
                <w:lang w:eastAsia="ru-RU"/>
              </w:rPr>
              <w:t>посвященный</w:t>
            </w:r>
            <w:proofErr w:type="gramEnd"/>
            <w:r w:rsidRPr="0015689A">
              <w:rPr>
                <w:rFonts w:ascii="Times New Roman" w:eastAsia="Times New Roman" w:hAnsi="Times New Roman"/>
                <w:sz w:val="24"/>
                <w:szCs w:val="24"/>
                <w:lang w:eastAsia="ru-RU"/>
              </w:rPr>
              <w:t xml:space="preserve"> Дню защитника Отечества.</w:t>
            </w:r>
          </w:p>
        </w:tc>
        <w:tc>
          <w:tcPr>
            <w:tcW w:w="2209"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Руководство филиала №1 ФГКУ «301 ВКГ МО РФ»</w:t>
            </w:r>
          </w:p>
        </w:tc>
      </w:tr>
      <w:tr w:rsidR="00E75E1F" w:rsidRPr="0015689A" w:rsidTr="006B67FA">
        <w:tc>
          <w:tcPr>
            <w:tcW w:w="195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proofErr w:type="spellStart"/>
            <w:r w:rsidRPr="0015689A">
              <w:rPr>
                <w:rFonts w:ascii="Times New Roman" w:eastAsia="Times New Roman" w:hAnsi="Times New Roman"/>
                <w:sz w:val="24"/>
                <w:szCs w:val="24"/>
                <w:lang w:eastAsia="ru-RU"/>
              </w:rPr>
              <w:t>Овчарова</w:t>
            </w:r>
            <w:proofErr w:type="spellEnd"/>
            <w:r w:rsidRPr="0015689A">
              <w:rPr>
                <w:rFonts w:ascii="Times New Roman" w:eastAsia="Times New Roman" w:hAnsi="Times New Roman"/>
                <w:sz w:val="24"/>
                <w:szCs w:val="24"/>
                <w:lang w:eastAsia="ru-RU"/>
              </w:rPr>
              <w:t xml:space="preserve"> О.А.</w:t>
            </w:r>
          </w:p>
        </w:tc>
        <w:tc>
          <w:tcPr>
            <w:tcW w:w="1905"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Педагог-организатор</w:t>
            </w:r>
          </w:p>
        </w:tc>
        <w:tc>
          <w:tcPr>
            <w:tcW w:w="178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Сертификат</w:t>
            </w:r>
          </w:p>
        </w:tc>
        <w:tc>
          <w:tcPr>
            <w:tcW w:w="2693"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за участие в муниципальном этапе Гражданского форума Хабаровского края – 2019</w:t>
            </w:r>
          </w:p>
        </w:tc>
        <w:tc>
          <w:tcPr>
            <w:tcW w:w="2209"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АНО «Объединенный ресурсный Центр поддержки СОНКО ХК»</w:t>
            </w:r>
          </w:p>
        </w:tc>
      </w:tr>
      <w:tr w:rsidR="00E75E1F" w:rsidRPr="0015689A" w:rsidTr="006B67FA">
        <w:tc>
          <w:tcPr>
            <w:tcW w:w="195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Макаров В.О.</w:t>
            </w:r>
          </w:p>
        </w:tc>
        <w:tc>
          <w:tcPr>
            <w:tcW w:w="1905"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Педагог дополнительного образования</w:t>
            </w:r>
          </w:p>
        </w:tc>
        <w:tc>
          <w:tcPr>
            <w:tcW w:w="178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Благодарность</w:t>
            </w:r>
          </w:p>
        </w:tc>
        <w:tc>
          <w:tcPr>
            <w:tcW w:w="2693"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 xml:space="preserve">за активное участие в организации и проведении торжественной церемонии возложения корзины с цветами и цветов к памятному знаку «В ознаменование 60-летия Победы в Великой Отечественной войне </w:t>
            </w:r>
            <w:r w:rsidRPr="0015689A">
              <w:rPr>
                <w:rFonts w:ascii="Times New Roman" w:eastAsia="Times New Roman" w:hAnsi="Times New Roman"/>
                <w:sz w:val="24"/>
                <w:szCs w:val="24"/>
                <w:lang w:eastAsia="ru-RU"/>
              </w:rPr>
              <w:lastRenderedPageBreak/>
              <w:t>1941-1945 гг.»</w:t>
            </w:r>
          </w:p>
        </w:tc>
        <w:tc>
          <w:tcPr>
            <w:tcW w:w="2209"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p>
        </w:tc>
      </w:tr>
      <w:tr w:rsidR="00E75E1F" w:rsidRPr="0015689A" w:rsidTr="006B67FA">
        <w:tc>
          <w:tcPr>
            <w:tcW w:w="195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proofErr w:type="spellStart"/>
            <w:r w:rsidRPr="0015689A">
              <w:rPr>
                <w:rFonts w:ascii="Times New Roman" w:eastAsia="Times New Roman" w:hAnsi="Times New Roman"/>
                <w:sz w:val="24"/>
                <w:szCs w:val="24"/>
                <w:lang w:eastAsia="ru-RU"/>
              </w:rPr>
              <w:lastRenderedPageBreak/>
              <w:t>Химатуллин</w:t>
            </w:r>
            <w:proofErr w:type="spellEnd"/>
            <w:r w:rsidRPr="0015689A">
              <w:rPr>
                <w:rFonts w:ascii="Times New Roman" w:eastAsia="Times New Roman" w:hAnsi="Times New Roman"/>
                <w:sz w:val="24"/>
                <w:szCs w:val="24"/>
                <w:lang w:eastAsia="ru-RU"/>
              </w:rPr>
              <w:t xml:space="preserve"> А.В.</w:t>
            </w:r>
          </w:p>
        </w:tc>
        <w:tc>
          <w:tcPr>
            <w:tcW w:w="1905"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Руководитель структурного подразделения</w:t>
            </w:r>
          </w:p>
        </w:tc>
        <w:tc>
          <w:tcPr>
            <w:tcW w:w="178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Благодарность</w:t>
            </w:r>
          </w:p>
        </w:tc>
        <w:tc>
          <w:tcPr>
            <w:tcW w:w="2693"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За высокие показатели</w:t>
            </w:r>
          </w:p>
        </w:tc>
        <w:tc>
          <w:tcPr>
            <w:tcW w:w="2209"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Администрация города</w:t>
            </w:r>
          </w:p>
        </w:tc>
      </w:tr>
      <w:tr w:rsidR="00E75E1F" w:rsidRPr="0015689A" w:rsidTr="006B67FA">
        <w:tc>
          <w:tcPr>
            <w:tcW w:w="195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Попова И.А.</w:t>
            </w:r>
          </w:p>
        </w:tc>
        <w:tc>
          <w:tcPr>
            <w:tcW w:w="1905"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Педагог-организатор</w:t>
            </w:r>
          </w:p>
        </w:tc>
        <w:tc>
          <w:tcPr>
            <w:tcW w:w="178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Благодарность</w:t>
            </w:r>
          </w:p>
        </w:tc>
        <w:tc>
          <w:tcPr>
            <w:tcW w:w="2693"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За активное сотрудничество в организации мероприятий по безопасности дорожного движения, акций «Засветись», «Безопасный двор», направленных на предотвращение дорожно-транспортного травматизма.</w:t>
            </w:r>
          </w:p>
        </w:tc>
        <w:tc>
          <w:tcPr>
            <w:tcW w:w="2209"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ГИБДД УМВД</w:t>
            </w:r>
          </w:p>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 xml:space="preserve">России </w:t>
            </w:r>
            <w:proofErr w:type="gramStart"/>
            <w:r w:rsidRPr="0015689A">
              <w:rPr>
                <w:rFonts w:ascii="Times New Roman" w:eastAsia="Times New Roman" w:hAnsi="Times New Roman"/>
                <w:sz w:val="24"/>
                <w:szCs w:val="24"/>
                <w:lang w:eastAsia="ru-RU"/>
              </w:rPr>
              <w:t>по</w:t>
            </w:r>
            <w:proofErr w:type="gramEnd"/>
          </w:p>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г. Комсомольску-на-Амуре</w:t>
            </w:r>
          </w:p>
          <w:p w:rsidR="00E75E1F" w:rsidRPr="0015689A" w:rsidRDefault="00E75E1F" w:rsidP="006B67FA">
            <w:pPr>
              <w:jc w:val="center"/>
              <w:rPr>
                <w:rFonts w:ascii="Times New Roman" w:eastAsia="Times New Roman" w:hAnsi="Times New Roman"/>
                <w:sz w:val="24"/>
                <w:szCs w:val="24"/>
                <w:lang w:eastAsia="ru-RU"/>
              </w:rPr>
            </w:pPr>
          </w:p>
        </w:tc>
      </w:tr>
      <w:tr w:rsidR="00E75E1F" w:rsidRPr="0015689A" w:rsidTr="006B67FA">
        <w:tc>
          <w:tcPr>
            <w:tcW w:w="195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Попова И.А.</w:t>
            </w:r>
          </w:p>
        </w:tc>
        <w:tc>
          <w:tcPr>
            <w:tcW w:w="1905"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Педагог-организатор</w:t>
            </w:r>
          </w:p>
        </w:tc>
        <w:tc>
          <w:tcPr>
            <w:tcW w:w="178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Благодарность</w:t>
            </w:r>
          </w:p>
        </w:tc>
        <w:tc>
          <w:tcPr>
            <w:tcW w:w="2693"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За активное участие в проведении праздника двора, ТОС «Теплый ключ»</w:t>
            </w:r>
          </w:p>
          <w:p w:rsidR="00E75E1F" w:rsidRPr="0015689A" w:rsidRDefault="00E75E1F" w:rsidP="006B67FA">
            <w:pPr>
              <w:jc w:val="center"/>
              <w:rPr>
                <w:rFonts w:ascii="Times New Roman" w:eastAsia="Times New Roman" w:hAnsi="Times New Roman"/>
                <w:sz w:val="24"/>
                <w:szCs w:val="24"/>
                <w:lang w:eastAsia="ru-RU"/>
              </w:rPr>
            </w:pPr>
          </w:p>
        </w:tc>
        <w:tc>
          <w:tcPr>
            <w:tcW w:w="2209"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заместитель главы администрации города – начальник Ленинского округа</w:t>
            </w:r>
          </w:p>
        </w:tc>
      </w:tr>
      <w:tr w:rsidR="00E75E1F" w:rsidRPr="0015689A" w:rsidTr="006B67FA">
        <w:tc>
          <w:tcPr>
            <w:tcW w:w="195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Попова И.А.</w:t>
            </w:r>
          </w:p>
        </w:tc>
        <w:tc>
          <w:tcPr>
            <w:tcW w:w="1905"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Педагог-организатор</w:t>
            </w:r>
          </w:p>
        </w:tc>
        <w:tc>
          <w:tcPr>
            <w:tcW w:w="178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Благодарственное письмо</w:t>
            </w:r>
          </w:p>
        </w:tc>
        <w:tc>
          <w:tcPr>
            <w:tcW w:w="2693"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За организацию праздничного концерта, посвященного Международному дню пожилых людей</w:t>
            </w:r>
          </w:p>
        </w:tc>
        <w:tc>
          <w:tcPr>
            <w:tcW w:w="2209"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 xml:space="preserve">Администрация КГБУ </w:t>
            </w:r>
            <w:proofErr w:type="spellStart"/>
            <w:r w:rsidRPr="0015689A">
              <w:rPr>
                <w:rFonts w:ascii="Times New Roman" w:eastAsia="Times New Roman" w:hAnsi="Times New Roman"/>
                <w:sz w:val="24"/>
                <w:szCs w:val="24"/>
                <w:lang w:eastAsia="ru-RU"/>
              </w:rPr>
              <w:t>Комсомольский-на-Амуре</w:t>
            </w:r>
            <w:proofErr w:type="spellEnd"/>
            <w:r w:rsidRPr="0015689A">
              <w:rPr>
                <w:rFonts w:ascii="Times New Roman" w:eastAsia="Times New Roman" w:hAnsi="Times New Roman"/>
                <w:sz w:val="24"/>
                <w:szCs w:val="24"/>
                <w:lang w:eastAsia="ru-RU"/>
              </w:rPr>
              <w:t xml:space="preserve"> дом-интернат для престарелых и инвалидов</w:t>
            </w:r>
          </w:p>
        </w:tc>
      </w:tr>
      <w:tr w:rsidR="00E75E1F" w:rsidRPr="0015689A" w:rsidTr="006B67FA">
        <w:tc>
          <w:tcPr>
            <w:tcW w:w="195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Попова И.А.</w:t>
            </w:r>
          </w:p>
        </w:tc>
        <w:tc>
          <w:tcPr>
            <w:tcW w:w="1905"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Педагог-организатор</w:t>
            </w:r>
          </w:p>
        </w:tc>
        <w:tc>
          <w:tcPr>
            <w:tcW w:w="178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Благодарственное письмо</w:t>
            </w:r>
          </w:p>
        </w:tc>
        <w:tc>
          <w:tcPr>
            <w:tcW w:w="2693"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За организацию праздника осени для жителей микрорайона</w:t>
            </w:r>
          </w:p>
        </w:tc>
        <w:tc>
          <w:tcPr>
            <w:tcW w:w="2209"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Президиум  совета ветеранов Ленинского округа</w:t>
            </w:r>
          </w:p>
        </w:tc>
      </w:tr>
      <w:tr w:rsidR="00E75E1F" w:rsidRPr="0015689A" w:rsidTr="006B67FA">
        <w:tc>
          <w:tcPr>
            <w:tcW w:w="195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proofErr w:type="spellStart"/>
            <w:r w:rsidRPr="0015689A">
              <w:rPr>
                <w:rFonts w:ascii="Times New Roman" w:eastAsia="Times New Roman" w:hAnsi="Times New Roman"/>
                <w:sz w:val="24"/>
                <w:szCs w:val="24"/>
                <w:lang w:eastAsia="ru-RU"/>
              </w:rPr>
              <w:t>Савинцева</w:t>
            </w:r>
            <w:proofErr w:type="spellEnd"/>
            <w:r w:rsidRPr="0015689A">
              <w:rPr>
                <w:rFonts w:ascii="Times New Roman" w:eastAsia="Times New Roman" w:hAnsi="Times New Roman"/>
                <w:sz w:val="24"/>
                <w:szCs w:val="24"/>
                <w:lang w:eastAsia="ru-RU"/>
              </w:rPr>
              <w:t xml:space="preserve"> А.В.</w:t>
            </w:r>
          </w:p>
        </w:tc>
        <w:tc>
          <w:tcPr>
            <w:tcW w:w="1905"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eastAsia="Times New Roman"/>
                <w:sz w:val="24"/>
                <w:szCs w:val="24"/>
                <w:lang w:eastAsia="ru-RU"/>
              </w:rPr>
            </w:pPr>
            <w:r w:rsidRPr="0015689A">
              <w:rPr>
                <w:rFonts w:ascii="Times New Roman" w:eastAsia="Times New Roman" w:hAnsi="Times New Roman"/>
                <w:sz w:val="24"/>
                <w:szCs w:val="24"/>
                <w:lang w:eastAsia="ru-RU"/>
              </w:rPr>
              <w:t>Педагог дополнительного образования</w:t>
            </w:r>
          </w:p>
        </w:tc>
        <w:tc>
          <w:tcPr>
            <w:tcW w:w="178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благодарность</w:t>
            </w:r>
          </w:p>
        </w:tc>
        <w:tc>
          <w:tcPr>
            <w:tcW w:w="2693"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за высокий профессионализм и значимые достижения в сфере доп</w:t>
            </w:r>
            <w:proofErr w:type="gramStart"/>
            <w:r w:rsidRPr="0015689A">
              <w:rPr>
                <w:rFonts w:ascii="Times New Roman" w:eastAsia="Times New Roman" w:hAnsi="Times New Roman"/>
                <w:sz w:val="24"/>
                <w:szCs w:val="24"/>
                <w:lang w:eastAsia="ru-RU"/>
              </w:rPr>
              <w:t>.о</w:t>
            </w:r>
            <w:proofErr w:type="gramEnd"/>
            <w:r w:rsidRPr="0015689A">
              <w:rPr>
                <w:rFonts w:ascii="Times New Roman" w:eastAsia="Times New Roman" w:hAnsi="Times New Roman"/>
                <w:sz w:val="24"/>
                <w:szCs w:val="24"/>
                <w:lang w:eastAsia="ru-RU"/>
              </w:rPr>
              <w:t>бразования городского округа «Город Комсомольск-на-Амуре»</w:t>
            </w:r>
          </w:p>
        </w:tc>
        <w:tc>
          <w:tcPr>
            <w:tcW w:w="2209"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зам</w:t>
            </w:r>
            <w:proofErr w:type="gramStart"/>
            <w:r w:rsidRPr="0015689A">
              <w:rPr>
                <w:rFonts w:ascii="Times New Roman" w:eastAsia="Times New Roman" w:hAnsi="Times New Roman"/>
                <w:sz w:val="24"/>
                <w:szCs w:val="24"/>
                <w:lang w:eastAsia="ru-RU"/>
              </w:rPr>
              <w:t>.г</w:t>
            </w:r>
            <w:proofErr w:type="gramEnd"/>
            <w:r w:rsidRPr="0015689A">
              <w:rPr>
                <w:rFonts w:ascii="Times New Roman" w:eastAsia="Times New Roman" w:hAnsi="Times New Roman"/>
                <w:sz w:val="24"/>
                <w:szCs w:val="24"/>
                <w:lang w:eastAsia="ru-RU"/>
              </w:rPr>
              <w:t xml:space="preserve">лавы администрации города </w:t>
            </w:r>
            <w:proofErr w:type="spellStart"/>
            <w:r w:rsidRPr="0015689A">
              <w:rPr>
                <w:rFonts w:ascii="Times New Roman" w:eastAsia="Times New Roman" w:hAnsi="Times New Roman"/>
                <w:sz w:val="24"/>
                <w:szCs w:val="24"/>
                <w:lang w:eastAsia="ru-RU"/>
              </w:rPr>
              <w:t>Т.Г.Овсейко</w:t>
            </w:r>
            <w:proofErr w:type="spellEnd"/>
          </w:p>
        </w:tc>
      </w:tr>
      <w:tr w:rsidR="00E75E1F" w:rsidRPr="0015689A" w:rsidTr="006B67FA">
        <w:tc>
          <w:tcPr>
            <w:tcW w:w="195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lastRenderedPageBreak/>
              <w:t>Хитрова А.А.</w:t>
            </w:r>
          </w:p>
        </w:tc>
        <w:tc>
          <w:tcPr>
            <w:tcW w:w="1905"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eastAsia="Times New Roman"/>
                <w:sz w:val="24"/>
                <w:szCs w:val="24"/>
                <w:lang w:eastAsia="ru-RU"/>
              </w:rPr>
            </w:pPr>
            <w:r w:rsidRPr="0015689A">
              <w:rPr>
                <w:rFonts w:ascii="Times New Roman" w:eastAsia="Times New Roman" w:hAnsi="Times New Roman"/>
                <w:sz w:val="24"/>
                <w:szCs w:val="24"/>
                <w:lang w:eastAsia="ru-RU"/>
              </w:rPr>
              <w:t>Педагог дополнительного образования</w:t>
            </w:r>
          </w:p>
        </w:tc>
        <w:tc>
          <w:tcPr>
            <w:tcW w:w="178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contextualSpacing/>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Благодарственное письмо</w:t>
            </w:r>
          </w:p>
        </w:tc>
        <w:tc>
          <w:tcPr>
            <w:tcW w:w="2693"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за концертную программу ко Дню пожилого человека</w:t>
            </w:r>
          </w:p>
        </w:tc>
        <w:tc>
          <w:tcPr>
            <w:tcW w:w="2209"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Администрация КГБУ ДПИ</w:t>
            </w:r>
          </w:p>
        </w:tc>
      </w:tr>
      <w:tr w:rsidR="00E75E1F" w:rsidRPr="0015689A" w:rsidTr="006B67FA">
        <w:tc>
          <w:tcPr>
            <w:tcW w:w="195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Попова И.А.</w:t>
            </w:r>
          </w:p>
        </w:tc>
        <w:tc>
          <w:tcPr>
            <w:tcW w:w="1905"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Педагог-организатор</w:t>
            </w:r>
          </w:p>
        </w:tc>
        <w:tc>
          <w:tcPr>
            <w:tcW w:w="1781"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Благодарность</w:t>
            </w:r>
          </w:p>
        </w:tc>
        <w:tc>
          <w:tcPr>
            <w:tcW w:w="2693"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За плодотворное  сотрудничество и организацию культурно-массовых мероприятий для учащихся КГКОУ Школа № 1</w:t>
            </w:r>
          </w:p>
        </w:tc>
        <w:tc>
          <w:tcPr>
            <w:tcW w:w="2209" w:type="dxa"/>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КГКОУ Школа № 1</w:t>
            </w:r>
          </w:p>
        </w:tc>
      </w:tr>
      <w:tr w:rsidR="00E75E1F" w:rsidRPr="0015689A" w:rsidTr="006B67FA">
        <w:trPr>
          <w:trHeight w:val="219"/>
        </w:trPr>
        <w:tc>
          <w:tcPr>
            <w:tcW w:w="3856" w:type="dxa"/>
            <w:gridSpan w:val="2"/>
            <w:vMerge w:val="restart"/>
            <w:tcBorders>
              <w:top w:val="single" w:sz="4" w:space="0" w:color="000000"/>
              <w:left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color w:val="000000"/>
                <w:sz w:val="24"/>
                <w:szCs w:val="24"/>
                <w:lang w:eastAsia="ru-RU"/>
              </w:rPr>
              <w:t>ИТОГО:</w:t>
            </w:r>
          </w:p>
        </w:tc>
        <w:tc>
          <w:tcPr>
            <w:tcW w:w="4474" w:type="dxa"/>
            <w:gridSpan w:val="2"/>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bCs/>
                <w:sz w:val="24"/>
                <w:szCs w:val="24"/>
                <w:lang w:eastAsia="ru-RU"/>
              </w:rPr>
              <w:t>Наград и поощрений международного/ всероссийского уровня:</w:t>
            </w:r>
          </w:p>
        </w:tc>
        <w:tc>
          <w:tcPr>
            <w:tcW w:w="2209" w:type="dxa"/>
            <w:tcBorders>
              <w:top w:val="single" w:sz="4" w:space="0" w:color="000000"/>
              <w:left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14</w:t>
            </w:r>
          </w:p>
        </w:tc>
      </w:tr>
      <w:tr w:rsidR="00E75E1F" w:rsidRPr="0015689A" w:rsidTr="006B67FA">
        <w:trPr>
          <w:trHeight w:val="217"/>
        </w:trPr>
        <w:tc>
          <w:tcPr>
            <w:tcW w:w="3856" w:type="dxa"/>
            <w:gridSpan w:val="2"/>
            <w:vMerge/>
            <w:tcBorders>
              <w:left w:val="single" w:sz="4" w:space="0" w:color="000000"/>
              <w:right w:val="single" w:sz="4" w:space="0" w:color="000000"/>
            </w:tcBorders>
          </w:tcPr>
          <w:p w:rsidR="00E75E1F" w:rsidRPr="0015689A" w:rsidRDefault="00E75E1F" w:rsidP="006B67FA">
            <w:pPr>
              <w:jc w:val="center"/>
              <w:rPr>
                <w:rFonts w:ascii="Times New Roman" w:eastAsia="Times New Roman" w:hAnsi="Times New Roman"/>
                <w:color w:val="000000"/>
                <w:sz w:val="24"/>
                <w:szCs w:val="24"/>
                <w:lang w:eastAsia="ru-RU"/>
              </w:rPr>
            </w:pPr>
          </w:p>
        </w:tc>
        <w:tc>
          <w:tcPr>
            <w:tcW w:w="4474" w:type="dxa"/>
            <w:gridSpan w:val="2"/>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bCs/>
                <w:sz w:val="24"/>
                <w:szCs w:val="24"/>
                <w:lang w:eastAsia="ru-RU"/>
              </w:rPr>
              <w:t>Наград и поощрений регионального / краевого уровня:</w:t>
            </w:r>
          </w:p>
        </w:tc>
        <w:tc>
          <w:tcPr>
            <w:tcW w:w="2209" w:type="dxa"/>
            <w:tcBorders>
              <w:left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2</w:t>
            </w:r>
          </w:p>
        </w:tc>
      </w:tr>
      <w:tr w:rsidR="00E75E1F" w:rsidRPr="0015689A" w:rsidTr="006B67FA">
        <w:trPr>
          <w:trHeight w:val="217"/>
        </w:trPr>
        <w:tc>
          <w:tcPr>
            <w:tcW w:w="3856" w:type="dxa"/>
            <w:gridSpan w:val="2"/>
            <w:vMerge/>
            <w:tcBorders>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color w:val="000000"/>
                <w:sz w:val="24"/>
                <w:szCs w:val="24"/>
                <w:lang w:eastAsia="ru-RU"/>
              </w:rPr>
            </w:pPr>
          </w:p>
        </w:tc>
        <w:tc>
          <w:tcPr>
            <w:tcW w:w="4474" w:type="dxa"/>
            <w:gridSpan w:val="2"/>
            <w:tcBorders>
              <w:top w:val="single" w:sz="4" w:space="0" w:color="000000"/>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bCs/>
                <w:sz w:val="24"/>
                <w:szCs w:val="24"/>
                <w:lang w:eastAsia="ru-RU"/>
              </w:rPr>
            </w:pPr>
            <w:r w:rsidRPr="0015689A">
              <w:rPr>
                <w:rFonts w:ascii="Times New Roman" w:eastAsia="Times New Roman" w:hAnsi="Times New Roman"/>
                <w:bCs/>
                <w:sz w:val="24"/>
                <w:szCs w:val="24"/>
                <w:lang w:eastAsia="ru-RU"/>
              </w:rPr>
              <w:t>Наград и поощрений городского уровня:</w:t>
            </w:r>
          </w:p>
        </w:tc>
        <w:tc>
          <w:tcPr>
            <w:tcW w:w="2209" w:type="dxa"/>
            <w:tcBorders>
              <w:left w:val="single" w:sz="4" w:space="0" w:color="000000"/>
              <w:bottom w:val="single" w:sz="4" w:space="0" w:color="000000"/>
              <w:right w:val="single" w:sz="4" w:space="0" w:color="000000"/>
            </w:tcBorders>
          </w:tcPr>
          <w:p w:rsidR="00E75E1F" w:rsidRPr="0015689A" w:rsidRDefault="00E75E1F" w:rsidP="006B67FA">
            <w:pPr>
              <w:jc w:val="center"/>
              <w:rPr>
                <w:rFonts w:ascii="Times New Roman" w:eastAsia="Times New Roman" w:hAnsi="Times New Roman"/>
                <w:sz w:val="24"/>
                <w:szCs w:val="24"/>
                <w:lang w:eastAsia="ru-RU"/>
              </w:rPr>
            </w:pPr>
            <w:r w:rsidRPr="0015689A">
              <w:rPr>
                <w:rFonts w:ascii="Times New Roman" w:eastAsia="Times New Roman" w:hAnsi="Times New Roman"/>
                <w:sz w:val="24"/>
                <w:szCs w:val="24"/>
                <w:lang w:eastAsia="ru-RU"/>
              </w:rPr>
              <w:t>13</w:t>
            </w:r>
          </w:p>
        </w:tc>
      </w:tr>
    </w:tbl>
    <w:p w:rsidR="0015689A" w:rsidRDefault="0015689A" w:rsidP="00803161">
      <w:pPr>
        <w:widowControl w:val="0"/>
        <w:spacing w:after="0"/>
        <w:jc w:val="both"/>
        <w:rPr>
          <w:rFonts w:ascii="Times New Roman" w:hAnsi="Times New Roman"/>
          <w:sz w:val="28"/>
          <w:szCs w:val="28"/>
          <w:highlight w:val="yellow"/>
        </w:rPr>
      </w:pPr>
    </w:p>
    <w:p w:rsidR="009653CC" w:rsidRPr="001C4263" w:rsidRDefault="009653CC" w:rsidP="00F04E56">
      <w:pPr>
        <w:widowControl w:val="0"/>
        <w:spacing w:after="0"/>
        <w:ind w:firstLine="709"/>
        <w:jc w:val="both"/>
        <w:rPr>
          <w:rFonts w:ascii="Times New Roman" w:hAnsi="Times New Roman"/>
          <w:sz w:val="28"/>
          <w:szCs w:val="28"/>
        </w:rPr>
      </w:pPr>
      <w:r w:rsidRPr="001C4263">
        <w:rPr>
          <w:rFonts w:ascii="Times New Roman" w:hAnsi="Times New Roman"/>
          <w:sz w:val="28"/>
          <w:szCs w:val="28"/>
        </w:rPr>
        <w:t xml:space="preserve">Эффективность деятельности МОУ </w:t>
      </w:r>
      <w:r w:rsidR="001F4D45" w:rsidRPr="001C4263">
        <w:rPr>
          <w:rFonts w:ascii="Times New Roman" w:hAnsi="Times New Roman"/>
          <w:sz w:val="28"/>
          <w:szCs w:val="28"/>
        </w:rPr>
        <w:t>ЦДО</w:t>
      </w:r>
      <w:r w:rsidRPr="001C4263">
        <w:rPr>
          <w:rFonts w:ascii="Times New Roman" w:hAnsi="Times New Roman"/>
          <w:sz w:val="28"/>
          <w:szCs w:val="28"/>
        </w:rPr>
        <w:t xml:space="preserve"> «</w:t>
      </w:r>
      <w:proofErr w:type="spellStart"/>
      <w:r w:rsidRPr="001C4263">
        <w:rPr>
          <w:rFonts w:ascii="Times New Roman" w:hAnsi="Times New Roman"/>
          <w:sz w:val="28"/>
          <w:szCs w:val="28"/>
        </w:rPr>
        <w:t>Дземги</w:t>
      </w:r>
      <w:proofErr w:type="spellEnd"/>
      <w:r w:rsidRPr="001C4263">
        <w:rPr>
          <w:rFonts w:ascii="Times New Roman" w:hAnsi="Times New Roman"/>
          <w:sz w:val="28"/>
          <w:szCs w:val="28"/>
        </w:rPr>
        <w:t xml:space="preserve">», качество результативности работы во многом зависят от кадрового потенциала, от профессионально-педагогической компетенции и творческой активности педагога. Администрация  </w:t>
      </w:r>
      <w:r w:rsidR="001F4D45" w:rsidRPr="001C4263">
        <w:rPr>
          <w:rFonts w:ascii="Times New Roman" w:hAnsi="Times New Roman"/>
          <w:sz w:val="28"/>
          <w:szCs w:val="28"/>
        </w:rPr>
        <w:t>МОУ ЦДО</w:t>
      </w:r>
      <w:r w:rsidRPr="001C4263">
        <w:rPr>
          <w:rFonts w:ascii="Times New Roman" w:hAnsi="Times New Roman"/>
          <w:sz w:val="28"/>
          <w:szCs w:val="28"/>
        </w:rPr>
        <w:t xml:space="preserve"> «</w:t>
      </w:r>
      <w:proofErr w:type="spellStart"/>
      <w:r w:rsidRPr="001C4263">
        <w:rPr>
          <w:rFonts w:ascii="Times New Roman" w:hAnsi="Times New Roman"/>
          <w:sz w:val="28"/>
          <w:szCs w:val="28"/>
        </w:rPr>
        <w:t>Дземги</w:t>
      </w:r>
      <w:proofErr w:type="spellEnd"/>
      <w:r w:rsidRPr="001C4263">
        <w:rPr>
          <w:rFonts w:ascii="Times New Roman" w:hAnsi="Times New Roman"/>
          <w:sz w:val="28"/>
          <w:szCs w:val="28"/>
        </w:rPr>
        <w:t>» созда</w:t>
      </w:r>
      <w:r w:rsidR="00803161" w:rsidRPr="001C4263">
        <w:rPr>
          <w:rFonts w:ascii="Times New Roman" w:hAnsi="Times New Roman"/>
          <w:sz w:val="28"/>
          <w:szCs w:val="28"/>
        </w:rPr>
        <w:t>ет</w:t>
      </w:r>
      <w:r w:rsidRPr="001C4263">
        <w:rPr>
          <w:rFonts w:ascii="Times New Roman" w:hAnsi="Times New Roman"/>
          <w:sz w:val="28"/>
          <w:szCs w:val="28"/>
        </w:rPr>
        <w:t xml:space="preserve"> оптимальные условия для творческого труда педагогического коллектива, одновременно проявляя заботу о развитии личности.</w:t>
      </w:r>
    </w:p>
    <w:p w:rsidR="009C22BA" w:rsidRPr="001C4263" w:rsidRDefault="009C22BA" w:rsidP="00F04E56">
      <w:pPr>
        <w:widowControl w:val="0"/>
        <w:spacing w:after="0"/>
        <w:jc w:val="right"/>
        <w:rPr>
          <w:rFonts w:ascii="Times New Roman" w:eastAsia="Times New Roman" w:hAnsi="Times New Roman"/>
          <w:i/>
          <w:color w:val="000000"/>
          <w:sz w:val="28"/>
          <w:szCs w:val="28"/>
          <w:lang w:eastAsia="ru-RU"/>
        </w:rPr>
      </w:pPr>
    </w:p>
    <w:p w:rsidR="009C22BA" w:rsidRPr="001C4263" w:rsidRDefault="001F4D45" w:rsidP="00F04E56">
      <w:pPr>
        <w:widowControl w:val="0"/>
        <w:spacing w:after="0"/>
        <w:jc w:val="right"/>
        <w:rPr>
          <w:rFonts w:ascii="Times New Roman" w:eastAsia="Times New Roman" w:hAnsi="Times New Roman"/>
          <w:b/>
          <w:i/>
          <w:color w:val="000000"/>
          <w:sz w:val="28"/>
          <w:szCs w:val="28"/>
          <w:lang w:eastAsia="ru-RU"/>
        </w:rPr>
      </w:pPr>
      <w:r w:rsidRPr="001C4263">
        <w:rPr>
          <w:rFonts w:ascii="Times New Roman" w:eastAsia="Times New Roman" w:hAnsi="Times New Roman"/>
          <w:i/>
          <w:color w:val="000000"/>
          <w:sz w:val="28"/>
          <w:szCs w:val="28"/>
          <w:lang w:eastAsia="ru-RU"/>
        </w:rPr>
        <w:t>Таблица 1</w:t>
      </w:r>
    </w:p>
    <w:p w:rsidR="009653CC" w:rsidRPr="001C4263" w:rsidRDefault="009653CC" w:rsidP="00F04E56">
      <w:pPr>
        <w:widowControl w:val="0"/>
        <w:spacing w:after="0"/>
        <w:jc w:val="both"/>
        <w:rPr>
          <w:rFonts w:ascii="Times New Roman" w:eastAsia="Times New Roman" w:hAnsi="Times New Roman"/>
          <w:b/>
          <w:i/>
          <w:color w:val="000000"/>
          <w:sz w:val="28"/>
          <w:szCs w:val="28"/>
          <w:lang w:eastAsia="ru-RU"/>
        </w:rPr>
      </w:pPr>
      <w:r w:rsidRPr="001C4263">
        <w:rPr>
          <w:rFonts w:ascii="Times New Roman" w:eastAsia="Times New Roman" w:hAnsi="Times New Roman"/>
          <w:b/>
          <w:i/>
          <w:color w:val="000000"/>
          <w:sz w:val="28"/>
          <w:szCs w:val="28"/>
          <w:lang w:eastAsia="ru-RU"/>
        </w:rPr>
        <w:t xml:space="preserve">Показатели численности кадрового состава МОУ </w:t>
      </w:r>
      <w:r w:rsidR="00506B6E" w:rsidRPr="001C4263">
        <w:rPr>
          <w:rFonts w:ascii="Times New Roman" w:eastAsia="Times New Roman" w:hAnsi="Times New Roman"/>
          <w:b/>
          <w:i/>
          <w:color w:val="000000"/>
          <w:sz w:val="28"/>
          <w:szCs w:val="28"/>
          <w:lang w:eastAsia="ru-RU"/>
        </w:rPr>
        <w:t>ЦДО</w:t>
      </w:r>
      <w:r w:rsidRPr="001C4263">
        <w:rPr>
          <w:rFonts w:ascii="Times New Roman" w:eastAsia="Times New Roman" w:hAnsi="Times New Roman"/>
          <w:b/>
          <w:i/>
          <w:color w:val="000000"/>
          <w:sz w:val="28"/>
          <w:szCs w:val="28"/>
          <w:lang w:eastAsia="ru-RU"/>
        </w:rPr>
        <w:t xml:space="preserve"> «</w:t>
      </w:r>
      <w:proofErr w:type="spellStart"/>
      <w:r w:rsidRPr="001C4263">
        <w:rPr>
          <w:rFonts w:ascii="Times New Roman" w:eastAsia="Times New Roman" w:hAnsi="Times New Roman"/>
          <w:b/>
          <w:i/>
          <w:color w:val="000000"/>
          <w:sz w:val="28"/>
          <w:szCs w:val="28"/>
          <w:lang w:eastAsia="ru-RU"/>
        </w:rPr>
        <w:t>Дземги</w:t>
      </w:r>
      <w:proofErr w:type="spellEnd"/>
      <w:r w:rsidRPr="001C4263">
        <w:rPr>
          <w:rFonts w:ascii="Times New Roman" w:eastAsia="Times New Roman" w:hAnsi="Times New Roman"/>
          <w:b/>
          <w:i/>
          <w:color w:val="000000"/>
          <w:sz w:val="28"/>
          <w:szCs w:val="28"/>
          <w:lang w:eastAsia="ru-RU"/>
        </w:rPr>
        <w:t>»</w:t>
      </w:r>
    </w:p>
    <w:p w:rsidR="00803161" w:rsidRPr="001C4263" w:rsidRDefault="00803161" w:rsidP="00F04E56">
      <w:pPr>
        <w:widowControl w:val="0"/>
        <w:spacing w:after="0"/>
        <w:jc w:val="both"/>
        <w:rPr>
          <w:rFonts w:ascii="Times New Roman" w:eastAsia="Times New Roman" w:hAnsi="Times New Roman"/>
          <w:b/>
          <w:i/>
          <w:color w:val="000000"/>
          <w:sz w:val="28"/>
          <w:szCs w:val="28"/>
          <w:lang w:eastAsia="ru-RU"/>
        </w:rPr>
      </w:pPr>
    </w:p>
    <w:tbl>
      <w:tblPr>
        <w:tblW w:w="9923" w:type="dxa"/>
        <w:tblInd w:w="-601" w:type="dxa"/>
        <w:tblLayout w:type="fixed"/>
        <w:tblLook w:val="04A0"/>
      </w:tblPr>
      <w:tblGrid>
        <w:gridCol w:w="3544"/>
        <w:gridCol w:w="2977"/>
        <w:gridCol w:w="3402"/>
      </w:tblGrid>
      <w:tr w:rsidR="00803161" w:rsidRPr="001C4263" w:rsidTr="00060F39">
        <w:trPr>
          <w:tblHeader/>
        </w:trPr>
        <w:tc>
          <w:tcPr>
            <w:tcW w:w="3544" w:type="dxa"/>
            <w:vMerge w:val="restart"/>
            <w:tcBorders>
              <w:top w:val="single" w:sz="4" w:space="0" w:color="000000"/>
              <w:left w:val="single" w:sz="4" w:space="0" w:color="000000"/>
              <w:right w:val="nil"/>
            </w:tcBorders>
            <w:vAlign w:val="center"/>
          </w:tcPr>
          <w:p w:rsidR="00803161" w:rsidRPr="001C4263" w:rsidRDefault="00803161" w:rsidP="00060F39">
            <w:pPr>
              <w:keepNext/>
              <w:keepLines/>
              <w:suppressAutoHyphens/>
              <w:snapToGrid w:val="0"/>
              <w:spacing w:after="0" w:line="240" w:lineRule="auto"/>
              <w:jc w:val="center"/>
              <w:rPr>
                <w:rFonts w:ascii="Times New Roman" w:hAnsi="Times New Roman"/>
                <w:sz w:val="24"/>
                <w:szCs w:val="24"/>
                <w:lang w:eastAsia="ar-SA"/>
              </w:rPr>
            </w:pPr>
            <w:r w:rsidRPr="001C4263">
              <w:rPr>
                <w:rFonts w:ascii="Times New Roman" w:hAnsi="Times New Roman"/>
                <w:sz w:val="24"/>
                <w:szCs w:val="24"/>
                <w:lang w:eastAsia="ar-SA"/>
              </w:rPr>
              <w:t>Наименование</w:t>
            </w:r>
          </w:p>
        </w:tc>
        <w:tc>
          <w:tcPr>
            <w:tcW w:w="6379" w:type="dxa"/>
            <w:gridSpan w:val="2"/>
            <w:tcBorders>
              <w:top w:val="single" w:sz="4" w:space="0" w:color="000000"/>
              <w:left w:val="single" w:sz="4" w:space="0" w:color="000000"/>
              <w:bottom w:val="single" w:sz="4" w:space="0" w:color="000000"/>
              <w:right w:val="single" w:sz="4" w:space="0" w:color="auto"/>
            </w:tcBorders>
            <w:vAlign w:val="center"/>
          </w:tcPr>
          <w:p w:rsidR="00803161" w:rsidRPr="001C4263" w:rsidRDefault="00803161" w:rsidP="00060F39">
            <w:pPr>
              <w:keepNext/>
              <w:keepLines/>
              <w:spacing w:after="0" w:line="240" w:lineRule="auto"/>
              <w:jc w:val="center"/>
              <w:rPr>
                <w:rFonts w:ascii="Times New Roman" w:hAnsi="Times New Roman"/>
                <w:sz w:val="24"/>
                <w:szCs w:val="24"/>
              </w:rPr>
            </w:pPr>
            <w:r w:rsidRPr="001C4263">
              <w:rPr>
                <w:rFonts w:ascii="Times New Roman" w:hAnsi="Times New Roman"/>
                <w:sz w:val="24"/>
                <w:szCs w:val="24"/>
              </w:rPr>
              <w:t>Штатные единицы (шт. ед.)</w:t>
            </w:r>
          </w:p>
        </w:tc>
      </w:tr>
      <w:tr w:rsidR="00803161" w:rsidRPr="001C4263" w:rsidTr="00060F39">
        <w:trPr>
          <w:tblHeader/>
        </w:trPr>
        <w:tc>
          <w:tcPr>
            <w:tcW w:w="3544" w:type="dxa"/>
            <w:vMerge/>
            <w:tcBorders>
              <w:left w:val="single" w:sz="4" w:space="0" w:color="000000"/>
              <w:bottom w:val="single" w:sz="4" w:space="0" w:color="000000"/>
              <w:right w:val="nil"/>
            </w:tcBorders>
            <w:vAlign w:val="center"/>
          </w:tcPr>
          <w:p w:rsidR="00803161" w:rsidRPr="001C4263" w:rsidRDefault="00803161" w:rsidP="00060F39">
            <w:pPr>
              <w:keepNext/>
              <w:keepLines/>
              <w:suppressAutoHyphens/>
              <w:snapToGrid w:val="0"/>
              <w:spacing w:after="0" w:line="240" w:lineRule="auto"/>
              <w:jc w:val="center"/>
              <w:rPr>
                <w:rFonts w:ascii="Times New Roman" w:hAnsi="Times New Roman"/>
                <w:sz w:val="24"/>
                <w:szCs w:val="24"/>
                <w:lang w:eastAsia="ar-SA"/>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803161" w:rsidRPr="001C4263" w:rsidRDefault="00803161" w:rsidP="00DA6086">
            <w:pPr>
              <w:keepNext/>
              <w:keepLines/>
              <w:suppressAutoHyphens/>
              <w:snapToGrid w:val="0"/>
              <w:spacing w:after="0" w:line="240" w:lineRule="auto"/>
              <w:jc w:val="center"/>
              <w:rPr>
                <w:rFonts w:ascii="Times New Roman" w:hAnsi="Times New Roman"/>
                <w:sz w:val="24"/>
                <w:szCs w:val="24"/>
              </w:rPr>
            </w:pPr>
            <w:r w:rsidRPr="001C4263">
              <w:rPr>
                <w:rFonts w:ascii="Times New Roman" w:hAnsi="Times New Roman"/>
                <w:sz w:val="24"/>
                <w:szCs w:val="24"/>
              </w:rPr>
              <w:t xml:space="preserve">2018 </w:t>
            </w:r>
            <w:r w:rsidR="00DA6086" w:rsidRPr="001C4263">
              <w:rPr>
                <w:rFonts w:ascii="Times New Roman" w:hAnsi="Times New Roman"/>
                <w:sz w:val="24"/>
                <w:szCs w:val="24"/>
              </w:rPr>
              <w:t>г.</w:t>
            </w:r>
          </w:p>
        </w:tc>
        <w:tc>
          <w:tcPr>
            <w:tcW w:w="3402" w:type="dxa"/>
            <w:tcBorders>
              <w:top w:val="single" w:sz="4" w:space="0" w:color="000000"/>
              <w:left w:val="single" w:sz="4" w:space="0" w:color="000000"/>
              <w:bottom w:val="single" w:sz="4" w:space="0" w:color="000000"/>
              <w:right w:val="single" w:sz="4" w:space="0" w:color="auto"/>
            </w:tcBorders>
            <w:vAlign w:val="center"/>
          </w:tcPr>
          <w:p w:rsidR="00803161" w:rsidRPr="001C4263" w:rsidRDefault="00803161" w:rsidP="00DA6086">
            <w:pPr>
              <w:keepNext/>
              <w:keepLines/>
              <w:suppressAutoHyphens/>
              <w:snapToGrid w:val="0"/>
              <w:spacing w:after="0" w:line="240" w:lineRule="auto"/>
              <w:jc w:val="center"/>
              <w:rPr>
                <w:rFonts w:ascii="Times New Roman" w:hAnsi="Times New Roman"/>
                <w:sz w:val="24"/>
                <w:szCs w:val="24"/>
              </w:rPr>
            </w:pPr>
            <w:r w:rsidRPr="001C4263">
              <w:rPr>
                <w:rFonts w:ascii="Times New Roman" w:hAnsi="Times New Roman"/>
                <w:sz w:val="24"/>
                <w:szCs w:val="24"/>
              </w:rPr>
              <w:t xml:space="preserve">2019 </w:t>
            </w:r>
            <w:r w:rsidR="00DA6086" w:rsidRPr="001C4263">
              <w:rPr>
                <w:rFonts w:ascii="Times New Roman" w:hAnsi="Times New Roman"/>
                <w:sz w:val="24"/>
                <w:szCs w:val="24"/>
              </w:rPr>
              <w:t>г.</w:t>
            </w:r>
          </w:p>
        </w:tc>
      </w:tr>
      <w:tr w:rsidR="00803161" w:rsidRPr="001C4263" w:rsidTr="00060F39">
        <w:trPr>
          <w:tblHeader/>
        </w:trPr>
        <w:tc>
          <w:tcPr>
            <w:tcW w:w="3544" w:type="dxa"/>
            <w:tcBorders>
              <w:left w:val="single" w:sz="4" w:space="0" w:color="000000"/>
              <w:bottom w:val="single" w:sz="4" w:space="0" w:color="000000"/>
              <w:right w:val="nil"/>
            </w:tcBorders>
            <w:vAlign w:val="center"/>
          </w:tcPr>
          <w:p w:rsidR="00803161" w:rsidRPr="001C4263" w:rsidRDefault="00803161" w:rsidP="00060F39">
            <w:pPr>
              <w:keepNext/>
              <w:keepLines/>
              <w:suppressAutoHyphens/>
              <w:snapToGrid w:val="0"/>
              <w:spacing w:after="0" w:line="240" w:lineRule="auto"/>
              <w:jc w:val="center"/>
              <w:rPr>
                <w:rFonts w:ascii="Times New Roman" w:hAnsi="Times New Roman"/>
                <w:sz w:val="24"/>
                <w:szCs w:val="24"/>
                <w:lang w:eastAsia="ar-SA"/>
              </w:rPr>
            </w:pPr>
            <w:r w:rsidRPr="001C4263">
              <w:rPr>
                <w:rFonts w:ascii="Times New Roman" w:hAnsi="Times New Roman"/>
                <w:sz w:val="24"/>
                <w:szCs w:val="24"/>
                <w:lang w:eastAsia="ar-SA"/>
              </w:rPr>
              <w:t>1</w:t>
            </w:r>
          </w:p>
        </w:tc>
        <w:tc>
          <w:tcPr>
            <w:tcW w:w="2977" w:type="dxa"/>
            <w:tcBorders>
              <w:top w:val="single" w:sz="4" w:space="0" w:color="000000"/>
              <w:left w:val="single" w:sz="4" w:space="0" w:color="000000"/>
              <w:bottom w:val="single" w:sz="4" w:space="0" w:color="000000"/>
              <w:right w:val="single" w:sz="4" w:space="0" w:color="000000"/>
            </w:tcBorders>
            <w:vAlign w:val="center"/>
          </w:tcPr>
          <w:p w:rsidR="00803161" w:rsidRPr="001C4263" w:rsidRDefault="00803161" w:rsidP="00060F39">
            <w:pPr>
              <w:keepNext/>
              <w:keepLines/>
              <w:suppressAutoHyphens/>
              <w:snapToGrid w:val="0"/>
              <w:spacing w:after="0" w:line="240" w:lineRule="auto"/>
              <w:jc w:val="center"/>
              <w:rPr>
                <w:rFonts w:ascii="Times New Roman" w:hAnsi="Times New Roman"/>
                <w:sz w:val="24"/>
                <w:szCs w:val="24"/>
              </w:rPr>
            </w:pPr>
            <w:r w:rsidRPr="001C4263">
              <w:rPr>
                <w:rFonts w:ascii="Times New Roman" w:hAnsi="Times New Roman"/>
                <w:sz w:val="24"/>
                <w:szCs w:val="24"/>
              </w:rPr>
              <w:t>2</w:t>
            </w:r>
          </w:p>
        </w:tc>
        <w:tc>
          <w:tcPr>
            <w:tcW w:w="3402" w:type="dxa"/>
            <w:tcBorders>
              <w:top w:val="single" w:sz="4" w:space="0" w:color="000000"/>
              <w:left w:val="single" w:sz="4" w:space="0" w:color="000000"/>
              <w:bottom w:val="single" w:sz="4" w:space="0" w:color="000000"/>
              <w:right w:val="single" w:sz="4" w:space="0" w:color="auto"/>
            </w:tcBorders>
            <w:vAlign w:val="center"/>
          </w:tcPr>
          <w:p w:rsidR="00803161" w:rsidRPr="001C4263" w:rsidRDefault="00803161" w:rsidP="00060F39">
            <w:pPr>
              <w:keepNext/>
              <w:keepLines/>
              <w:suppressAutoHyphens/>
              <w:snapToGrid w:val="0"/>
              <w:spacing w:after="0" w:line="240" w:lineRule="auto"/>
              <w:jc w:val="center"/>
              <w:rPr>
                <w:rFonts w:ascii="Times New Roman" w:hAnsi="Times New Roman"/>
                <w:sz w:val="24"/>
                <w:szCs w:val="24"/>
              </w:rPr>
            </w:pPr>
            <w:r w:rsidRPr="001C4263">
              <w:rPr>
                <w:rFonts w:ascii="Times New Roman" w:hAnsi="Times New Roman"/>
                <w:sz w:val="24"/>
                <w:szCs w:val="24"/>
              </w:rPr>
              <w:t>3</w:t>
            </w:r>
          </w:p>
        </w:tc>
      </w:tr>
      <w:tr w:rsidR="00803161" w:rsidRPr="001C4263" w:rsidTr="00060F39">
        <w:tc>
          <w:tcPr>
            <w:tcW w:w="3544" w:type="dxa"/>
            <w:tcBorders>
              <w:top w:val="nil"/>
              <w:left w:val="single" w:sz="4" w:space="0" w:color="000000"/>
              <w:bottom w:val="single" w:sz="4" w:space="0" w:color="000000"/>
              <w:right w:val="nil"/>
            </w:tcBorders>
            <w:hideMark/>
          </w:tcPr>
          <w:p w:rsidR="00803161" w:rsidRPr="001C4263" w:rsidRDefault="00803161" w:rsidP="00060F39">
            <w:pPr>
              <w:suppressAutoHyphens/>
              <w:snapToGrid w:val="0"/>
              <w:spacing w:after="0" w:line="240" w:lineRule="auto"/>
              <w:rPr>
                <w:rFonts w:ascii="Times New Roman" w:hAnsi="Times New Roman"/>
                <w:sz w:val="24"/>
                <w:szCs w:val="24"/>
                <w:lang w:eastAsia="ar-SA"/>
              </w:rPr>
            </w:pPr>
            <w:r w:rsidRPr="001C4263">
              <w:rPr>
                <w:rFonts w:ascii="Times New Roman" w:hAnsi="Times New Roman"/>
                <w:sz w:val="24"/>
                <w:szCs w:val="24"/>
                <w:lang w:eastAsia="ar-SA"/>
              </w:rPr>
              <w:t xml:space="preserve">Директор </w:t>
            </w:r>
          </w:p>
        </w:tc>
        <w:tc>
          <w:tcPr>
            <w:tcW w:w="2977" w:type="dxa"/>
            <w:tcBorders>
              <w:top w:val="nil"/>
              <w:left w:val="single" w:sz="4" w:space="0" w:color="000000"/>
              <w:bottom w:val="single" w:sz="4" w:space="0" w:color="000000"/>
              <w:right w:val="single" w:sz="4" w:space="0" w:color="000000"/>
            </w:tcBorders>
          </w:tcPr>
          <w:p w:rsidR="00803161" w:rsidRPr="001C4263" w:rsidRDefault="00803161" w:rsidP="00060F39">
            <w:pPr>
              <w:suppressAutoHyphens/>
              <w:snapToGrid w:val="0"/>
              <w:spacing w:after="0" w:line="240" w:lineRule="auto"/>
              <w:jc w:val="center"/>
              <w:rPr>
                <w:rFonts w:ascii="Times New Roman" w:hAnsi="Times New Roman"/>
                <w:sz w:val="24"/>
                <w:szCs w:val="24"/>
                <w:lang w:eastAsia="ar-SA"/>
              </w:rPr>
            </w:pPr>
            <w:r w:rsidRPr="001C4263">
              <w:rPr>
                <w:rFonts w:ascii="Times New Roman" w:hAnsi="Times New Roman"/>
                <w:sz w:val="24"/>
                <w:szCs w:val="24"/>
                <w:lang w:eastAsia="ar-SA"/>
              </w:rPr>
              <w:t>1</w:t>
            </w:r>
          </w:p>
        </w:tc>
        <w:tc>
          <w:tcPr>
            <w:tcW w:w="3402" w:type="dxa"/>
            <w:tcBorders>
              <w:top w:val="single" w:sz="4" w:space="0" w:color="000000"/>
              <w:left w:val="single" w:sz="4" w:space="0" w:color="000000"/>
              <w:bottom w:val="single" w:sz="4" w:space="0" w:color="000000"/>
              <w:right w:val="single" w:sz="4" w:space="0" w:color="auto"/>
            </w:tcBorders>
          </w:tcPr>
          <w:p w:rsidR="00803161" w:rsidRPr="001C4263" w:rsidRDefault="00803161" w:rsidP="00060F39">
            <w:pPr>
              <w:suppressAutoHyphens/>
              <w:snapToGrid w:val="0"/>
              <w:spacing w:after="0" w:line="240" w:lineRule="auto"/>
              <w:jc w:val="center"/>
              <w:rPr>
                <w:rFonts w:ascii="Times New Roman" w:hAnsi="Times New Roman"/>
                <w:sz w:val="24"/>
                <w:szCs w:val="24"/>
                <w:lang w:eastAsia="ar-SA"/>
              </w:rPr>
            </w:pPr>
            <w:r w:rsidRPr="001C4263">
              <w:rPr>
                <w:rFonts w:ascii="Times New Roman" w:hAnsi="Times New Roman"/>
                <w:sz w:val="24"/>
                <w:szCs w:val="24"/>
                <w:lang w:eastAsia="ar-SA"/>
              </w:rPr>
              <w:t>1</w:t>
            </w:r>
          </w:p>
        </w:tc>
      </w:tr>
      <w:tr w:rsidR="00803161" w:rsidRPr="001C4263" w:rsidTr="00060F39">
        <w:tc>
          <w:tcPr>
            <w:tcW w:w="3544" w:type="dxa"/>
            <w:tcBorders>
              <w:top w:val="nil"/>
              <w:left w:val="single" w:sz="4" w:space="0" w:color="000000"/>
              <w:bottom w:val="single" w:sz="4" w:space="0" w:color="000000"/>
              <w:right w:val="nil"/>
            </w:tcBorders>
            <w:hideMark/>
          </w:tcPr>
          <w:p w:rsidR="00803161" w:rsidRPr="001C4263" w:rsidRDefault="00803161" w:rsidP="00060F39">
            <w:pPr>
              <w:suppressAutoHyphens/>
              <w:snapToGrid w:val="0"/>
              <w:spacing w:after="0" w:line="240" w:lineRule="auto"/>
              <w:rPr>
                <w:rFonts w:ascii="Times New Roman" w:hAnsi="Times New Roman"/>
                <w:sz w:val="24"/>
                <w:szCs w:val="24"/>
                <w:lang w:eastAsia="ar-SA"/>
              </w:rPr>
            </w:pPr>
            <w:r w:rsidRPr="001C4263">
              <w:rPr>
                <w:rFonts w:ascii="Times New Roman" w:hAnsi="Times New Roman"/>
                <w:sz w:val="24"/>
                <w:szCs w:val="24"/>
                <w:lang w:eastAsia="ar-SA"/>
              </w:rPr>
              <w:t>Зам. директора по УВР</w:t>
            </w:r>
          </w:p>
        </w:tc>
        <w:tc>
          <w:tcPr>
            <w:tcW w:w="2977" w:type="dxa"/>
            <w:tcBorders>
              <w:top w:val="nil"/>
              <w:left w:val="single" w:sz="4" w:space="0" w:color="000000"/>
              <w:bottom w:val="single" w:sz="4" w:space="0" w:color="000000"/>
              <w:right w:val="single" w:sz="4" w:space="0" w:color="000000"/>
            </w:tcBorders>
          </w:tcPr>
          <w:p w:rsidR="00803161" w:rsidRPr="001C4263" w:rsidRDefault="00803161" w:rsidP="00060F39">
            <w:pPr>
              <w:suppressAutoHyphens/>
              <w:snapToGrid w:val="0"/>
              <w:spacing w:after="0" w:line="240" w:lineRule="auto"/>
              <w:jc w:val="center"/>
              <w:rPr>
                <w:rFonts w:ascii="Times New Roman" w:hAnsi="Times New Roman"/>
                <w:sz w:val="24"/>
                <w:szCs w:val="24"/>
                <w:lang w:eastAsia="ar-SA"/>
              </w:rPr>
            </w:pPr>
            <w:r w:rsidRPr="001C4263">
              <w:rPr>
                <w:rFonts w:ascii="Times New Roman" w:hAnsi="Times New Roman"/>
                <w:sz w:val="24"/>
                <w:szCs w:val="24"/>
                <w:lang w:eastAsia="ar-SA"/>
              </w:rPr>
              <w:t>1</w:t>
            </w:r>
          </w:p>
        </w:tc>
        <w:tc>
          <w:tcPr>
            <w:tcW w:w="3402" w:type="dxa"/>
            <w:tcBorders>
              <w:top w:val="single" w:sz="4" w:space="0" w:color="000000"/>
              <w:left w:val="single" w:sz="4" w:space="0" w:color="000000"/>
              <w:bottom w:val="single" w:sz="4" w:space="0" w:color="000000"/>
              <w:right w:val="single" w:sz="4" w:space="0" w:color="auto"/>
            </w:tcBorders>
          </w:tcPr>
          <w:p w:rsidR="00803161" w:rsidRPr="001C4263" w:rsidRDefault="00803161" w:rsidP="00060F39">
            <w:pPr>
              <w:suppressAutoHyphens/>
              <w:snapToGrid w:val="0"/>
              <w:spacing w:after="0" w:line="240" w:lineRule="auto"/>
              <w:jc w:val="center"/>
              <w:rPr>
                <w:rFonts w:ascii="Times New Roman" w:hAnsi="Times New Roman"/>
                <w:sz w:val="24"/>
                <w:szCs w:val="24"/>
                <w:lang w:eastAsia="ar-SA"/>
              </w:rPr>
            </w:pPr>
            <w:r w:rsidRPr="001C4263">
              <w:rPr>
                <w:rFonts w:ascii="Times New Roman" w:hAnsi="Times New Roman"/>
                <w:sz w:val="24"/>
                <w:szCs w:val="24"/>
                <w:lang w:eastAsia="ar-SA"/>
              </w:rPr>
              <w:t>1</w:t>
            </w:r>
          </w:p>
        </w:tc>
      </w:tr>
      <w:tr w:rsidR="00803161" w:rsidRPr="001C4263" w:rsidTr="00060F39">
        <w:tc>
          <w:tcPr>
            <w:tcW w:w="3544" w:type="dxa"/>
            <w:tcBorders>
              <w:top w:val="nil"/>
              <w:left w:val="single" w:sz="4" w:space="0" w:color="000000"/>
              <w:bottom w:val="single" w:sz="4" w:space="0" w:color="000000"/>
              <w:right w:val="nil"/>
            </w:tcBorders>
            <w:hideMark/>
          </w:tcPr>
          <w:p w:rsidR="00803161" w:rsidRPr="001C4263" w:rsidRDefault="00803161" w:rsidP="00060F39">
            <w:pPr>
              <w:suppressAutoHyphens/>
              <w:snapToGrid w:val="0"/>
              <w:spacing w:after="0" w:line="240" w:lineRule="auto"/>
              <w:rPr>
                <w:rFonts w:ascii="Times New Roman" w:hAnsi="Times New Roman"/>
                <w:sz w:val="24"/>
                <w:szCs w:val="24"/>
                <w:lang w:eastAsia="ar-SA"/>
              </w:rPr>
            </w:pPr>
            <w:r w:rsidRPr="001C4263">
              <w:rPr>
                <w:rFonts w:ascii="Times New Roman" w:hAnsi="Times New Roman"/>
                <w:sz w:val="24"/>
                <w:szCs w:val="24"/>
                <w:lang w:eastAsia="ar-SA"/>
              </w:rPr>
              <w:t>Зам. директора по АХР</w:t>
            </w:r>
          </w:p>
        </w:tc>
        <w:tc>
          <w:tcPr>
            <w:tcW w:w="2977" w:type="dxa"/>
            <w:tcBorders>
              <w:top w:val="nil"/>
              <w:left w:val="single" w:sz="4" w:space="0" w:color="000000"/>
              <w:bottom w:val="single" w:sz="4" w:space="0" w:color="000000"/>
              <w:right w:val="single" w:sz="4" w:space="0" w:color="000000"/>
            </w:tcBorders>
          </w:tcPr>
          <w:p w:rsidR="00803161" w:rsidRPr="001C4263" w:rsidRDefault="00803161" w:rsidP="00060F39">
            <w:pPr>
              <w:suppressAutoHyphens/>
              <w:snapToGrid w:val="0"/>
              <w:spacing w:after="0" w:line="240" w:lineRule="auto"/>
              <w:jc w:val="center"/>
              <w:rPr>
                <w:rFonts w:ascii="Times New Roman" w:hAnsi="Times New Roman"/>
                <w:sz w:val="24"/>
                <w:szCs w:val="24"/>
                <w:lang w:eastAsia="ar-SA"/>
              </w:rPr>
            </w:pPr>
            <w:r w:rsidRPr="001C4263">
              <w:rPr>
                <w:rFonts w:ascii="Times New Roman" w:hAnsi="Times New Roman"/>
                <w:sz w:val="24"/>
                <w:szCs w:val="24"/>
                <w:lang w:eastAsia="ar-SA"/>
              </w:rPr>
              <w:t>1</w:t>
            </w:r>
          </w:p>
        </w:tc>
        <w:tc>
          <w:tcPr>
            <w:tcW w:w="3402" w:type="dxa"/>
            <w:tcBorders>
              <w:top w:val="single" w:sz="4" w:space="0" w:color="000000"/>
              <w:left w:val="single" w:sz="4" w:space="0" w:color="000000"/>
              <w:bottom w:val="single" w:sz="4" w:space="0" w:color="000000"/>
              <w:right w:val="single" w:sz="4" w:space="0" w:color="auto"/>
            </w:tcBorders>
          </w:tcPr>
          <w:p w:rsidR="00803161" w:rsidRPr="001C4263" w:rsidRDefault="00803161" w:rsidP="00060F39">
            <w:pPr>
              <w:suppressAutoHyphens/>
              <w:snapToGrid w:val="0"/>
              <w:spacing w:after="0" w:line="240" w:lineRule="auto"/>
              <w:jc w:val="center"/>
              <w:rPr>
                <w:rFonts w:ascii="Times New Roman" w:hAnsi="Times New Roman"/>
                <w:sz w:val="24"/>
                <w:szCs w:val="24"/>
                <w:lang w:eastAsia="ar-SA"/>
              </w:rPr>
            </w:pPr>
            <w:r w:rsidRPr="001C4263">
              <w:rPr>
                <w:rFonts w:ascii="Times New Roman" w:hAnsi="Times New Roman"/>
                <w:sz w:val="24"/>
                <w:szCs w:val="24"/>
                <w:lang w:eastAsia="ar-SA"/>
              </w:rPr>
              <w:t>1</w:t>
            </w:r>
          </w:p>
        </w:tc>
      </w:tr>
      <w:tr w:rsidR="00803161" w:rsidRPr="001C4263" w:rsidTr="00060F39">
        <w:tc>
          <w:tcPr>
            <w:tcW w:w="3544" w:type="dxa"/>
            <w:tcBorders>
              <w:top w:val="nil"/>
              <w:left w:val="single" w:sz="4" w:space="0" w:color="000000"/>
              <w:bottom w:val="single" w:sz="4" w:space="0" w:color="000000"/>
              <w:right w:val="nil"/>
            </w:tcBorders>
            <w:hideMark/>
          </w:tcPr>
          <w:p w:rsidR="00803161" w:rsidRPr="001C4263" w:rsidRDefault="00803161" w:rsidP="00060F39">
            <w:pPr>
              <w:suppressAutoHyphens/>
              <w:snapToGrid w:val="0"/>
              <w:spacing w:after="0" w:line="240" w:lineRule="auto"/>
              <w:rPr>
                <w:rFonts w:ascii="Times New Roman" w:hAnsi="Times New Roman"/>
                <w:sz w:val="24"/>
                <w:szCs w:val="24"/>
              </w:rPr>
            </w:pPr>
            <w:r w:rsidRPr="001C4263">
              <w:rPr>
                <w:rFonts w:ascii="Times New Roman" w:hAnsi="Times New Roman"/>
                <w:sz w:val="24"/>
                <w:szCs w:val="24"/>
              </w:rPr>
              <w:t>Главный бухгалтер</w:t>
            </w:r>
          </w:p>
        </w:tc>
        <w:tc>
          <w:tcPr>
            <w:tcW w:w="2977" w:type="dxa"/>
            <w:tcBorders>
              <w:top w:val="nil"/>
              <w:left w:val="single" w:sz="4" w:space="0" w:color="000000"/>
              <w:bottom w:val="single" w:sz="4" w:space="0" w:color="000000"/>
              <w:right w:val="single" w:sz="4" w:space="0" w:color="000000"/>
            </w:tcBorders>
          </w:tcPr>
          <w:p w:rsidR="00803161" w:rsidRPr="001C4263" w:rsidRDefault="00803161" w:rsidP="00060F39">
            <w:pPr>
              <w:suppressAutoHyphens/>
              <w:snapToGrid w:val="0"/>
              <w:spacing w:after="0" w:line="240" w:lineRule="auto"/>
              <w:jc w:val="center"/>
              <w:rPr>
                <w:rFonts w:ascii="Times New Roman" w:hAnsi="Times New Roman"/>
                <w:sz w:val="24"/>
                <w:szCs w:val="24"/>
                <w:lang w:eastAsia="ar-SA"/>
              </w:rPr>
            </w:pPr>
            <w:r w:rsidRPr="001C4263">
              <w:rPr>
                <w:rFonts w:ascii="Times New Roman" w:hAnsi="Times New Roman"/>
                <w:sz w:val="24"/>
                <w:szCs w:val="24"/>
                <w:lang w:eastAsia="ar-SA"/>
              </w:rPr>
              <w:t>1</w:t>
            </w:r>
          </w:p>
        </w:tc>
        <w:tc>
          <w:tcPr>
            <w:tcW w:w="3402" w:type="dxa"/>
            <w:tcBorders>
              <w:top w:val="single" w:sz="4" w:space="0" w:color="000000"/>
              <w:left w:val="single" w:sz="4" w:space="0" w:color="000000"/>
              <w:bottom w:val="single" w:sz="4" w:space="0" w:color="000000"/>
              <w:right w:val="single" w:sz="4" w:space="0" w:color="auto"/>
            </w:tcBorders>
          </w:tcPr>
          <w:p w:rsidR="00803161" w:rsidRPr="001C4263" w:rsidRDefault="00803161" w:rsidP="00060F39">
            <w:pPr>
              <w:suppressAutoHyphens/>
              <w:snapToGrid w:val="0"/>
              <w:spacing w:after="0" w:line="240" w:lineRule="auto"/>
              <w:jc w:val="center"/>
              <w:rPr>
                <w:rFonts w:ascii="Times New Roman" w:hAnsi="Times New Roman"/>
                <w:sz w:val="24"/>
                <w:szCs w:val="24"/>
                <w:lang w:eastAsia="ar-SA"/>
              </w:rPr>
            </w:pPr>
            <w:r w:rsidRPr="001C4263">
              <w:rPr>
                <w:rFonts w:ascii="Times New Roman" w:hAnsi="Times New Roman"/>
                <w:sz w:val="24"/>
                <w:szCs w:val="24"/>
                <w:lang w:eastAsia="ar-SA"/>
              </w:rPr>
              <w:t>1</w:t>
            </w:r>
          </w:p>
        </w:tc>
      </w:tr>
      <w:tr w:rsidR="00803161" w:rsidRPr="001C4263" w:rsidTr="00060F39">
        <w:tc>
          <w:tcPr>
            <w:tcW w:w="3544" w:type="dxa"/>
            <w:tcBorders>
              <w:top w:val="nil"/>
              <w:left w:val="single" w:sz="4" w:space="0" w:color="000000"/>
              <w:bottom w:val="single" w:sz="4" w:space="0" w:color="000000"/>
              <w:right w:val="nil"/>
            </w:tcBorders>
            <w:hideMark/>
          </w:tcPr>
          <w:p w:rsidR="00803161" w:rsidRPr="001C4263" w:rsidRDefault="00803161" w:rsidP="00060F39">
            <w:pPr>
              <w:suppressAutoHyphens/>
              <w:snapToGrid w:val="0"/>
              <w:spacing w:after="0" w:line="240" w:lineRule="auto"/>
              <w:rPr>
                <w:rFonts w:ascii="Times New Roman" w:hAnsi="Times New Roman"/>
                <w:sz w:val="24"/>
                <w:szCs w:val="24"/>
                <w:lang w:eastAsia="ar-SA"/>
              </w:rPr>
            </w:pPr>
            <w:r w:rsidRPr="001C4263">
              <w:rPr>
                <w:rFonts w:ascii="Times New Roman" w:hAnsi="Times New Roman"/>
                <w:sz w:val="24"/>
                <w:szCs w:val="24"/>
                <w:lang w:eastAsia="ar-SA"/>
              </w:rPr>
              <w:t>Руководитель структурного подразделения</w:t>
            </w:r>
          </w:p>
        </w:tc>
        <w:tc>
          <w:tcPr>
            <w:tcW w:w="2977" w:type="dxa"/>
            <w:tcBorders>
              <w:top w:val="nil"/>
              <w:left w:val="single" w:sz="4" w:space="0" w:color="000000"/>
              <w:bottom w:val="single" w:sz="4" w:space="0" w:color="000000"/>
              <w:right w:val="single" w:sz="4" w:space="0" w:color="000000"/>
            </w:tcBorders>
          </w:tcPr>
          <w:p w:rsidR="00803161" w:rsidRPr="001C4263" w:rsidRDefault="00803161" w:rsidP="00060F39">
            <w:pPr>
              <w:suppressAutoHyphens/>
              <w:snapToGrid w:val="0"/>
              <w:spacing w:after="0" w:line="240" w:lineRule="auto"/>
              <w:jc w:val="center"/>
              <w:rPr>
                <w:rFonts w:ascii="Times New Roman" w:hAnsi="Times New Roman"/>
                <w:sz w:val="24"/>
                <w:szCs w:val="24"/>
                <w:lang w:eastAsia="ar-SA"/>
              </w:rPr>
            </w:pPr>
            <w:r w:rsidRPr="001C4263">
              <w:rPr>
                <w:rFonts w:ascii="Times New Roman" w:hAnsi="Times New Roman"/>
                <w:sz w:val="24"/>
                <w:szCs w:val="24"/>
                <w:lang w:eastAsia="ar-SA"/>
              </w:rPr>
              <w:t>1</w:t>
            </w:r>
          </w:p>
        </w:tc>
        <w:tc>
          <w:tcPr>
            <w:tcW w:w="3402" w:type="dxa"/>
            <w:tcBorders>
              <w:top w:val="single" w:sz="4" w:space="0" w:color="000000"/>
              <w:left w:val="single" w:sz="4" w:space="0" w:color="000000"/>
              <w:bottom w:val="single" w:sz="4" w:space="0" w:color="000000"/>
              <w:right w:val="single" w:sz="4" w:space="0" w:color="auto"/>
            </w:tcBorders>
          </w:tcPr>
          <w:p w:rsidR="00803161" w:rsidRPr="001C4263" w:rsidRDefault="00803161" w:rsidP="00060F39">
            <w:pPr>
              <w:suppressAutoHyphens/>
              <w:snapToGrid w:val="0"/>
              <w:spacing w:after="0" w:line="240" w:lineRule="auto"/>
              <w:jc w:val="center"/>
              <w:rPr>
                <w:rFonts w:ascii="Times New Roman" w:hAnsi="Times New Roman"/>
                <w:sz w:val="24"/>
                <w:szCs w:val="24"/>
                <w:lang w:eastAsia="ar-SA"/>
              </w:rPr>
            </w:pPr>
            <w:r w:rsidRPr="001C4263">
              <w:rPr>
                <w:rFonts w:ascii="Times New Roman" w:hAnsi="Times New Roman"/>
                <w:sz w:val="24"/>
                <w:szCs w:val="24"/>
                <w:lang w:eastAsia="ar-SA"/>
              </w:rPr>
              <w:t>1</w:t>
            </w:r>
          </w:p>
        </w:tc>
      </w:tr>
      <w:tr w:rsidR="00803161" w:rsidRPr="001C4263" w:rsidTr="00060F39">
        <w:tc>
          <w:tcPr>
            <w:tcW w:w="3544" w:type="dxa"/>
            <w:tcBorders>
              <w:top w:val="nil"/>
              <w:left w:val="single" w:sz="4" w:space="0" w:color="000000"/>
              <w:bottom w:val="single" w:sz="4" w:space="0" w:color="000000"/>
              <w:right w:val="nil"/>
            </w:tcBorders>
            <w:hideMark/>
          </w:tcPr>
          <w:p w:rsidR="00803161" w:rsidRPr="001C4263" w:rsidRDefault="00803161" w:rsidP="00060F39">
            <w:pPr>
              <w:suppressAutoHyphens/>
              <w:snapToGrid w:val="0"/>
              <w:spacing w:after="0" w:line="240" w:lineRule="auto"/>
              <w:rPr>
                <w:rFonts w:ascii="Times New Roman" w:hAnsi="Times New Roman"/>
                <w:b/>
                <w:sz w:val="24"/>
                <w:szCs w:val="24"/>
                <w:lang w:eastAsia="ar-SA"/>
              </w:rPr>
            </w:pPr>
            <w:r w:rsidRPr="001C4263">
              <w:rPr>
                <w:rFonts w:ascii="Times New Roman" w:hAnsi="Times New Roman"/>
                <w:b/>
                <w:sz w:val="24"/>
                <w:szCs w:val="24"/>
                <w:lang w:eastAsia="ar-SA"/>
              </w:rPr>
              <w:t>Итого:</w:t>
            </w:r>
          </w:p>
        </w:tc>
        <w:tc>
          <w:tcPr>
            <w:tcW w:w="2977" w:type="dxa"/>
            <w:tcBorders>
              <w:top w:val="nil"/>
              <w:left w:val="single" w:sz="4" w:space="0" w:color="000000"/>
              <w:bottom w:val="single" w:sz="4" w:space="0" w:color="000000"/>
              <w:right w:val="single" w:sz="4" w:space="0" w:color="000000"/>
            </w:tcBorders>
          </w:tcPr>
          <w:p w:rsidR="00803161" w:rsidRPr="001C4263" w:rsidRDefault="00803161" w:rsidP="00060F39">
            <w:pPr>
              <w:suppressAutoHyphens/>
              <w:snapToGrid w:val="0"/>
              <w:spacing w:after="0" w:line="240" w:lineRule="auto"/>
              <w:jc w:val="center"/>
              <w:rPr>
                <w:rFonts w:ascii="Times New Roman" w:hAnsi="Times New Roman"/>
                <w:b/>
                <w:sz w:val="24"/>
                <w:szCs w:val="24"/>
                <w:lang w:eastAsia="ar-SA"/>
              </w:rPr>
            </w:pPr>
            <w:r w:rsidRPr="001C4263">
              <w:rPr>
                <w:rFonts w:ascii="Times New Roman" w:hAnsi="Times New Roman"/>
                <w:b/>
                <w:sz w:val="24"/>
                <w:szCs w:val="24"/>
                <w:lang w:eastAsia="ar-SA"/>
              </w:rPr>
              <w:t>5 шт. ед.</w:t>
            </w:r>
          </w:p>
        </w:tc>
        <w:tc>
          <w:tcPr>
            <w:tcW w:w="3402" w:type="dxa"/>
            <w:tcBorders>
              <w:top w:val="single" w:sz="4" w:space="0" w:color="000000"/>
              <w:left w:val="single" w:sz="4" w:space="0" w:color="000000"/>
              <w:bottom w:val="single" w:sz="4" w:space="0" w:color="000000"/>
              <w:right w:val="single" w:sz="4" w:space="0" w:color="auto"/>
            </w:tcBorders>
          </w:tcPr>
          <w:p w:rsidR="00803161" w:rsidRPr="001C4263" w:rsidRDefault="00803161" w:rsidP="00060F39">
            <w:pPr>
              <w:suppressAutoHyphens/>
              <w:snapToGrid w:val="0"/>
              <w:spacing w:after="0" w:line="240" w:lineRule="auto"/>
              <w:jc w:val="center"/>
              <w:rPr>
                <w:rFonts w:ascii="Times New Roman" w:hAnsi="Times New Roman"/>
                <w:b/>
                <w:sz w:val="24"/>
                <w:szCs w:val="24"/>
                <w:lang w:eastAsia="ar-SA"/>
              </w:rPr>
            </w:pPr>
            <w:r w:rsidRPr="001C4263">
              <w:rPr>
                <w:rFonts w:ascii="Times New Roman" w:hAnsi="Times New Roman"/>
                <w:b/>
                <w:sz w:val="24"/>
                <w:szCs w:val="24"/>
                <w:lang w:eastAsia="ar-SA"/>
              </w:rPr>
              <w:t>5 шт. ед.</w:t>
            </w:r>
          </w:p>
        </w:tc>
      </w:tr>
      <w:tr w:rsidR="00803161" w:rsidRPr="001C4263" w:rsidTr="00060F39">
        <w:tc>
          <w:tcPr>
            <w:tcW w:w="3544" w:type="dxa"/>
            <w:tcBorders>
              <w:top w:val="nil"/>
              <w:left w:val="single" w:sz="4" w:space="0" w:color="000000"/>
              <w:bottom w:val="single" w:sz="4" w:space="0" w:color="000000"/>
              <w:right w:val="nil"/>
            </w:tcBorders>
            <w:hideMark/>
          </w:tcPr>
          <w:p w:rsidR="00803161" w:rsidRPr="001C4263" w:rsidRDefault="00803161" w:rsidP="00060F39">
            <w:pPr>
              <w:suppressAutoHyphens/>
              <w:snapToGrid w:val="0"/>
              <w:spacing w:after="0" w:line="240" w:lineRule="auto"/>
              <w:rPr>
                <w:rFonts w:ascii="Times New Roman" w:hAnsi="Times New Roman"/>
                <w:sz w:val="24"/>
                <w:szCs w:val="24"/>
                <w:lang w:eastAsia="ar-SA"/>
              </w:rPr>
            </w:pPr>
            <w:r w:rsidRPr="001C4263">
              <w:rPr>
                <w:rFonts w:ascii="Times New Roman" w:hAnsi="Times New Roman"/>
                <w:sz w:val="24"/>
                <w:szCs w:val="24"/>
                <w:lang w:eastAsia="ar-SA"/>
              </w:rPr>
              <w:t xml:space="preserve">Методист </w:t>
            </w:r>
          </w:p>
        </w:tc>
        <w:tc>
          <w:tcPr>
            <w:tcW w:w="2977" w:type="dxa"/>
            <w:tcBorders>
              <w:top w:val="nil"/>
              <w:left w:val="single" w:sz="4" w:space="0" w:color="000000"/>
              <w:bottom w:val="single" w:sz="4" w:space="0" w:color="000000"/>
              <w:right w:val="single" w:sz="4" w:space="0" w:color="000000"/>
            </w:tcBorders>
          </w:tcPr>
          <w:p w:rsidR="00803161" w:rsidRPr="001C4263" w:rsidRDefault="00803161" w:rsidP="00060F39">
            <w:pPr>
              <w:suppressAutoHyphens/>
              <w:snapToGrid w:val="0"/>
              <w:spacing w:after="0" w:line="240" w:lineRule="auto"/>
              <w:jc w:val="center"/>
              <w:rPr>
                <w:rFonts w:ascii="Times New Roman" w:hAnsi="Times New Roman"/>
                <w:sz w:val="24"/>
                <w:szCs w:val="24"/>
                <w:lang w:eastAsia="ar-SA"/>
              </w:rPr>
            </w:pPr>
            <w:r w:rsidRPr="001C4263">
              <w:rPr>
                <w:rFonts w:ascii="Times New Roman" w:hAnsi="Times New Roman"/>
                <w:sz w:val="24"/>
                <w:szCs w:val="24"/>
                <w:lang w:eastAsia="ar-SA"/>
              </w:rPr>
              <w:t>1</w:t>
            </w:r>
          </w:p>
        </w:tc>
        <w:tc>
          <w:tcPr>
            <w:tcW w:w="3402" w:type="dxa"/>
            <w:tcBorders>
              <w:top w:val="single" w:sz="4" w:space="0" w:color="000000"/>
              <w:left w:val="single" w:sz="4" w:space="0" w:color="000000"/>
              <w:bottom w:val="single" w:sz="4" w:space="0" w:color="000000"/>
              <w:right w:val="single" w:sz="4" w:space="0" w:color="auto"/>
            </w:tcBorders>
          </w:tcPr>
          <w:p w:rsidR="00803161" w:rsidRPr="001C4263" w:rsidRDefault="00803161" w:rsidP="00060F39">
            <w:pPr>
              <w:suppressAutoHyphens/>
              <w:snapToGrid w:val="0"/>
              <w:spacing w:after="0" w:line="240" w:lineRule="auto"/>
              <w:jc w:val="center"/>
              <w:rPr>
                <w:rFonts w:ascii="Times New Roman" w:hAnsi="Times New Roman"/>
                <w:sz w:val="24"/>
                <w:szCs w:val="24"/>
                <w:lang w:eastAsia="ar-SA"/>
              </w:rPr>
            </w:pPr>
            <w:r w:rsidRPr="001C4263">
              <w:rPr>
                <w:rFonts w:ascii="Times New Roman" w:hAnsi="Times New Roman"/>
                <w:sz w:val="24"/>
                <w:szCs w:val="24"/>
                <w:lang w:eastAsia="ar-SA"/>
              </w:rPr>
              <w:t>1</w:t>
            </w:r>
          </w:p>
        </w:tc>
      </w:tr>
      <w:tr w:rsidR="00803161" w:rsidRPr="001C4263" w:rsidTr="00060F39">
        <w:tc>
          <w:tcPr>
            <w:tcW w:w="3544" w:type="dxa"/>
            <w:tcBorders>
              <w:top w:val="nil"/>
              <w:left w:val="single" w:sz="4" w:space="0" w:color="000000"/>
              <w:bottom w:val="single" w:sz="4" w:space="0" w:color="000000"/>
              <w:right w:val="nil"/>
            </w:tcBorders>
            <w:hideMark/>
          </w:tcPr>
          <w:p w:rsidR="00803161" w:rsidRPr="001C4263" w:rsidRDefault="00803161" w:rsidP="00060F39">
            <w:pPr>
              <w:suppressAutoHyphens/>
              <w:snapToGrid w:val="0"/>
              <w:spacing w:after="0" w:line="240" w:lineRule="auto"/>
              <w:rPr>
                <w:rFonts w:ascii="Times New Roman" w:hAnsi="Times New Roman"/>
                <w:sz w:val="24"/>
                <w:szCs w:val="24"/>
                <w:lang w:eastAsia="ar-SA"/>
              </w:rPr>
            </w:pPr>
            <w:r w:rsidRPr="001C4263">
              <w:rPr>
                <w:rFonts w:ascii="Times New Roman" w:hAnsi="Times New Roman"/>
                <w:sz w:val="24"/>
                <w:szCs w:val="24"/>
                <w:lang w:eastAsia="ar-SA"/>
              </w:rPr>
              <w:t>Педагог дополнительного образования</w:t>
            </w:r>
          </w:p>
        </w:tc>
        <w:tc>
          <w:tcPr>
            <w:tcW w:w="2977" w:type="dxa"/>
            <w:tcBorders>
              <w:top w:val="nil"/>
              <w:left w:val="single" w:sz="4" w:space="0" w:color="000000"/>
              <w:bottom w:val="single" w:sz="4" w:space="0" w:color="000000"/>
              <w:right w:val="single" w:sz="4" w:space="0" w:color="000000"/>
            </w:tcBorders>
          </w:tcPr>
          <w:p w:rsidR="00803161" w:rsidRPr="001C4263" w:rsidRDefault="00803161" w:rsidP="00060F39">
            <w:pPr>
              <w:suppressAutoHyphens/>
              <w:snapToGrid w:val="0"/>
              <w:spacing w:after="0" w:line="240" w:lineRule="auto"/>
              <w:jc w:val="center"/>
              <w:rPr>
                <w:rFonts w:ascii="Times New Roman" w:hAnsi="Times New Roman"/>
                <w:sz w:val="24"/>
                <w:szCs w:val="24"/>
                <w:lang w:eastAsia="ar-SA"/>
              </w:rPr>
            </w:pPr>
            <w:r w:rsidRPr="001C4263">
              <w:rPr>
                <w:rFonts w:ascii="Times New Roman" w:hAnsi="Times New Roman"/>
                <w:sz w:val="24"/>
                <w:szCs w:val="24"/>
                <w:lang w:eastAsia="ar-SA"/>
              </w:rPr>
              <w:t>28</w:t>
            </w:r>
          </w:p>
        </w:tc>
        <w:tc>
          <w:tcPr>
            <w:tcW w:w="3402" w:type="dxa"/>
            <w:tcBorders>
              <w:top w:val="single" w:sz="4" w:space="0" w:color="000000"/>
              <w:left w:val="single" w:sz="4" w:space="0" w:color="000000"/>
              <w:bottom w:val="single" w:sz="4" w:space="0" w:color="000000"/>
              <w:right w:val="single" w:sz="4" w:space="0" w:color="auto"/>
            </w:tcBorders>
          </w:tcPr>
          <w:p w:rsidR="00803161" w:rsidRPr="001C4263" w:rsidRDefault="00803161" w:rsidP="00060F39">
            <w:pPr>
              <w:suppressAutoHyphens/>
              <w:snapToGrid w:val="0"/>
              <w:spacing w:after="0" w:line="240" w:lineRule="auto"/>
              <w:jc w:val="center"/>
              <w:rPr>
                <w:rFonts w:ascii="Times New Roman" w:hAnsi="Times New Roman"/>
                <w:sz w:val="24"/>
                <w:szCs w:val="24"/>
                <w:lang w:eastAsia="ar-SA"/>
              </w:rPr>
            </w:pPr>
            <w:r w:rsidRPr="001C4263">
              <w:rPr>
                <w:rFonts w:ascii="Times New Roman" w:hAnsi="Times New Roman"/>
                <w:sz w:val="24"/>
                <w:szCs w:val="24"/>
                <w:lang w:eastAsia="ar-SA"/>
              </w:rPr>
              <w:t>28</w:t>
            </w:r>
          </w:p>
        </w:tc>
      </w:tr>
      <w:tr w:rsidR="00803161" w:rsidRPr="001C4263" w:rsidTr="00060F39">
        <w:tc>
          <w:tcPr>
            <w:tcW w:w="3544" w:type="dxa"/>
            <w:tcBorders>
              <w:top w:val="nil"/>
              <w:left w:val="single" w:sz="4" w:space="0" w:color="000000"/>
              <w:bottom w:val="single" w:sz="4" w:space="0" w:color="000000"/>
              <w:right w:val="nil"/>
            </w:tcBorders>
            <w:hideMark/>
          </w:tcPr>
          <w:p w:rsidR="00803161" w:rsidRPr="001C4263" w:rsidRDefault="00803161" w:rsidP="00060F39">
            <w:pPr>
              <w:suppressAutoHyphens/>
              <w:snapToGrid w:val="0"/>
              <w:spacing w:after="0" w:line="240" w:lineRule="auto"/>
              <w:rPr>
                <w:rFonts w:ascii="Times New Roman" w:hAnsi="Times New Roman"/>
                <w:sz w:val="24"/>
                <w:szCs w:val="24"/>
                <w:lang w:eastAsia="ar-SA"/>
              </w:rPr>
            </w:pPr>
            <w:r w:rsidRPr="001C4263">
              <w:rPr>
                <w:rFonts w:ascii="Times New Roman" w:hAnsi="Times New Roman"/>
                <w:sz w:val="24"/>
                <w:szCs w:val="24"/>
                <w:lang w:eastAsia="ar-SA"/>
              </w:rPr>
              <w:t>Педагог - организатор</w:t>
            </w:r>
          </w:p>
        </w:tc>
        <w:tc>
          <w:tcPr>
            <w:tcW w:w="2977" w:type="dxa"/>
            <w:tcBorders>
              <w:top w:val="nil"/>
              <w:left w:val="single" w:sz="4" w:space="0" w:color="000000"/>
              <w:bottom w:val="single" w:sz="4" w:space="0" w:color="000000"/>
              <w:right w:val="single" w:sz="4" w:space="0" w:color="000000"/>
            </w:tcBorders>
          </w:tcPr>
          <w:p w:rsidR="00803161" w:rsidRPr="001C4263" w:rsidRDefault="00803161" w:rsidP="00060F39">
            <w:pPr>
              <w:suppressAutoHyphens/>
              <w:snapToGrid w:val="0"/>
              <w:spacing w:after="0" w:line="240" w:lineRule="auto"/>
              <w:jc w:val="center"/>
              <w:rPr>
                <w:rFonts w:ascii="Times New Roman" w:hAnsi="Times New Roman"/>
                <w:sz w:val="24"/>
                <w:szCs w:val="24"/>
                <w:lang w:eastAsia="ar-SA"/>
              </w:rPr>
            </w:pPr>
            <w:r w:rsidRPr="001C4263">
              <w:rPr>
                <w:rFonts w:ascii="Times New Roman" w:hAnsi="Times New Roman"/>
                <w:sz w:val="24"/>
                <w:szCs w:val="24"/>
                <w:lang w:eastAsia="ar-SA"/>
              </w:rPr>
              <w:t>9</w:t>
            </w:r>
          </w:p>
        </w:tc>
        <w:tc>
          <w:tcPr>
            <w:tcW w:w="3402" w:type="dxa"/>
            <w:tcBorders>
              <w:top w:val="single" w:sz="4" w:space="0" w:color="000000"/>
              <w:left w:val="single" w:sz="4" w:space="0" w:color="000000"/>
              <w:bottom w:val="single" w:sz="4" w:space="0" w:color="000000"/>
              <w:right w:val="single" w:sz="4" w:space="0" w:color="auto"/>
            </w:tcBorders>
          </w:tcPr>
          <w:p w:rsidR="00803161" w:rsidRPr="001C4263" w:rsidRDefault="00803161" w:rsidP="00060F39">
            <w:pPr>
              <w:suppressAutoHyphens/>
              <w:snapToGrid w:val="0"/>
              <w:spacing w:after="0" w:line="240" w:lineRule="auto"/>
              <w:jc w:val="center"/>
              <w:rPr>
                <w:rFonts w:ascii="Times New Roman" w:hAnsi="Times New Roman"/>
                <w:sz w:val="24"/>
                <w:szCs w:val="24"/>
                <w:lang w:eastAsia="ar-SA"/>
              </w:rPr>
            </w:pPr>
            <w:r w:rsidRPr="001C4263">
              <w:rPr>
                <w:rFonts w:ascii="Times New Roman" w:hAnsi="Times New Roman"/>
                <w:sz w:val="24"/>
                <w:szCs w:val="24"/>
                <w:lang w:eastAsia="ar-SA"/>
              </w:rPr>
              <w:t>9</w:t>
            </w:r>
          </w:p>
        </w:tc>
      </w:tr>
      <w:tr w:rsidR="00803161" w:rsidRPr="001C4263" w:rsidTr="00060F39">
        <w:tc>
          <w:tcPr>
            <w:tcW w:w="3544" w:type="dxa"/>
            <w:tcBorders>
              <w:top w:val="nil"/>
              <w:left w:val="single" w:sz="4" w:space="0" w:color="000000"/>
              <w:bottom w:val="single" w:sz="4" w:space="0" w:color="000000"/>
              <w:right w:val="nil"/>
            </w:tcBorders>
            <w:hideMark/>
          </w:tcPr>
          <w:p w:rsidR="00803161" w:rsidRPr="001C4263" w:rsidRDefault="00803161" w:rsidP="00060F39">
            <w:pPr>
              <w:suppressAutoHyphens/>
              <w:snapToGrid w:val="0"/>
              <w:spacing w:after="0" w:line="240" w:lineRule="auto"/>
              <w:rPr>
                <w:rFonts w:ascii="Times New Roman" w:hAnsi="Times New Roman"/>
                <w:b/>
                <w:sz w:val="24"/>
                <w:szCs w:val="24"/>
                <w:lang w:eastAsia="ar-SA"/>
              </w:rPr>
            </w:pPr>
            <w:r w:rsidRPr="001C4263">
              <w:rPr>
                <w:rFonts w:ascii="Times New Roman" w:hAnsi="Times New Roman"/>
                <w:b/>
                <w:sz w:val="24"/>
                <w:szCs w:val="24"/>
                <w:lang w:eastAsia="ar-SA"/>
              </w:rPr>
              <w:t>Итого:</w:t>
            </w:r>
          </w:p>
        </w:tc>
        <w:tc>
          <w:tcPr>
            <w:tcW w:w="2977" w:type="dxa"/>
            <w:tcBorders>
              <w:top w:val="nil"/>
              <w:left w:val="single" w:sz="4" w:space="0" w:color="000000"/>
              <w:bottom w:val="single" w:sz="4" w:space="0" w:color="000000"/>
              <w:right w:val="single" w:sz="4" w:space="0" w:color="000000"/>
            </w:tcBorders>
          </w:tcPr>
          <w:p w:rsidR="00803161" w:rsidRPr="001C4263" w:rsidRDefault="00803161" w:rsidP="00060F39">
            <w:pPr>
              <w:suppressAutoHyphens/>
              <w:snapToGrid w:val="0"/>
              <w:spacing w:after="0" w:line="240" w:lineRule="auto"/>
              <w:jc w:val="center"/>
              <w:rPr>
                <w:rFonts w:ascii="Times New Roman" w:hAnsi="Times New Roman"/>
                <w:b/>
                <w:sz w:val="24"/>
                <w:szCs w:val="24"/>
                <w:lang w:eastAsia="ar-SA"/>
              </w:rPr>
            </w:pPr>
            <w:r w:rsidRPr="001C4263">
              <w:rPr>
                <w:rFonts w:ascii="Times New Roman" w:hAnsi="Times New Roman"/>
                <w:b/>
                <w:sz w:val="24"/>
                <w:szCs w:val="24"/>
                <w:lang w:eastAsia="ar-SA"/>
              </w:rPr>
              <w:t>38 шт. ед.</w:t>
            </w:r>
          </w:p>
        </w:tc>
        <w:tc>
          <w:tcPr>
            <w:tcW w:w="3402" w:type="dxa"/>
            <w:tcBorders>
              <w:top w:val="single" w:sz="4" w:space="0" w:color="000000"/>
              <w:left w:val="single" w:sz="4" w:space="0" w:color="000000"/>
              <w:bottom w:val="single" w:sz="4" w:space="0" w:color="000000"/>
              <w:right w:val="single" w:sz="4" w:space="0" w:color="auto"/>
            </w:tcBorders>
          </w:tcPr>
          <w:p w:rsidR="00803161" w:rsidRPr="001C4263" w:rsidRDefault="00803161" w:rsidP="00060F39">
            <w:pPr>
              <w:suppressAutoHyphens/>
              <w:snapToGrid w:val="0"/>
              <w:spacing w:after="0" w:line="240" w:lineRule="auto"/>
              <w:jc w:val="center"/>
              <w:rPr>
                <w:rFonts w:ascii="Times New Roman" w:hAnsi="Times New Roman"/>
                <w:b/>
                <w:sz w:val="24"/>
                <w:szCs w:val="24"/>
                <w:lang w:eastAsia="ar-SA"/>
              </w:rPr>
            </w:pPr>
            <w:r w:rsidRPr="001C4263">
              <w:rPr>
                <w:rFonts w:ascii="Times New Roman" w:hAnsi="Times New Roman"/>
                <w:b/>
                <w:sz w:val="24"/>
                <w:szCs w:val="24"/>
                <w:lang w:eastAsia="ar-SA"/>
              </w:rPr>
              <w:t>38 шт. ед.</w:t>
            </w:r>
          </w:p>
        </w:tc>
      </w:tr>
      <w:tr w:rsidR="00803161" w:rsidRPr="001C4263" w:rsidTr="00060F39">
        <w:tc>
          <w:tcPr>
            <w:tcW w:w="3544" w:type="dxa"/>
            <w:tcBorders>
              <w:top w:val="nil"/>
              <w:left w:val="single" w:sz="4" w:space="0" w:color="000000"/>
              <w:bottom w:val="single" w:sz="4" w:space="0" w:color="000000"/>
              <w:right w:val="nil"/>
            </w:tcBorders>
            <w:hideMark/>
          </w:tcPr>
          <w:p w:rsidR="00803161" w:rsidRPr="001C4263" w:rsidRDefault="00803161" w:rsidP="00060F39">
            <w:pPr>
              <w:suppressAutoHyphens/>
              <w:snapToGrid w:val="0"/>
              <w:spacing w:after="0" w:line="240" w:lineRule="auto"/>
              <w:rPr>
                <w:rFonts w:ascii="Times New Roman" w:hAnsi="Times New Roman"/>
                <w:sz w:val="24"/>
                <w:szCs w:val="24"/>
              </w:rPr>
            </w:pPr>
            <w:r w:rsidRPr="001C4263">
              <w:rPr>
                <w:rFonts w:ascii="Times New Roman" w:hAnsi="Times New Roman"/>
                <w:sz w:val="24"/>
                <w:szCs w:val="24"/>
              </w:rPr>
              <w:lastRenderedPageBreak/>
              <w:t xml:space="preserve">Бухгалтер </w:t>
            </w:r>
          </w:p>
        </w:tc>
        <w:tc>
          <w:tcPr>
            <w:tcW w:w="2977" w:type="dxa"/>
            <w:tcBorders>
              <w:top w:val="nil"/>
              <w:left w:val="single" w:sz="4" w:space="0" w:color="000000"/>
              <w:bottom w:val="single" w:sz="4" w:space="0" w:color="000000"/>
              <w:right w:val="single" w:sz="4" w:space="0" w:color="000000"/>
            </w:tcBorders>
          </w:tcPr>
          <w:p w:rsidR="00803161" w:rsidRPr="001C4263" w:rsidRDefault="00803161" w:rsidP="00060F39">
            <w:pPr>
              <w:suppressAutoHyphens/>
              <w:snapToGrid w:val="0"/>
              <w:spacing w:after="0" w:line="240" w:lineRule="auto"/>
              <w:jc w:val="center"/>
              <w:rPr>
                <w:rFonts w:ascii="Times New Roman" w:hAnsi="Times New Roman"/>
                <w:sz w:val="24"/>
                <w:szCs w:val="24"/>
                <w:lang w:eastAsia="ar-SA"/>
              </w:rPr>
            </w:pPr>
            <w:r w:rsidRPr="001C4263">
              <w:rPr>
                <w:rFonts w:ascii="Times New Roman" w:hAnsi="Times New Roman"/>
                <w:sz w:val="24"/>
                <w:szCs w:val="24"/>
                <w:lang w:eastAsia="ar-SA"/>
              </w:rPr>
              <w:t>1</w:t>
            </w:r>
          </w:p>
        </w:tc>
        <w:tc>
          <w:tcPr>
            <w:tcW w:w="3402" w:type="dxa"/>
            <w:tcBorders>
              <w:top w:val="single" w:sz="4" w:space="0" w:color="000000"/>
              <w:left w:val="single" w:sz="4" w:space="0" w:color="000000"/>
              <w:bottom w:val="single" w:sz="4" w:space="0" w:color="000000"/>
              <w:right w:val="single" w:sz="4" w:space="0" w:color="auto"/>
            </w:tcBorders>
          </w:tcPr>
          <w:p w:rsidR="00803161" w:rsidRPr="001C4263" w:rsidRDefault="00803161" w:rsidP="00060F39">
            <w:pPr>
              <w:suppressAutoHyphens/>
              <w:snapToGrid w:val="0"/>
              <w:spacing w:after="0" w:line="240" w:lineRule="auto"/>
              <w:jc w:val="center"/>
              <w:rPr>
                <w:rFonts w:ascii="Times New Roman" w:hAnsi="Times New Roman"/>
                <w:sz w:val="24"/>
                <w:szCs w:val="24"/>
                <w:lang w:eastAsia="ar-SA"/>
              </w:rPr>
            </w:pPr>
            <w:r w:rsidRPr="001C4263">
              <w:rPr>
                <w:rFonts w:ascii="Times New Roman" w:hAnsi="Times New Roman"/>
                <w:sz w:val="24"/>
                <w:szCs w:val="24"/>
                <w:lang w:eastAsia="ar-SA"/>
              </w:rPr>
              <w:t>1</w:t>
            </w:r>
          </w:p>
        </w:tc>
      </w:tr>
      <w:tr w:rsidR="00803161" w:rsidRPr="001C4263" w:rsidTr="00060F39">
        <w:tc>
          <w:tcPr>
            <w:tcW w:w="3544" w:type="dxa"/>
            <w:tcBorders>
              <w:top w:val="nil"/>
              <w:left w:val="single" w:sz="4" w:space="0" w:color="000000"/>
              <w:bottom w:val="single" w:sz="4" w:space="0" w:color="000000"/>
              <w:right w:val="nil"/>
            </w:tcBorders>
            <w:hideMark/>
          </w:tcPr>
          <w:p w:rsidR="00803161" w:rsidRPr="001C4263" w:rsidRDefault="00803161" w:rsidP="00060F39">
            <w:pPr>
              <w:suppressAutoHyphens/>
              <w:snapToGrid w:val="0"/>
              <w:spacing w:after="0" w:line="240" w:lineRule="auto"/>
              <w:rPr>
                <w:rFonts w:ascii="Times New Roman" w:hAnsi="Times New Roman"/>
                <w:sz w:val="24"/>
                <w:szCs w:val="24"/>
                <w:lang w:eastAsia="ar-SA"/>
              </w:rPr>
            </w:pPr>
            <w:r w:rsidRPr="001C4263">
              <w:rPr>
                <w:rFonts w:ascii="Times New Roman" w:hAnsi="Times New Roman"/>
                <w:sz w:val="24"/>
                <w:szCs w:val="24"/>
                <w:lang w:eastAsia="ar-SA"/>
              </w:rPr>
              <w:t>Специалист по кадрам</w:t>
            </w:r>
          </w:p>
        </w:tc>
        <w:tc>
          <w:tcPr>
            <w:tcW w:w="2977" w:type="dxa"/>
            <w:tcBorders>
              <w:top w:val="nil"/>
              <w:left w:val="single" w:sz="4" w:space="0" w:color="000000"/>
              <w:bottom w:val="single" w:sz="4" w:space="0" w:color="000000"/>
              <w:right w:val="single" w:sz="4" w:space="0" w:color="000000"/>
            </w:tcBorders>
          </w:tcPr>
          <w:p w:rsidR="00803161" w:rsidRPr="001C4263" w:rsidRDefault="00803161" w:rsidP="00060F39">
            <w:pPr>
              <w:suppressAutoHyphens/>
              <w:snapToGrid w:val="0"/>
              <w:spacing w:after="0" w:line="240" w:lineRule="auto"/>
              <w:jc w:val="center"/>
              <w:rPr>
                <w:rFonts w:ascii="Times New Roman" w:hAnsi="Times New Roman"/>
                <w:sz w:val="24"/>
                <w:szCs w:val="24"/>
                <w:lang w:eastAsia="ar-SA"/>
              </w:rPr>
            </w:pPr>
            <w:r w:rsidRPr="001C4263">
              <w:rPr>
                <w:rFonts w:ascii="Times New Roman" w:hAnsi="Times New Roman"/>
                <w:sz w:val="24"/>
                <w:szCs w:val="24"/>
                <w:lang w:eastAsia="ar-SA"/>
              </w:rPr>
              <w:t>1</w:t>
            </w:r>
          </w:p>
        </w:tc>
        <w:tc>
          <w:tcPr>
            <w:tcW w:w="3402" w:type="dxa"/>
            <w:tcBorders>
              <w:top w:val="single" w:sz="4" w:space="0" w:color="000000"/>
              <w:left w:val="single" w:sz="4" w:space="0" w:color="000000"/>
              <w:bottom w:val="single" w:sz="4" w:space="0" w:color="000000"/>
              <w:right w:val="single" w:sz="4" w:space="0" w:color="auto"/>
            </w:tcBorders>
          </w:tcPr>
          <w:p w:rsidR="00803161" w:rsidRPr="001C4263" w:rsidRDefault="00803161" w:rsidP="00060F39">
            <w:pPr>
              <w:suppressAutoHyphens/>
              <w:snapToGrid w:val="0"/>
              <w:spacing w:after="0" w:line="240" w:lineRule="auto"/>
              <w:jc w:val="center"/>
              <w:rPr>
                <w:rFonts w:ascii="Times New Roman" w:hAnsi="Times New Roman"/>
                <w:sz w:val="24"/>
                <w:szCs w:val="24"/>
                <w:lang w:eastAsia="ar-SA"/>
              </w:rPr>
            </w:pPr>
            <w:r w:rsidRPr="001C4263">
              <w:rPr>
                <w:rFonts w:ascii="Times New Roman" w:hAnsi="Times New Roman"/>
                <w:sz w:val="24"/>
                <w:szCs w:val="24"/>
                <w:lang w:eastAsia="ar-SA"/>
              </w:rPr>
              <w:t>1</w:t>
            </w:r>
          </w:p>
        </w:tc>
      </w:tr>
      <w:tr w:rsidR="00803161" w:rsidRPr="001C4263" w:rsidTr="00060F39">
        <w:tc>
          <w:tcPr>
            <w:tcW w:w="3544" w:type="dxa"/>
            <w:tcBorders>
              <w:top w:val="nil"/>
              <w:left w:val="single" w:sz="4" w:space="0" w:color="000000"/>
              <w:bottom w:val="single" w:sz="4" w:space="0" w:color="000000"/>
              <w:right w:val="nil"/>
            </w:tcBorders>
            <w:hideMark/>
          </w:tcPr>
          <w:p w:rsidR="00803161" w:rsidRPr="001C4263" w:rsidRDefault="00803161" w:rsidP="00060F39">
            <w:pPr>
              <w:suppressAutoHyphens/>
              <w:snapToGrid w:val="0"/>
              <w:spacing w:after="0" w:line="240" w:lineRule="auto"/>
              <w:rPr>
                <w:rFonts w:ascii="Times New Roman" w:hAnsi="Times New Roman"/>
                <w:sz w:val="24"/>
                <w:szCs w:val="24"/>
                <w:lang w:eastAsia="ar-SA"/>
              </w:rPr>
            </w:pPr>
            <w:r w:rsidRPr="001C4263">
              <w:rPr>
                <w:rFonts w:ascii="Times New Roman" w:hAnsi="Times New Roman"/>
                <w:sz w:val="24"/>
                <w:szCs w:val="24"/>
                <w:lang w:eastAsia="ar-SA"/>
              </w:rPr>
              <w:t xml:space="preserve">Механик </w:t>
            </w:r>
          </w:p>
        </w:tc>
        <w:tc>
          <w:tcPr>
            <w:tcW w:w="2977" w:type="dxa"/>
            <w:tcBorders>
              <w:top w:val="nil"/>
              <w:left w:val="single" w:sz="4" w:space="0" w:color="000000"/>
              <w:bottom w:val="single" w:sz="4" w:space="0" w:color="000000"/>
              <w:right w:val="single" w:sz="4" w:space="0" w:color="000000"/>
            </w:tcBorders>
          </w:tcPr>
          <w:p w:rsidR="00803161" w:rsidRPr="001C4263" w:rsidRDefault="00803161" w:rsidP="00060F39">
            <w:pPr>
              <w:suppressAutoHyphens/>
              <w:snapToGrid w:val="0"/>
              <w:spacing w:after="0" w:line="240" w:lineRule="auto"/>
              <w:jc w:val="center"/>
              <w:rPr>
                <w:rFonts w:ascii="Times New Roman" w:hAnsi="Times New Roman"/>
                <w:sz w:val="24"/>
                <w:szCs w:val="24"/>
                <w:lang w:eastAsia="ar-SA"/>
              </w:rPr>
            </w:pPr>
            <w:r w:rsidRPr="001C4263">
              <w:rPr>
                <w:rFonts w:ascii="Times New Roman" w:hAnsi="Times New Roman"/>
                <w:sz w:val="24"/>
                <w:szCs w:val="24"/>
                <w:lang w:eastAsia="ar-SA"/>
              </w:rPr>
              <w:t>1</w:t>
            </w:r>
          </w:p>
        </w:tc>
        <w:tc>
          <w:tcPr>
            <w:tcW w:w="3402" w:type="dxa"/>
            <w:tcBorders>
              <w:top w:val="single" w:sz="4" w:space="0" w:color="000000"/>
              <w:left w:val="single" w:sz="4" w:space="0" w:color="000000"/>
              <w:bottom w:val="single" w:sz="4" w:space="0" w:color="000000"/>
              <w:right w:val="single" w:sz="4" w:space="0" w:color="auto"/>
            </w:tcBorders>
          </w:tcPr>
          <w:p w:rsidR="00803161" w:rsidRPr="001C4263" w:rsidRDefault="00803161" w:rsidP="00060F39">
            <w:pPr>
              <w:suppressAutoHyphens/>
              <w:snapToGrid w:val="0"/>
              <w:spacing w:after="0" w:line="240" w:lineRule="auto"/>
              <w:jc w:val="center"/>
              <w:rPr>
                <w:rFonts w:ascii="Times New Roman" w:hAnsi="Times New Roman"/>
                <w:sz w:val="24"/>
                <w:szCs w:val="24"/>
                <w:lang w:eastAsia="ar-SA"/>
              </w:rPr>
            </w:pPr>
            <w:r w:rsidRPr="001C4263">
              <w:rPr>
                <w:rFonts w:ascii="Times New Roman" w:hAnsi="Times New Roman"/>
                <w:sz w:val="24"/>
                <w:szCs w:val="24"/>
                <w:lang w:eastAsia="ar-SA"/>
              </w:rPr>
              <w:t>0</w:t>
            </w:r>
          </w:p>
        </w:tc>
      </w:tr>
      <w:tr w:rsidR="00803161" w:rsidRPr="001C4263" w:rsidTr="00060F39">
        <w:tc>
          <w:tcPr>
            <w:tcW w:w="3544" w:type="dxa"/>
            <w:tcBorders>
              <w:top w:val="nil"/>
              <w:left w:val="single" w:sz="4" w:space="0" w:color="000000"/>
              <w:bottom w:val="single" w:sz="4" w:space="0" w:color="000000"/>
              <w:right w:val="nil"/>
            </w:tcBorders>
            <w:hideMark/>
          </w:tcPr>
          <w:p w:rsidR="00803161" w:rsidRPr="001C4263" w:rsidRDefault="00803161" w:rsidP="00060F39">
            <w:pPr>
              <w:suppressAutoHyphens/>
              <w:snapToGrid w:val="0"/>
              <w:spacing w:after="0" w:line="240" w:lineRule="auto"/>
              <w:rPr>
                <w:rFonts w:ascii="Times New Roman" w:hAnsi="Times New Roman"/>
                <w:b/>
                <w:sz w:val="24"/>
                <w:szCs w:val="24"/>
              </w:rPr>
            </w:pPr>
            <w:r w:rsidRPr="001C4263">
              <w:rPr>
                <w:rFonts w:ascii="Times New Roman" w:hAnsi="Times New Roman"/>
                <w:b/>
                <w:sz w:val="24"/>
                <w:szCs w:val="24"/>
              </w:rPr>
              <w:t>Итого:</w:t>
            </w:r>
          </w:p>
        </w:tc>
        <w:tc>
          <w:tcPr>
            <w:tcW w:w="2977" w:type="dxa"/>
            <w:tcBorders>
              <w:top w:val="nil"/>
              <w:left w:val="single" w:sz="4" w:space="0" w:color="000000"/>
              <w:bottom w:val="single" w:sz="4" w:space="0" w:color="000000"/>
              <w:right w:val="single" w:sz="4" w:space="0" w:color="000000"/>
            </w:tcBorders>
          </w:tcPr>
          <w:p w:rsidR="00803161" w:rsidRPr="001C4263" w:rsidRDefault="00803161" w:rsidP="00060F39">
            <w:pPr>
              <w:suppressAutoHyphens/>
              <w:snapToGrid w:val="0"/>
              <w:spacing w:after="0" w:line="240" w:lineRule="auto"/>
              <w:jc w:val="center"/>
              <w:rPr>
                <w:rFonts w:ascii="Times New Roman" w:hAnsi="Times New Roman"/>
                <w:b/>
                <w:sz w:val="24"/>
                <w:szCs w:val="24"/>
                <w:lang w:eastAsia="ar-SA"/>
              </w:rPr>
            </w:pPr>
            <w:r w:rsidRPr="001C4263">
              <w:rPr>
                <w:rFonts w:ascii="Times New Roman" w:hAnsi="Times New Roman"/>
                <w:b/>
                <w:sz w:val="24"/>
                <w:szCs w:val="24"/>
                <w:lang w:eastAsia="ar-SA"/>
              </w:rPr>
              <w:t>3 шт. ед.</w:t>
            </w:r>
          </w:p>
        </w:tc>
        <w:tc>
          <w:tcPr>
            <w:tcW w:w="3402" w:type="dxa"/>
            <w:tcBorders>
              <w:top w:val="single" w:sz="4" w:space="0" w:color="000000"/>
              <w:left w:val="single" w:sz="4" w:space="0" w:color="000000"/>
              <w:bottom w:val="single" w:sz="4" w:space="0" w:color="000000"/>
              <w:right w:val="single" w:sz="4" w:space="0" w:color="auto"/>
            </w:tcBorders>
          </w:tcPr>
          <w:p w:rsidR="00803161" w:rsidRPr="001C4263" w:rsidRDefault="00803161" w:rsidP="00060F39">
            <w:pPr>
              <w:suppressAutoHyphens/>
              <w:snapToGrid w:val="0"/>
              <w:spacing w:after="0" w:line="240" w:lineRule="auto"/>
              <w:jc w:val="center"/>
              <w:rPr>
                <w:rFonts w:ascii="Times New Roman" w:hAnsi="Times New Roman"/>
                <w:b/>
                <w:sz w:val="24"/>
                <w:szCs w:val="24"/>
                <w:lang w:eastAsia="ar-SA"/>
              </w:rPr>
            </w:pPr>
            <w:r w:rsidRPr="001C4263">
              <w:rPr>
                <w:rFonts w:ascii="Times New Roman" w:hAnsi="Times New Roman"/>
                <w:b/>
                <w:sz w:val="24"/>
                <w:szCs w:val="24"/>
                <w:lang w:eastAsia="ar-SA"/>
              </w:rPr>
              <w:t>2 шт. ед.</w:t>
            </w:r>
          </w:p>
        </w:tc>
      </w:tr>
      <w:tr w:rsidR="00803161" w:rsidRPr="001C4263" w:rsidTr="00060F39">
        <w:tc>
          <w:tcPr>
            <w:tcW w:w="3544" w:type="dxa"/>
            <w:tcBorders>
              <w:top w:val="nil"/>
              <w:left w:val="single" w:sz="4" w:space="0" w:color="000000"/>
              <w:bottom w:val="single" w:sz="4" w:space="0" w:color="000000"/>
              <w:right w:val="nil"/>
            </w:tcBorders>
          </w:tcPr>
          <w:p w:rsidR="00803161" w:rsidRPr="001C4263" w:rsidRDefault="00803161" w:rsidP="00060F39">
            <w:pPr>
              <w:suppressAutoHyphens/>
              <w:snapToGrid w:val="0"/>
              <w:spacing w:after="0" w:line="240" w:lineRule="auto"/>
              <w:rPr>
                <w:rFonts w:ascii="Times New Roman" w:hAnsi="Times New Roman"/>
                <w:sz w:val="24"/>
                <w:szCs w:val="24"/>
              </w:rPr>
            </w:pPr>
            <w:r w:rsidRPr="001C4263">
              <w:rPr>
                <w:rFonts w:ascii="Times New Roman" w:hAnsi="Times New Roman"/>
                <w:sz w:val="24"/>
                <w:szCs w:val="24"/>
              </w:rPr>
              <w:t>Рабочий по комплексному обслуживанию здания</w:t>
            </w:r>
          </w:p>
        </w:tc>
        <w:tc>
          <w:tcPr>
            <w:tcW w:w="2977" w:type="dxa"/>
            <w:tcBorders>
              <w:top w:val="nil"/>
              <w:left w:val="single" w:sz="4" w:space="0" w:color="000000"/>
              <w:bottom w:val="single" w:sz="4" w:space="0" w:color="000000"/>
              <w:right w:val="single" w:sz="4" w:space="0" w:color="000000"/>
            </w:tcBorders>
          </w:tcPr>
          <w:p w:rsidR="00803161" w:rsidRPr="001C4263" w:rsidRDefault="00803161" w:rsidP="00060F39">
            <w:pPr>
              <w:suppressAutoHyphens/>
              <w:snapToGrid w:val="0"/>
              <w:spacing w:after="0" w:line="240" w:lineRule="auto"/>
              <w:jc w:val="center"/>
              <w:rPr>
                <w:rFonts w:ascii="Times New Roman" w:hAnsi="Times New Roman"/>
                <w:sz w:val="24"/>
                <w:szCs w:val="24"/>
                <w:lang w:eastAsia="ar-SA"/>
              </w:rPr>
            </w:pPr>
            <w:r w:rsidRPr="001C4263">
              <w:rPr>
                <w:rFonts w:ascii="Times New Roman" w:hAnsi="Times New Roman"/>
                <w:sz w:val="24"/>
                <w:szCs w:val="24"/>
                <w:lang w:eastAsia="ar-SA"/>
              </w:rPr>
              <w:t>1</w:t>
            </w:r>
          </w:p>
        </w:tc>
        <w:tc>
          <w:tcPr>
            <w:tcW w:w="3402" w:type="dxa"/>
            <w:tcBorders>
              <w:top w:val="single" w:sz="4" w:space="0" w:color="000000"/>
              <w:left w:val="single" w:sz="4" w:space="0" w:color="000000"/>
              <w:bottom w:val="single" w:sz="4" w:space="0" w:color="000000"/>
              <w:right w:val="single" w:sz="4" w:space="0" w:color="auto"/>
            </w:tcBorders>
          </w:tcPr>
          <w:p w:rsidR="00803161" w:rsidRPr="001C4263" w:rsidRDefault="00803161" w:rsidP="00060F39">
            <w:pPr>
              <w:suppressAutoHyphens/>
              <w:snapToGrid w:val="0"/>
              <w:spacing w:after="0" w:line="240" w:lineRule="auto"/>
              <w:jc w:val="center"/>
              <w:rPr>
                <w:rFonts w:ascii="Times New Roman" w:hAnsi="Times New Roman"/>
                <w:sz w:val="24"/>
                <w:szCs w:val="24"/>
                <w:lang w:eastAsia="ar-SA"/>
              </w:rPr>
            </w:pPr>
            <w:r w:rsidRPr="001C4263">
              <w:rPr>
                <w:rFonts w:ascii="Times New Roman" w:hAnsi="Times New Roman"/>
                <w:sz w:val="24"/>
                <w:szCs w:val="24"/>
                <w:lang w:eastAsia="ar-SA"/>
              </w:rPr>
              <w:t>1</w:t>
            </w:r>
          </w:p>
        </w:tc>
      </w:tr>
      <w:tr w:rsidR="00803161" w:rsidRPr="001C4263" w:rsidTr="00060F39">
        <w:tc>
          <w:tcPr>
            <w:tcW w:w="3544" w:type="dxa"/>
            <w:tcBorders>
              <w:top w:val="nil"/>
              <w:left w:val="single" w:sz="4" w:space="0" w:color="000000"/>
              <w:bottom w:val="single" w:sz="4" w:space="0" w:color="000000"/>
              <w:right w:val="nil"/>
            </w:tcBorders>
          </w:tcPr>
          <w:p w:rsidR="00803161" w:rsidRPr="001C4263" w:rsidRDefault="00803161" w:rsidP="00060F39">
            <w:pPr>
              <w:suppressAutoHyphens/>
              <w:snapToGrid w:val="0"/>
              <w:spacing w:after="0" w:line="240" w:lineRule="auto"/>
              <w:rPr>
                <w:rFonts w:ascii="Times New Roman" w:hAnsi="Times New Roman"/>
                <w:sz w:val="24"/>
                <w:szCs w:val="24"/>
              </w:rPr>
            </w:pPr>
            <w:r w:rsidRPr="001C4263">
              <w:rPr>
                <w:rFonts w:ascii="Times New Roman" w:hAnsi="Times New Roman"/>
                <w:sz w:val="24"/>
                <w:szCs w:val="24"/>
              </w:rPr>
              <w:t xml:space="preserve">Водитель </w:t>
            </w:r>
            <w:proofErr w:type="spellStart"/>
            <w:r w:rsidRPr="001C4263">
              <w:rPr>
                <w:rFonts w:ascii="Times New Roman" w:hAnsi="Times New Roman"/>
                <w:sz w:val="24"/>
                <w:szCs w:val="24"/>
              </w:rPr>
              <w:t>мототранспортных</w:t>
            </w:r>
            <w:proofErr w:type="spellEnd"/>
            <w:r w:rsidRPr="001C4263">
              <w:rPr>
                <w:rFonts w:ascii="Times New Roman" w:hAnsi="Times New Roman"/>
                <w:sz w:val="24"/>
                <w:szCs w:val="24"/>
              </w:rPr>
              <w:t xml:space="preserve"> средств</w:t>
            </w:r>
          </w:p>
        </w:tc>
        <w:tc>
          <w:tcPr>
            <w:tcW w:w="2977" w:type="dxa"/>
            <w:tcBorders>
              <w:top w:val="nil"/>
              <w:left w:val="single" w:sz="4" w:space="0" w:color="000000"/>
              <w:bottom w:val="single" w:sz="4" w:space="0" w:color="000000"/>
              <w:right w:val="single" w:sz="4" w:space="0" w:color="000000"/>
            </w:tcBorders>
          </w:tcPr>
          <w:p w:rsidR="00803161" w:rsidRPr="001C4263" w:rsidRDefault="00803161" w:rsidP="00060F39">
            <w:pPr>
              <w:suppressAutoHyphens/>
              <w:snapToGrid w:val="0"/>
              <w:spacing w:after="0" w:line="240" w:lineRule="auto"/>
              <w:jc w:val="center"/>
              <w:rPr>
                <w:rFonts w:ascii="Times New Roman" w:hAnsi="Times New Roman"/>
                <w:sz w:val="24"/>
                <w:szCs w:val="24"/>
                <w:lang w:eastAsia="ar-SA"/>
              </w:rPr>
            </w:pPr>
            <w:r w:rsidRPr="001C4263">
              <w:rPr>
                <w:rFonts w:ascii="Times New Roman" w:hAnsi="Times New Roman"/>
                <w:sz w:val="24"/>
                <w:szCs w:val="24"/>
                <w:lang w:eastAsia="ar-SA"/>
              </w:rPr>
              <w:t>0,32</w:t>
            </w:r>
          </w:p>
        </w:tc>
        <w:tc>
          <w:tcPr>
            <w:tcW w:w="3402" w:type="dxa"/>
            <w:tcBorders>
              <w:top w:val="single" w:sz="4" w:space="0" w:color="000000"/>
              <w:left w:val="single" w:sz="4" w:space="0" w:color="000000"/>
              <w:bottom w:val="single" w:sz="4" w:space="0" w:color="000000"/>
              <w:right w:val="single" w:sz="4" w:space="0" w:color="auto"/>
            </w:tcBorders>
          </w:tcPr>
          <w:p w:rsidR="00803161" w:rsidRPr="001C4263" w:rsidRDefault="00803161" w:rsidP="00060F39">
            <w:pPr>
              <w:suppressAutoHyphens/>
              <w:snapToGrid w:val="0"/>
              <w:spacing w:after="0" w:line="240" w:lineRule="auto"/>
              <w:jc w:val="center"/>
              <w:rPr>
                <w:rFonts w:ascii="Times New Roman" w:hAnsi="Times New Roman"/>
                <w:sz w:val="24"/>
                <w:szCs w:val="24"/>
                <w:lang w:eastAsia="ar-SA"/>
              </w:rPr>
            </w:pPr>
            <w:r w:rsidRPr="001C4263">
              <w:rPr>
                <w:rFonts w:ascii="Times New Roman" w:hAnsi="Times New Roman"/>
                <w:sz w:val="24"/>
                <w:szCs w:val="24"/>
                <w:lang w:eastAsia="ar-SA"/>
              </w:rPr>
              <w:t>0</w:t>
            </w:r>
          </w:p>
        </w:tc>
      </w:tr>
      <w:tr w:rsidR="00803161" w:rsidRPr="001C4263" w:rsidTr="00060F39">
        <w:tc>
          <w:tcPr>
            <w:tcW w:w="3544" w:type="dxa"/>
            <w:tcBorders>
              <w:top w:val="nil"/>
              <w:left w:val="single" w:sz="4" w:space="0" w:color="000000"/>
              <w:bottom w:val="single" w:sz="4" w:space="0" w:color="000000"/>
              <w:right w:val="nil"/>
            </w:tcBorders>
          </w:tcPr>
          <w:p w:rsidR="00803161" w:rsidRPr="001C4263" w:rsidRDefault="00803161" w:rsidP="00060F39">
            <w:pPr>
              <w:suppressAutoHyphens/>
              <w:snapToGrid w:val="0"/>
              <w:spacing w:after="0" w:line="240" w:lineRule="auto"/>
              <w:rPr>
                <w:rFonts w:ascii="Times New Roman" w:hAnsi="Times New Roman"/>
                <w:sz w:val="24"/>
                <w:szCs w:val="24"/>
              </w:rPr>
            </w:pPr>
            <w:r w:rsidRPr="001C4263">
              <w:rPr>
                <w:rFonts w:ascii="Times New Roman" w:hAnsi="Times New Roman"/>
                <w:sz w:val="24"/>
                <w:szCs w:val="24"/>
              </w:rPr>
              <w:t xml:space="preserve">Уборщик служебных помещений </w:t>
            </w:r>
          </w:p>
        </w:tc>
        <w:tc>
          <w:tcPr>
            <w:tcW w:w="2977" w:type="dxa"/>
            <w:tcBorders>
              <w:top w:val="nil"/>
              <w:left w:val="single" w:sz="4" w:space="0" w:color="000000"/>
              <w:bottom w:val="single" w:sz="4" w:space="0" w:color="000000"/>
              <w:right w:val="single" w:sz="4" w:space="0" w:color="000000"/>
            </w:tcBorders>
          </w:tcPr>
          <w:p w:rsidR="00803161" w:rsidRPr="001C4263" w:rsidRDefault="00803161" w:rsidP="00060F39">
            <w:pPr>
              <w:suppressAutoHyphens/>
              <w:snapToGrid w:val="0"/>
              <w:spacing w:after="0" w:line="240" w:lineRule="auto"/>
              <w:jc w:val="center"/>
              <w:rPr>
                <w:rFonts w:ascii="Times New Roman" w:hAnsi="Times New Roman"/>
                <w:sz w:val="24"/>
                <w:szCs w:val="24"/>
                <w:lang w:eastAsia="ar-SA"/>
              </w:rPr>
            </w:pPr>
            <w:r w:rsidRPr="001C4263">
              <w:rPr>
                <w:rFonts w:ascii="Times New Roman" w:hAnsi="Times New Roman"/>
                <w:sz w:val="24"/>
                <w:szCs w:val="24"/>
                <w:lang w:eastAsia="ar-SA"/>
              </w:rPr>
              <w:t>6,5</w:t>
            </w:r>
          </w:p>
        </w:tc>
        <w:tc>
          <w:tcPr>
            <w:tcW w:w="3402" w:type="dxa"/>
            <w:tcBorders>
              <w:top w:val="single" w:sz="4" w:space="0" w:color="000000"/>
              <w:left w:val="single" w:sz="4" w:space="0" w:color="000000"/>
              <w:bottom w:val="single" w:sz="4" w:space="0" w:color="000000"/>
              <w:right w:val="single" w:sz="4" w:space="0" w:color="auto"/>
            </w:tcBorders>
          </w:tcPr>
          <w:p w:rsidR="00803161" w:rsidRPr="001C4263" w:rsidRDefault="00803161" w:rsidP="00060F39">
            <w:pPr>
              <w:suppressAutoHyphens/>
              <w:snapToGrid w:val="0"/>
              <w:spacing w:after="0" w:line="240" w:lineRule="auto"/>
              <w:jc w:val="center"/>
              <w:rPr>
                <w:rFonts w:ascii="Times New Roman" w:hAnsi="Times New Roman"/>
                <w:sz w:val="24"/>
                <w:szCs w:val="24"/>
                <w:lang w:eastAsia="ar-SA"/>
              </w:rPr>
            </w:pPr>
            <w:r w:rsidRPr="001C4263">
              <w:rPr>
                <w:rFonts w:ascii="Times New Roman" w:hAnsi="Times New Roman"/>
                <w:sz w:val="24"/>
                <w:szCs w:val="24"/>
                <w:lang w:eastAsia="ar-SA"/>
              </w:rPr>
              <w:t>6,5</w:t>
            </w:r>
          </w:p>
        </w:tc>
      </w:tr>
      <w:tr w:rsidR="00803161" w:rsidRPr="001C4263" w:rsidTr="00060F39">
        <w:tc>
          <w:tcPr>
            <w:tcW w:w="3544" w:type="dxa"/>
            <w:tcBorders>
              <w:top w:val="nil"/>
              <w:left w:val="single" w:sz="4" w:space="0" w:color="000000"/>
              <w:bottom w:val="single" w:sz="4" w:space="0" w:color="000000"/>
              <w:right w:val="nil"/>
            </w:tcBorders>
          </w:tcPr>
          <w:p w:rsidR="00803161" w:rsidRPr="001C4263" w:rsidRDefault="00803161" w:rsidP="00060F39">
            <w:pPr>
              <w:suppressAutoHyphens/>
              <w:snapToGrid w:val="0"/>
              <w:spacing w:after="0" w:line="240" w:lineRule="auto"/>
              <w:rPr>
                <w:rFonts w:ascii="Times New Roman" w:hAnsi="Times New Roman"/>
                <w:sz w:val="24"/>
                <w:szCs w:val="24"/>
              </w:rPr>
            </w:pPr>
            <w:r w:rsidRPr="001C4263">
              <w:rPr>
                <w:rFonts w:ascii="Times New Roman" w:hAnsi="Times New Roman"/>
                <w:sz w:val="24"/>
                <w:szCs w:val="24"/>
              </w:rPr>
              <w:t xml:space="preserve">Вахтер </w:t>
            </w:r>
          </w:p>
        </w:tc>
        <w:tc>
          <w:tcPr>
            <w:tcW w:w="2977" w:type="dxa"/>
            <w:tcBorders>
              <w:top w:val="nil"/>
              <w:left w:val="single" w:sz="4" w:space="0" w:color="000000"/>
              <w:bottom w:val="single" w:sz="4" w:space="0" w:color="000000"/>
              <w:right w:val="single" w:sz="4" w:space="0" w:color="000000"/>
            </w:tcBorders>
          </w:tcPr>
          <w:p w:rsidR="00803161" w:rsidRPr="001C4263" w:rsidRDefault="00803161" w:rsidP="00060F39">
            <w:pPr>
              <w:suppressAutoHyphens/>
              <w:snapToGrid w:val="0"/>
              <w:spacing w:after="0" w:line="240" w:lineRule="auto"/>
              <w:jc w:val="center"/>
              <w:rPr>
                <w:rFonts w:ascii="Times New Roman" w:hAnsi="Times New Roman"/>
                <w:sz w:val="24"/>
                <w:szCs w:val="24"/>
                <w:lang w:eastAsia="ar-SA"/>
              </w:rPr>
            </w:pPr>
            <w:r w:rsidRPr="001C4263">
              <w:rPr>
                <w:rFonts w:ascii="Times New Roman" w:hAnsi="Times New Roman"/>
                <w:sz w:val="24"/>
                <w:szCs w:val="24"/>
                <w:lang w:eastAsia="ar-SA"/>
              </w:rPr>
              <w:t>4</w:t>
            </w:r>
          </w:p>
        </w:tc>
        <w:tc>
          <w:tcPr>
            <w:tcW w:w="3402" w:type="dxa"/>
            <w:tcBorders>
              <w:top w:val="single" w:sz="4" w:space="0" w:color="000000"/>
              <w:left w:val="single" w:sz="4" w:space="0" w:color="000000"/>
              <w:bottom w:val="single" w:sz="4" w:space="0" w:color="000000"/>
              <w:right w:val="single" w:sz="4" w:space="0" w:color="auto"/>
            </w:tcBorders>
          </w:tcPr>
          <w:p w:rsidR="00803161" w:rsidRPr="001C4263" w:rsidRDefault="00803161" w:rsidP="00060F39">
            <w:pPr>
              <w:suppressAutoHyphens/>
              <w:snapToGrid w:val="0"/>
              <w:spacing w:after="0" w:line="240" w:lineRule="auto"/>
              <w:jc w:val="center"/>
              <w:rPr>
                <w:rFonts w:ascii="Times New Roman" w:hAnsi="Times New Roman"/>
                <w:sz w:val="24"/>
                <w:szCs w:val="24"/>
                <w:lang w:eastAsia="ar-SA"/>
              </w:rPr>
            </w:pPr>
            <w:r w:rsidRPr="001C4263">
              <w:rPr>
                <w:rFonts w:ascii="Times New Roman" w:hAnsi="Times New Roman"/>
                <w:sz w:val="24"/>
                <w:szCs w:val="24"/>
                <w:lang w:eastAsia="ar-SA"/>
              </w:rPr>
              <w:t>4</w:t>
            </w:r>
          </w:p>
        </w:tc>
      </w:tr>
      <w:tr w:rsidR="00803161" w:rsidRPr="001C4263" w:rsidTr="00060F39">
        <w:tc>
          <w:tcPr>
            <w:tcW w:w="3544" w:type="dxa"/>
            <w:tcBorders>
              <w:top w:val="nil"/>
              <w:left w:val="single" w:sz="4" w:space="0" w:color="000000"/>
              <w:bottom w:val="single" w:sz="4" w:space="0" w:color="000000"/>
              <w:right w:val="nil"/>
            </w:tcBorders>
          </w:tcPr>
          <w:p w:rsidR="00803161" w:rsidRPr="001C4263" w:rsidRDefault="00803161" w:rsidP="00060F39">
            <w:pPr>
              <w:suppressAutoHyphens/>
              <w:snapToGrid w:val="0"/>
              <w:spacing w:after="0" w:line="240" w:lineRule="auto"/>
              <w:rPr>
                <w:rFonts w:ascii="Times New Roman" w:hAnsi="Times New Roman"/>
                <w:sz w:val="24"/>
                <w:szCs w:val="24"/>
              </w:rPr>
            </w:pPr>
            <w:r w:rsidRPr="001C4263">
              <w:rPr>
                <w:rFonts w:ascii="Times New Roman" w:hAnsi="Times New Roman"/>
                <w:sz w:val="24"/>
                <w:szCs w:val="24"/>
              </w:rPr>
              <w:t xml:space="preserve">Сторож </w:t>
            </w:r>
          </w:p>
        </w:tc>
        <w:tc>
          <w:tcPr>
            <w:tcW w:w="2977" w:type="dxa"/>
            <w:tcBorders>
              <w:top w:val="nil"/>
              <w:left w:val="single" w:sz="4" w:space="0" w:color="000000"/>
              <w:bottom w:val="single" w:sz="4" w:space="0" w:color="000000"/>
              <w:right w:val="single" w:sz="4" w:space="0" w:color="000000"/>
            </w:tcBorders>
          </w:tcPr>
          <w:p w:rsidR="00803161" w:rsidRPr="001C4263" w:rsidRDefault="00803161" w:rsidP="00060F39">
            <w:pPr>
              <w:suppressAutoHyphens/>
              <w:snapToGrid w:val="0"/>
              <w:spacing w:after="0" w:line="240" w:lineRule="auto"/>
              <w:jc w:val="center"/>
              <w:rPr>
                <w:rFonts w:ascii="Times New Roman" w:hAnsi="Times New Roman"/>
                <w:sz w:val="24"/>
                <w:szCs w:val="24"/>
                <w:lang w:eastAsia="ar-SA"/>
              </w:rPr>
            </w:pPr>
            <w:r w:rsidRPr="001C4263">
              <w:rPr>
                <w:rFonts w:ascii="Times New Roman" w:hAnsi="Times New Roman"/>
                <w:sz w:val="24"/>
                <w:szCs w:val="24"/>
                <w:lang w:eastAsia="ar-SA"/>
              </w:rPr>
              <w:t>7</w:t>
            </w:r>
          </w:p>
        </w:tc>
        <w:tc>
          <w:tcPr>
            <w:tcW w:w="3402" w:type="dxa"/>
            <w:tcBorders>
              <w:top w:val="single" w:sz="4" w:space="0" w:color="000000"/>
              <w:left w:val="single" w:sz="4" w:space="0" w:color="000000"/>
              <w:bottom w:val="single" w:sz="4" w:space="0" w:color="000000"/>
              <w:right w:val="single" w:sz="4" w:space="0" w:color="auto"/>
            </w:tcBorders>
          </w:tcPr>
          <w:p w:rsidR="00803161" w:rsidRPr="001C4263" w:rsidRDefault="00803161" w:rsidP="00060F39">
            <w:pPr>
              <w:suppressAutoHyphens/>
              <w:snapToGrid w:val="0"/>
              <w:spacing w:after="0" w:line="240" w:lineRule="auto"/>
              <w:jc w:val="center"/>
              <w:rPr>
                <w:rFonts w:ascii="Times New Roman" w:hAnsi="Times New Roman"/>
                <w:sz w:val="24"/>
                <w:szCs w:val="24"/>
                <w:lang w:eastAsia="ar-SA"/>
              </w:rPr>
            </w:pPr>
            <w:r w:rsidRPr="001C4263">
              <w:rPr>
                <w:rFonts w:ascii="Times New Roman" w:hAnsi="Times New Roman"/>
                <w:sz w:val="24"/>
                <w:szCs w:val="24"/>
                <w:lang w:eastAsia="ar-SA"/>
              </w:rPr>
              <w:t>3</w:t>
            </w:r>
          </w:p>
        </w:tc>
      </w:tr>
      <w:tr w:rsidR="00803161" w:rsidRPr="001C4263" w:rsidTr="00060F39">
        <w:tc>
          <w:tcPr>
            <w:tcW w:w="3544" w:type="dxa"/>
            <w:tcBorders>
              <w:top w:val="nil"/>
              <w:left w:val="single" w:sz="4" w:space="0" w:color="000000"/>
              <w:bottom w:val="single" w:sz="4" w:space="0" w:color="000000"/>
              <w:right w:val="nil"/>
            </w:tcBorders>
          </w:tcPr>
          <w:p w:rsidR="00803161" w:rsidRPr="001C4263" w:rsidRDefault="00803161" w:rsidP="00060F39">
            <w:pPr>
              <w:suppressAutoHyphens/>
              <w:snapToGrid w:val="0"/>
              <w:spacing w:after="0" w:line="240" w:lineRule="auto"/>
              <w:rPr>
                <w:rFonts w:ascii="Times New Roman" w:hAnsi="Times New Roman"/>
                <w:b/>
                <w:sz w:val="24"/>
                <w:szCs w:val="24"/>
              </w:rPr>
            </w:pPr>
            <w:r w:rsidRPr="001C4263">
              <w:rPr>
                <w:rFonts w:ascii="Times New Roman" w:hAnsi="Times New Roman"/>
                <w:b/>
                <w:sz w:val="24"/>
                <w:szCs w:val="24"/>
              </w:rPr>
              <w:t>Итого:</w:t>
            </w:r>
          </w:p>
        </w:tc>
        <w:tc>
          <w:tcPr>
            <w:tcW w:w="2977" w:type="dxa"/>
            <w:tcBorders>
              <w:top w:val="nil"/>
              <w:left w:val="single" w:sz="4" w:space="0" w:color="000000"/>
              <w:bottom w:val="single" w:sz="4" w:space="0" w:color="000000"/>
              <w:right w:val="single" w:sz="4" w:space="0" w:color="000000"/>
            </w:tcBorders>
          </w:tcPr>
          <w:p w:rsidR="00803161" w:rsidRPr="001C4263" w:rsidRDefault="00803161" w:rsidP="00060F39">
            <w:pPr>
              <w:suppressAutoHyphens/>
              <w:snapToGrid w:val="0"/>
              <w:spacing w:after="0" w:line="240" w:lineRule="auto"/>
              <w:jc w:val="center"/>
              <w:rPr>
                <w:rFonts w:ascii="Times New Roman" w:hAnsi="Times New Roman"/>
                <w:sz w:val="24"/>
                <w:szCs w:val="24"/>
                <w:lang w:eastAsia="ar-SA"/>
              </w:rPr>
            </w:pPr>
            <w:r w:rsidRPr="001C4263">
              <w:rPr>
                <w:rFonts w:ascii="Times New Roman" w:hAnsi="Times New Roman"/>
                <w:sz w:val="24"/>
                <w:szCs w:val="24"/>
                <w:lang w:eastAsia="ar-SA"/>
              </w:rPr>
              <w:t>18,82</w:t>
            </w:r>
          </w:p>
        </w:tc>
        <w:tc>
          <w:tcPr>
            <w:tcW w:w="3402" w:type="dxa"/>
            <w:tcBorders>
              <w:top w:val="single" w:sz="4" w:space="0" w:color="000000"/>
              <w:left w:val="single" w:sz="4" w:space="0" w:color="000000"/>
              <w:bottom w:val="single" w:sz="4" w:space="0" w:color="000000"/>
              <w:right w:val="single" w:sz="4" w:space="0" w:color="auto"/>
            </w:tcBorders>
          </w:tcPr>
          <w:p w:rsidR="00803161" w:rsidRPr="001C4263" w:rsidRDefault="00803161" w:rsidP="00060F39">
            <w:pPr>
              <w:suppressAutoHyphens/>
              <w:snapToGrid w:val="0"/>
              <w:spacing w:after="0" w:line="240" w:lineRule="auto"/>
              <w:jc w:val="center"/>
              <w:rPr>
                <w:rFonts w:ascii="Times New Roman" w:hAnsi="Times New Roman"/>
                <w:sz w:val="24"/>
                <w:szCs w:val="24"/>
                <w:lang w:eastAsia="ar-SA"/>
              </w:rPr>
            </w:pPr>
            <w:r w:rsidRPr="001C4263">
              <w:rPr>
                <w:rFonts w:ascii="Times New Roman" w:hAnsi="Times New Roman"/>
                <w:sz w:val="24"/>
                <w:szCs w:val="24"/>
                <w:lang w:eastAsia="ar-SA"/>
              </w:rPr>
              <w:t>14,5</w:t>
            </w:r>
          </w:p>
        </w:tc>
      </w:tr>
      <w:tr w:rsidR="00803161" w:rsidRPr="00DA285E" w:rsidTr="00060F39">
        <w:tc>
          <w:tcPr>
            <w:tcW w:w="3544" w:type="dxa"/>
            <w:tcBorders>
              <w:top w:val="nil"/>
              <w:left w:val="single" w:sz="4" w:space="0" w:color="000000"/>
              <w:bottom w:val="single" w:sz="4" w:space="0" w:color="000000"/>
              <w:right w:val="nil"/>
            </w:tcBorders>
          </w:tcPr>
          <w:p w:rsidR="00803161" w:rsidRPr="001C4263" w:rsidRDefault="00803161" w:rsidP="00060F39">
            <w:pPr>
              <w:suppressAutoHyphens/>
              <w:snapToGrid w:val="0"/>
              <w:spacing w:after="0" w:line="240" w:lineRule="auto"/>
              <w:rPr>
                <w:rFonts w:ascii="Times New Roman" w:hAnsi="Times New Roman"/>
                <w:b/>
                <w:sz w:val="24"/>
                <w:szCs w:val="24"/>
              </w:rPr>
            </w:pPr>
            <w:r w:rsidRPr="001C4263">
              <w:rPr>
                <w:rFonts w:ascii="Times New Roman" w:hAnsi="Times New Roman"/>
                <w:b/>
                <w:sz w:val="24"/>
                <w:szCs w:val="24"/>
              </w:rPr>
              <w:t>Итого:</w:t>
            </w:r>
          </w:p>
        </w:tc>
        <w:tc>
          <w:tcPr>
            <w:tcW w:w="2977" w:type="dxa"/>
            <w:tcBorders>
              <w:top w:val="nil"/>
              <w:left w:val="single" w:sz="4" w:space="0" w:color="000000"/>
              <w:bottom w:val="single" w:sz="4" w:space="0" w:color="000000"/>
              <w:right w:val="single" w:sz="4" w:space="0" w:color="000000"/>
            </w:tcBorders>
          </w:tcPr>
          <w:p w:rsidR="00803161" w:rsidRPr="001C4263" w:rsidRDefault="00803161" w:rsidP="00060F39">
            <w:pPr>
              <w:suppressAutoHyphens/>
              <w:snapToGrid w:val="0"/>
              <w:spacing w:after="0" w:line="240" w:lineRule="auto"/>
              <w:jc w:val="center"/>
              <w:rPr>
                <w:rFonts w:ascii="Times New Roman" w:hAnsi="Times New Roman"/>
                <w:b/>
                <w:sz w:val="24"/>
                <w:szCs w:val="24"/>
                <w:lang w:eastAsia="ar-SA"/>
              </w:rPr>
            </w:pPr>
            <w:r w:rsidRPr="001C4263">
              <w:rPr>
                <w:rFonts w:ascii="Times New Roman" w:hAnsi="Times New Roman"/>
                <w:b/>
                <w:sz w:val="24"/>
                <w:szCs w:val="24"/>
                <w:lang w:eastAsia="ar-SA"/>
              </w:rPr>
              <w:t>64,82 шт. ед.</w:t>
            </w:r>
          </w:p>
        </w:tc>
        <w:tc>
          <w:tcPr>
            <w:tcW w:w="3402" w:type="dxa"/>
            <w:tcBorders>
              <w:top w:val="single" w:sz="4" w:space="0" w:color="000000"/>
              <w:left w:val="single" w:sz="4" w:space="0" w:color="000000"/>
              <w:bottom w:val="single" w:sz="4" w:space="0" w:color="000000"/>
              <w:right w:val="single" w:sz="4" w:space="0" w:color="auto"/>
            </w:tcBorders>
          </w:tcPr>
          <w:p w:rsidR="00803161" w:rsidRPr="001C4263" w:rsidRDefault="00803161" w:rsidP="00060F39">
            <w:pPr>
              <w:suppressAutoHyphens/>
              <w:snapToGrid w:val="0"/>
              <w:spacing w:after="0" w:line="240" w:lineRule="auto"/>
              <w:jc w:val="center"/>
              <w:rPr>
                <w:rFonts w:ascii="Times New Roman" w:hAnsi="Times New Roman"/>
                <w:b/>
                <w:sz w:val="24"/>
                <w:szCs w:val="24"/>
                <w:lang w:eastAsia="ar-SA"/>
              </w:rPr>
            </w:pPr>
            <w:r w:rsidRPr="001C4263">
              <w:rPr>
                <w:rFonts w:ascii="Times New Roman" w:hAnsi="Times New Roman"/>
                <w:b/>
                <w:sz w:val="24"/>
                <w:szCs w:val="24"/>
                <w:lang w:eastAsia="ar-SA"/>
              </w:rPr>
              <w:t>59,5 шт. ед.</w:t>
            </w:r>
          </w:p>
        </w:tc>
      </w:tr>
    </w:tbl>
    <w:p w:rsidR="009C22BA" w:rsidRPr="001C4263" w:rsidRDefault="009C22BA" w:rsidP="00803161">
      <w:pPr>
        <w:widowControl w:val="0"/>
        <w:spacing w:after="0"/>
        <w:rPr>
          <w:rFonts w:ascii="Times New Roman" w:eastAsia="Times New Roman" w:hAnsi="Times New Roman"/>
          <w:i/>
          <w:color w:val="000000"/>
          <w:sz w:val="28"/>
          <w:szCs w:val="28"/>
          <w:lang w:eastAsia="ru-RU"/>
        </w:rPr>
      </w:pPr>
    </w:p>
    <w:p w:rsidR="009C22BA" w:rsidRPr="001C4263" w:rsidRDefault="00706510" w:rsidP="00F04E56">
      <w:pPr>
        <w:widowControl w:val="0"/>
        <w:spacing w:after="0"/>
        <w:jc w:val="right"/>
        <w:rPr>
          <w:rFonts w:ascii="Times New Roman" w:eastAsia="Times New Roman" w:hAnsi="Times New Roman"/>
          <w:i/>
          <w:color w:val="000000"/>
          <w:sz w:val="28"/>
          <w:szCs w:val="28"/>
          <w:lang w:eastAsia="ru-RU"/>
        </w:rPr>
      </w:pPr>
      <w:r w:rsidRPr="001C4263">
        <w:rPr>
          <w:rFonts w:ascii="Times New Roman" w:eastAsia="Times New Roman" w:hAnsi="Times New Roman"/>
          <w:i/>
          <w:color w:val="000000"/>
          <w:sz w:val="28"/>
          <w:szCs w:val="28"/>
          <w:lang w:eastAsia="ru-RU"/>
        </w:rPr>
        <w:t>Таблица 2</w:t>
      </w:r>
    </w:p>
    <w:p w:rsidR="001F4D45" w:rsidRPr="001C4263" w:rsidRDefault="001F4D45" w:rsidP="00F04E56">
      <w:pPr>
        <w:widowControl w:val="0"/>
        <w:spacing w:after="0"/>
        <w:jc w:val="center"/>
        <w:rPr>
          <w:rFonts w:ascii="Times New Roman" w:eastAsia="Times New Roman" w:hAnsi="Times New Roman"/>
          <w:b/>
          <w:i/>
          <w:color w:val="000000"/>
          <w:sz w:val="28"/>
          <w:szCs w:val="28"/>
          <w:lang w:eastAsia="ru-RU"/>
        </w:rPr>
      </w:pPr>
      <w:r w:rsidRPr="001C4263">
        <w:rPr>
          <w:rFonts w:ascii="Times New Roman" w:eastAsia="Times New Roman" w:hAnsi="Times New Roman"/>
          <w:b/>
          <w:i/>
          <w:color w:val="000000"/>
          <w:sz w:val="28"/>
          <w:szCs w:val="28"/>
          <w:lang w:eastAsia="ru-RU"/>
        </w:rPr>
        <w:t>Распределение педагогического состава МОУ ЦДО «</w:t>
      </w:r>
      <w:proofErr w:type="spellStart"/>
      <w:r w:rsidRPr="001C4263">
        <w:rPr>
          <w:rFonts w:ascii="Times New Roman" w:eastAsia="Times New Roman" w:hAnsi="Times New Roman"/>
          <w:b/>
          <w:i/>
          <w:color w:val="000000"/>
          <w:sz w:val="28"/>
          <w:szCs w:val="28"/>
          <w:lang w:eastAsia="ru-RU"/>
        </w:rPr>
        <w:t>Дземги</w:t>
      </w:r>
      <w:proofErr w:type="spellEnd"/>
      <w:r w:rsidRPr="001C4263">
        <w:rPr>
          <w:rFonts w:ascii="Times New Roman" w:eastAsia="Times New Roman" w:hAnsi="Times New Roman"/>
          <w:b/>
          <w:i/>
          <w:color w:val="000000"/>
          <w:sz w:val="28"/>
          <w:szCs w:val="28"/>
          <w:lang w:eastAsia="ru-RU"/>
        </w:rPr>
        <w:t>»</w:t>
      </w:r>
    </w:p>
    <w:p w:rsidR="00476DF5" w:rsidRPr="001C4263" w:rsidRDefault="001F4D45" w:rsidP="00476DF5">
      <w:pPr>
        <w:widowControl w:val="0"/>
        <w:spacing w:after="0"/>
        <w:jc w:val="center"/>
        <w:rPr>
          <w:rFonts w:ascii="Times New Roman" w:eastAsia="Times New Roman" w:hAnsi="Times New Roman"/>
          <w:b/>
          <w:i/>
          <w:color w:val="000000"/>
          <w:sz w:val="28"/>
          <w:szCs w:val="28"/>
          <w:lang w:eastAsia="ru-RU"/>
        </w:rPr>
      </w:pPr>
      <w:r w:rsidRPr="001C4263">
        <w:rPr>
          <w:rFonts w:ascii="Times New Roman" w:eastAsia="Times New Roman" w:hAnsi="Times New Roman"/>
          <w:b/>
          <w:i/>
          <w:color w:val="000000"/>
          <w:sz w:val="28"/>
          <w:szCs w:val="28"/>
          <w:lang w:eastAsia="ru-RU"/>
        </w:rPr>
        <w:t>по стажу работы в учреждении</w:t>
      </w:r>
      <w:r w:rsidR="00EE3C89" w:rsidRPr="001C4263">
        <w:rPr>
          <w:rFonts w:ascii="Times New Roman" w:eastAsia="Times New Roman" w:hAnsi="Times New Roman"/>
          <w:b/>
          <w:i/>
          <w:color w:val="000000"/>
          <w:sz w:val="28"/>
          <w:szCs w:val="28"/>
          <w:lang w:eastAsia="ru-RU"/>
        </w:rPr>
        <w:t xml:space="preserve"> </w:t>
      </w:r>
    </w:p>
    <w:p w:rsidR="00476DF5" w:rsidRPr="001C4263" w:rsidRDefault="00476DF5" w:rsidP="00476DF5">
      <w:pPr>
        <w:spacing w:after="0" w:line="240" w:lineRule="auto"/>
        <w:ind w:left="709"/>
        <w:jc w:val="right"/>
        <w:rPr>
          <w:rFonts w:ascii="Times New Roman" w:hAnsi="Times New Roman"/>
          <w:sz w:val="28"/>
          <w:szCs w:val="28"/>
        </w:rPr>
      </w:pPr>
    </w:p>
    <w:tbl>
      <w:tblPr>
        <w:tblW w:w="9923" w:type="dxa"/>
        <w:tblInd w:w="-601" w:type="dxa"/>
        <w:tblLayout w:type="fixed"/>
        <w:tblLook w:val="04A0"/>
      </w:tblPr>
      <w:tblGrid>
        <w:gridCol w:w="2977"/>
        <w:gridCol w:w="2410"/>
        <w:gridCol w:w="4536"/>
      </w:tblGrid>
      <w:tr w:rsidR="00476DF5" w:rsidRPr="001C4263" w:rsidTr="00A93666">
        <w:tc>
          <w:tcPr>
            <w:tcW w:w="2977" w:type="dxa"/>
            <w:tcBorders>
              <w:top w:val="single" w:sz="4" w:space="0" w:color="000000"/>
              <w:left w:val="single" w:sz="4" w:space="0" w:color="000000"/>
              <w:bottom w:val="single" w:sz="4" w:space="0" w:color="000000"/>
              <w:right w:val="nil"/>
            </w:tcBorders>
          </w:tcPr>
          <w:p w:rsidR="00476DF5" w:rsidRPr="001C4263" w:rsidRDefault="00476DF5" w:rsidP="00476DF5">
            <w:pPr>
              <w:suppressAutoHyphens/>
              <w:snapToGrid w:val="0"/>
              <w:spacing w:after="0" w:line="240" w:lineRule="auto"/>
              <w:rPr>
                <w:rFonts w:ascii="Times New Roman" w:hAnsi="Times New Roman"/>
                <w:sz w:val="28"/>
                <w:szCs w:val="28"/>
                <w:lang w:eastAsia="ar-SA"/>
              </w:rPr>
            </w:pPr>
          </w:p>
        </w:tc>
        <w:tc>
          <w:tcPr>
            <w:tcW w:w="2410" w:type="dxa"/>
            <w:tcBorders>
              <w:top w:val="single" w:sz="4" w:space="0" w:color="000000"/>
              <w:left w:val="single" w:sz="4" w:space="0" w:color="000000"/>
              <w:bottom w:val="single" w:sz="4" w:space="0" w:color="000000"/>
              <w:right w:val="nil"/>
            </w:tcBorders>
          </w:tcPr>
          <w:p w:rsidR="00476DF5" w:rsidRPr="001C4263" w:rsidRDefault="00476DF5" w:rsidP="00476DF5">
            <w:pPr>
              <w:suppressAutoHyphens/>
              <w:snapToGrid w:val="0"/>
              <w:spacing w:after="0" w:line="240" w:lineRule="auto"/>
              <w:jc w:val="center"/>
              <w:rPr>
                <w:rFonts w:ascii="Times New Roman" w:hAnsi="Times New Roman"/>
                <w:sz w:val="28"/>
                <w:szCs w:val="28"/>
              </w:rPr>
            </w:pPr>
            <w:r w:rsidRPr="001C4263">
              <w:rPr>
                <w:rFonts w:ascii="Times New Roman" w:hAnsi="Times New Roman"/>
                <w:sz w:val="28"/>
                <w:szCs w:val="28"/>
              </w:rPr>
              <w:t>Число педагогов</w:t>
            </w:r>
          </w:p>
          <w:p w:rsidR="00476DF5" w:rsidRPr="001C4263" w:rsidRDefault="00476DF5" w:rsidP="00476DF5">
            <w:pPr>
              <w:suppressAutoHyphens/>
              <w:snapToGrid w:val="0"/>
              <w:spacing w:after="0" w:line="240" w:lineRule="auto"/>
              <w:jc w:val="center"/>
              <w:rPr>
                <w:rFonts w:ascii="Times New Roman" w:hAnsi="Times New Roman"/>
                <w:sz w:val="28"/>
                <w:szCs w:val="28"/>
                <w:lang w:eastAsia="ar-SA"/>
              </w:rPr>
            </w:pPr>
            <w:r w:rsidRPr="001C4263">
              <w:rPr>
                <w:rFonts w:ascii="Times New Roman" w:hAnsi="Times New Roman"/>
                <w:sz w:val="28"/>
                <w:szCs w:val="28"/>
              </w:rPr>
              <w:t>(чел.)</w:t>
            </w:r>
          </w:p>
        </w:tc>
        <w:tc>
          <w:tcPr>
            <w:tcW w:w="4536" w:type="dxa"/>
            <w:tcBorders>
              <w:top w:val="single" w:sz="4" w:space="0" w:color="000000"/>
              <w:left w:val="single" w:sz="4" w:space="0" w:color="000000"/>
              <w:bottom w:val="single" w:sz="4" w:space="0" w:color="000000"/>
              <w:right w:val="single" w:sz="4" w:space="0" w:color="000000"/>
            </w:tcBorders>
          </w:tcPr>
          <w:p w:rsidR="00476DF5" w:rsidRPr="001C4263" w:rsidRDefault="00476DF5" w:rsidP="00476DF5">
            <w:pPr>
              <w:suppressAutoHyphens/>
              <w:snapToGrid w:val="0"/>
              <w:spacing w:after="0" w:line="240" w:lineRule="auto"/>
              <w:jc w:val="center"/>
              <w:rPr>
                <w:rFonts w:ascii="Times New Roman" w:hAnsi="Times New Roman"/>
                <w:sz w:val="28"/>
                <w:szCs w:val="28"/>
                <w:lang w:eastAsia="ar-SA"/>
              </w:rPr>
            </w:pPr>
            <w:r w:rsidRPr="001C4263">
              <w:rPr>
                <w:rFonts w:ascii="Times New Roman" w:hAnsi="Times New Roman"/>
                <w:sz w:val="28"/>
                <w:szCs w:val="28"/>
              </w:rPr>
              <w:t>% от общего числа педагогических работников учреждения</w:t>
            </w:r>
          </w:p>
        </w:tc>
      </w:tr>
      <w:tr w:rsidR="00476DF5" w:rsidRPr="001C4263" w:rsidTr="00A93666">
        <w:tc>
          <w:tcPr>
            <w:tcW w:w="2977" w:type="dxa"/>
            <w:tcBorders>
              <w:top w:val="nil"/>
              <w:left w:val="single" w:sz="4" w:space="0" w:color="000000"/>
              <w:bottom w:val="single" w:sz="4" w:space="0" w:color="000000"/>
              <w:right w:val="nil"/>
            </w:tcBorders>
          </w:tcPr>
          <w:p w:rsidR="00476DF5" w:rsidRPr="001C4263" w:rsidRDefault="00476DF5" w:rsidP="00476DF5">
            <w:pPr>
              <w:suppressAutoHyphens/>
              <w:snapToGrid w:val="0"/>
              <w:spacing w:after="0" w:line="240" w:lineRule="auto"/>
              <w:rPr>
                <w:rFonts w:ascii="Times New Roman" w:hAnsi="Times New Roman"/>
                <w:sz w:val="28"/>
                <w:szCs w:val="28"/>
                <w:lang w:eastAsia="ar-SA"/>
              </w:rPr>
            </w:pPr>
            <w:r w:rsidRPr="001C4263">
              <w:rPr>
                <w:rFonts w:ascii="Times New Roman" w:hAnsi="Times New Roman"/>
                <w:sz w:val="28"/>
                <w:szCs w:val="28"/>
              </w:rPr>
              <w:t>До 3-х лет</w:t>
            </w:r>
          </w:p>
        </w:tc>
        <w:tc>
          <w:tcPr>
            <w:tcW w:w="2410" w:type="dxa"/>
            <w:tcBorders>
              <w:top w:val="nil"/>
              <w:left w:val="single" w:sz="4" w:space="0" w:color="000000"/>
              <w:bottom w:val="single" w:sz="4" w:space="0" w:color="000000"/>
              <w:right w:val="nil"/>
            </w:tcBorders>
          </w:tcPr>
          <w:p w:rsidR="00476DF5" w:rsidRPr="001C4263" w:rsidRDefault="00476DF5" w:rsidP="00476DF5">
            <w:pPr>
              <w:suppressAutoHyphens/>
              <w:snapToGrid w:val="0"/>
              <w:spacing w:after="0" w:line="240" w:lineRule="auto"/>
              <w:jc w:val="center"/>
              <w:rPr>
                <w:rFonts w:ascii="Times New Roman" w:hAnsi="Times New Roman"/>
                <w:sz w:val="28"/>
                <w:szCs w:val="28"/>
                <w:lang w:eastAsia="ar-SA"/>
              </w:rPr>
            </w:pPr>
            <w:r w:rsidRPr="001C4263">
              <w:rPr>
                <w:rFonts w:ascii="Times New Roman" w:hAnsi="Times New Roman"/>
                <w:sz w:val="28"/>
                <w:szCs w:val="28"/>
                <w:lang w:eastAsia="ar-SA"/>
              </w:rPr>
              <w:t>8</w:t>
            </w:r>
          </w:p>
        </w:tc>
        <w:tc>
          <w:tcPr>
            <w:tcW w:w="4536" w:type="dxa"/>
            <w:tcBorders>
              <w:top w:val="nil"/>
              <w:left w:val="single" w:sz="4" w:space="0" w:color="000000"/>
              <w:bottom w:val="single" w:sz="4" w:space="0" w:color="000000"/>
              <w:right w:val="single" w:sz="4" w:space="0" w:color="000000"/>
            </w:tcBorders>
          </w:tcPr>
          <w:p w:rsidR="00476DF5" w:rsidRPr="001C4263" w:rsidRDefault="00476DF5" w:rsidP="00476DF5">
            <w:pPr>
              <w:suppressAutoHyphens/>
              <w:snapToGrid w:val="0"/>
              <w:spacing w:after="0" w:line="240" w:lineRule="auto"/>
              <w:jc w:val="center"/>
              <w:rPr>
                <w:rFonts w:ascii="Times New Roman" w:hAnsi="Times New Roman"/>
                <w:sz w:val="28"/>
                <w:szCs w:val="28"/>
                <w:lang w:eastAsia="ar-SA"/>
              </w:rPr>
            </w:pPr>
            <w:r w:rsidRPr="001C4263">
              <w:rPr>
                <w:rFonts w:ascii="Times New Roman" w:hAnsi="Times New Roman"/>
                <w:sz w:val="28"/>
                <w:szCs w:val="28"/>
                <w:lang w:eastAsia="ar-SA"/>
              </w:rPr>
              <w:t>26,7%</w:t>
            </w:r>
          </w:p>
        </w:tc>
      </w:tr>
      <w:tr w:rsidR="00476DF5" w:rsidRPr="001C4263" w:rsidTr="00A93666">
        <w:tc>
          <w:tcPr>
            <w:tcW w:w="2977" w:type="dxa"/>
            <w:tcBorders>
              <w:top w:val="nil"/>
              <w:left w:val="single" w:sz="4" w:space="0" w:color="000000"/>
              <w:bottom w:val="single" w:sz="4" w:space="0" w:color="000000"/>
              <w:right w:val="nil"/>
            </w:tcBorders>
          </w:tcPr>
          <w:p w:rsidR="00476DF5" w:rsidRPr="001C4263" w:rsidRDefault="00476DF5" w:rsidP="00476DF5">
            <w:pPr>
              <w:suppressAutoHyphens/>
              <w:snapToGrid w:val="0"/>
              <w:spacing w:after="0" w:line="240" w:lineRule="auto"/>
              <w:rPr>
                <w:rFonts w:ascii="Times New Roman" w:hAnsi="Times New Roman"/>
                <w:sz w:val="28"/>
                <w:szCs w:val="28"/>
                <w:lang w:eastAsia="ar-SA"/>
              </w:rPr>
            </w:pPr>
            <w:r w:rsidRPr="001C4263">
              <w:rPr>
                <w:rFonts w:ascii="Times New Roman" w:hAnsi="Times New Roman"/>
                <w:sz w:val="28"/>
                <w:szCs w:val="28"/>
              </w:rPr>
              <w:t>С 3-х до 10 лет</w:t>
            </w:r>
          </w:p>
        </w:tc>
        <w:tc>
          <w:tcPr>
            <w:tcW w:w="2410" w:type="dxa"/>
            <w:tcBorders>
              <w:top w:val="nil"/>
              <w:left w:val="single" w:sz="4" w:space="0" w:color="000000"/>
              <w:bottom w:val="single" w:sz="4" w:space="0" w:color="000000"/>
              <w:right w:val="nil"/>
            </w:tcBorders>
          </w:tcPr>
          <w:p w:rsidR="00476DF5" w:rsidRPr="001C4263" w:rsidRDefault="00476DF5" w:rsidP="00476DF5">
            <w:pPr>
              <w:suppressAutoHyphens/>
              <w:snapToGrid w:val="0"/>
              <w:spacing w:after="0" w:line="240" w:lineRule="auto"/>
              <w:jc w:val="center"/>
              <w:rPr>
                <w:rFonts w:ascii="Times New Roman" w:hAnsi="Times New Roman"/>
                <w:sz w:val="28"/>
                <w:szCs w:val="28"/>
                <w:lang w:eastAsia="ar-SA"/>
              </w:rPr>
            </w:pPr>
            <w:r w:rsidRPr="001C4263">
              <w:rPr>
                <w:rFonts w:ascii="Times New Roman" w:hAnsi="Times New Roman"/>
                <w:sz w:val="28"/>
                <w:szCs w:val="28"/>
                <w:lang w:eastAsia="ar-SA"/>
              </w:rPr>
              <w:t>14</w:t>
            </w:r>
          </w:p>
        </w:tc>
        <w:tc>
          <w:tcPr>
            <w:tcW w:w="4536" w:type="dxa"/>
            <w:tcBorders>
              <w:top w:val="nil"/>
              <w:left w:val="single" w:sz="4" w:space="0" w:color="000000"/>
              <w:bottom w:val="single" w:sz="4" w:space="0" w:color="000000"/>
              <w:right w:val="single" w:sz="4" w:space="0" w:color="000000"/>
            </w:tcBorders>
          </w:tcPr>
          <w:p w:rsidR="00476DF5" w:rsidRPr="001C4263" w:rsidRDefault="00476DF5" w:rsidP="00476DF5">
            <w:pPr>
              <w:suppressAutoHyphens/>
              <w:snapToGrid w:val="0"/>
              <w:spacing w:after="0" w:line="240" w:lineRule="auto"/>
              <w:jc w:val="center"/>
              <w:rPr>
                <w:rFonts w:ascii="Times New Roman" w:hAnsi="Times New Roman"/>
                <w:sz w:val="28"/>
                <w:szCs w:val="28"/>
                <w:lang w:eastAsia="ar-SA"/>
              </w:rPr>
            </w:pPr>
            <w:r w:rsidRPr="001C4263">
              <w:rPr>
                <w:rFonts w:ascii="Times New Roman" w:hAnsi="Times New Roman"/>
                <w:sz w:val="28"/>
                <w:szCs w:val="28"/>
                <w:lang w:eastAsia="ar-SA"/>
              </w:rPr>
              <w:t>46,7%</w:t>
            </w:r>
          </w:p>
        </w:tc>
      </w:tr>
      <w:tr w:rsidR="00476DF5" w:rsidRPr="001C4263" w:rsidTr="00A93666">
        <w:tc>
          <w:tcPr>
            <w:tcW w:w="2977" w:type="dxa"/>
            <w:tcBorders>
              <w:top w:val="nil"/>
              <w:left w:val="single" w:sz="4" w:space="0" w:color="000000"/>
              <w:bottom w:val="single" w:sz="4" w:space="0" w:color="auto"/>
              <w:right w:val="nil"/>
            </w:tcBorders>
          </w:tcPr>
          <w:p w:rsidR="00476DF5" w:rsidRPr="001C4263" w:rsidRDefault="00476DF5" w:rsidP="00476DF5">
            <w:pPr>
              <w:suppressAutoHyphens/>
              <w:snapToGrid w:val="0"/>
              <w:spacing w:after="0" w:line="240" w:lineRule="auto"/>
              <w:rPr>
                <w:rFonts w:ascii="Times New Roman" w:hAnsi="Times New Roman"/>
                <w:sz w:val="28"/>
                <w:szCs w:val="28"/>
                <w:lang w:eastAsia="ar-SA"/>
              </w:rPr>
            </w:pPr>
            <w:r w:rsidRPr="001C4263">
              <w:rPr>
                <w:rFonts w:ascii="Times New Roman" w:hAnsi="Times New Roman"/>
                <w:sz w:val="28"/>
                <w:szCs w:val="28"/>
              </w:rPr>
              <w:t>С 10 до 20 лет</w:t>
            </w:r>
          </w:p>
        </w:tc>
        <w:tc>
          <w:tcPr>
            <w:tcW w:w="2410" w:type="dxa"/>
            <w:tcBorders>
              <w:top w:val="nil"/>
              <w:left w:val="single" w:sz="4" w:space="0" w:color="000000"/>
              <w:bottom w:val="single" w:sz="4" w:space="0" w:color="auto"/>
              <w:right w:val="nil"/>
            </w:tcBorders>
          </w:tcPr>
          <w:p w:rsidR="00476DF5" w:rsidRPr="001C4263" w:rsidRDefault="00476DF5" w:rsidP="00476DF5">
            <w:pPr>
              <w:suppressAutoHyphens/>
              <w:snapToGrid w:val="0"/>
              <w:spacing w:after="0" w:line="240" w:lineRule="auto"/>
              <w:jc w:val="center"/>
              <w:rPr>
                <w:rFonts w:ascii="Times New Roman" w:hAnsi="Times New Roman"/>
                <w:sz w:val="28"/>
                <w:szCs w:val="28"/>
                <w:lang w:eastAsia="ar-SA"/>
              </w:rPr>
            </w:pPr>
            <w:r w:rsidRPr="001C4263">
              <w:rPr>
                <w:rFonts w:ascii="Times New Roman" w:hAnsi="Times New Roman"/>
                <w:sz w:val="28"/>
                <w:szCs w:val="28"/>
                <w:lang w:eastAsia="ar-SA"/>
              </w:rPr>
              <w:t>6</w:t>
            </w:r>
          </w:p>
        </w:tc>
        <w:tc>
          <w:tcPr>
            <w:tcW w:w="4536" w:type="dxa"/>
            <w:tcBorders>
              <w:top w:val="nil"/>
              <w:left w:val="single" w:sz="4" w:space="0" w:color="000000"/>
              <w:bottom w:val="single" w:sz="4" w:space="0" w:color="auto"/>
              <w:right w:val="single" w:sz="4" w:space="0" w:color="000000"/>
            </w:tcBorders>
          </w:tcPr>
          <w:p w:rsidR="00476DF5" w:rsidRPr="001C4263" w:rsidRDefault="00476DF5" w:rsidP="00476DF5">
            <w:pPr>
              <w:suppressAutoHyphens/>
              <w:snapToGrid w:val="0"/>
              <w:spacing w:after="0" w:line="240" w:lineRule="auto"/>
              <w:jc w:val="center"/>
              <w:rPr>
                <w:rFonts w:ascii="Times New Roman" w:hAnsi="Times New Roman"/>
                <w:sz w:val="28"/>
                <w:szCs w:val="28"/>
                <w:lang w:eastAsia="ar-SA"/>
              </w:rPr>
            </w:pPr>
            <w:r w:rsidRPr="001C4263">
              <w:rPr>
                <w:rFonts w:ascii="Times New Roman" w:hAnsi="Times New Roman"/>
                <w:sz w:val="28"/>
                <w:szCs w:val="28"/>
                <w:lang w:eastAsia="ar-SA"/>
              </w:rPr>
              <w:t>20%</w:t>
            </w:r>
          </w:p>
        </w:tc>
      </w:tr>
      <w:tr w:rsidR="00476DF5" w:rsidRPr="001C4263" w:rsidTr="00A93666">
        <w:trPr>
          <w:trHeight w:val="269"/>
        </w:trPr>
        <w:tc>
          <w:tcPr>
            <w:tcW w:w="2977" w:type="dxa"/>
            <w:tcBorders>
              <w:top w:val="single" w:sz="4" w:space="0" w:color="auto"/>
              <w:left w:val="single" w:sz="4" w:space="0" w:color="auto"/>
              <w:bottom w:val="single" w:sz="4" w:space="0" w:color="auto"/>
              <w:right w:val="single" w:sz="4" w:space="0" w:color="auto"/>
            </w:tcBorders>
          </w:tcPr>
          <w:p w:rsidR="00476DF5" w:rsidRPr="001C4263" w:rsidRDefault="00476DF5" w:rsidP="00476DF5">
            <w:pPr>
              <w:suppressAutoHyphens/>
              <w:snapToGrid w:val="0"/>
              <w:spacing w:after="0" w:line="240" w:lineRule="auto"/>
              <w:rPr>
                <w:rFonts w:ascii="Times New Roman" w:hAnsi="Times New Roman"/>
                <w:sz w:val="28"/>
                <w:szCs w:val="28"/>
                <w:lang w:eastAsia="ar-SA"/>
              </w:rPr>
            </w:pPr>
            <w:r w:rsidRPr="001C4263">
              <w:rPr>
                <w:rFonts w:ascii="Times New Roman" w:hAnsi="Times New Roman"/>
                <w:sz w:val="28"/>
                <w:szCs w:val="28"/>
              </w:rPr>
              <w:t>Свыше 20 лет</w:t>
            </w:r>
          </w:p>
        </w:tc>
        <w:tc>
          <w:tcPr>
            <w:tcW w:w="2410" w:type="dxa"/>
            <w:tcBorders>
              <w:top w:val="single" w:sz="4" w:space="0" w:color="auto"/>
              <w:left w:val="single" w:sz="4" w:space="0" w:color="auto"/>
              <w:bottom w:val="single" w:sz="4" w:space="0" w:color="auto"/>
              <w:right w:val="single" w:sz="4" w:space="0" w:color="auto"/>
            </w:tcBorders>
          </w:tcPr>
          <w:p w:rsidR="00476DF5" w:rsidRPr="001C4263" w:rsidRDefault="00476DF5" w:rsidP="00476DF5">
            <w:pPr>
              <w:suppressAutoHyphens/>
              <w:snapToGrid w:val="0"/>
              <w:spacing w:after="0" w:line="240" w:lineRule="auto"/>
              <w:jc w:val="center"/>
              <w:rPr>
                <w:rFonts w:ascii="Times New Roman" w:hAnsi="Times New Roman"/>
                <w:sz w:val="28"/>
                <w:szCs w:val="28"/>
                <w:lang w:eastAsia="ar-SA"/>
              </w:rPr>
            </w:pPr>
            <w:r w:rsidRPr="001C4263">
              <w:rPr>
                <w:rFonts w:ascii="Times New Roman" w:hAnsi="Times New Roman"/>
                <w:sz w:val="28"/>
                <w:szCs w:val="28"/>
                <w:lang w:eastAsia="ar-SA"/>
              </w:rPr>
              <w:t>2</w:t>
            </w:r>
          </w:p>
        </w:tc>
        <w:tc>
          <w:tcPr>
            <w:tcW w:w="4536" w:type="dxa"/>
            <w:tcBorders>
              <w:top w:val="single" w:sz="4" w:space="0" w:color="auto"/>
              <w:left w:val="single" w:sz="4" w:space="0" w:color="auto"/>
              <w:bottom w:val="single" w:sz="4" w:space="0" w:color="auto"/>
              <w:right w:val="single" w:sz="4" w:space="0" w:color="auto"/>
            </w:tcBorders>
          </w:tcPr>
          <w:p w:rsidR="00476DF5" w:rsidRPr="001C4263" w:rsidRDefault="00476DF5" w:rsidP="00476DF5">
            <w:pPr>
              <w:suppressAutoHyphens/>
              <w:snapToGrid w:val="0"/>
              <w:spacing w:after="0" w:line="240" w:lineRule="auto"/>
              <w:jc w:val="center"/>
              <w:rPr>
                <w:rFonts w:ascii="Times New Roman" w:hAnsi="Times New Roman"/>
                <w:sz w:val="28"/>
                <w:szCs w:val="28"/>
                <w:lang w:eastAsia="ar-SA"/>
              </w:rPr>
            </w:pPr>
            <w:r w:rsidRPr="001C4263">
              <w:rPr>
                <w:rFonts w:ascii="Times New Roman" w:hAnsi="Times New Roman"/>
                <w:sz w:val="28"/>
                <w:szCs w:val="28"/>
                <w:lang w:eastAsia="ar-SA"/>
              </w:rPr>
              <w:t>6,6%</w:t>
            </w:r>
          </w:p>
        </w:tc>
      </w:tr>
      <w:tr w:rsidR="00476DF5" w:rsidRPr="001C4263" w:rsidTr="00A93666">
        <w:tc>
          <w:tcPr>
            <w:tcW w:w="2977" w:type="dxa"/>
            <w:tcBorders>
              <w:top w:val="single" w:sz="4" w:space="0" w:color="auto"/>
              <w:left w:val="single" w:sz="4" w:space="0" w:color="auto"/>
              <w:bottom w:val="single" w:sz="4" w:space="0" w:color="auto"/>
              <w:right w:val="single" w:sz="4" w:space="0" w:color="auto"/>
            </w:tcBorders>
          </w:tcPr>
          <w:p w:rsidR="00476DF5" w:rsidRPr="001C4263" w:rsidRDefault="00476DF5" w:rsidP="00476DF5">
            <w:pPr>
              <w:suppressAutoHyphens/>
              <w:snapToGrid w:val="0"/>
              <w:spacing w:after="0" w:line="240" w:lineRule="auto"/>
              <w:rPr>
                <w:rFonts w:ascii="Times New Roman" w:hAnsi="Times New Roman"/>
                <w:sz w:val="28"/>
                <w:szCs w:val="28"/>
              </w:rPr>
            </w:pPr>
            <w:r w:rsidRPr="001C4263">
              <w:rPr>
                <w:rFonts w:ascii="Times New Roman" w:hAnsi="Times New Roman"/>
                <w:sz w:val="28"/>
                <w:szCs w:val="28"/>
              </w:rPr>
              <w:t>Итого</w:t>
            </w:r>
          </w:p>
        </w:tc>
        <w:tc>
          <w:tcPr>
            <w:tcW w:w="2410" w:type="dxa"/>
            <w:tcBorders>
              <w:top w:val="single" w:sz="4" w:space="0" w:color="auto"/>
              <w:left w:val="single" w:sz="4" w:space="0" w:color="auto"/>
              <w:bottom w:val="single" w:sz="4" w:space="0" w:color="auto"/>
              <w:right w:val="single" w:sz="4" w:space="0" w:color="auto"/>
            </w:tcBorders>
          </w:tcPr>
          <w:p w:rsidR="00476DF5" w:rsidRPr="001C4263" w:rsidRDefault="00476DF5" w:rsidP="00476DF5">
            <w:pPr>
              <w:suppressAutoHyphens/>
              <w:snapToGrid w:val="0"/>
              <w:spacing w:after="0" w:line="240" w:lineRule="auto"/>
              <w:jc w:val="center"/>
              <w:rPr>
                <w:rFonts w:ascii="Times New Roman" w:hAnsi="Times New Roman"/>
                <w:sz w:val="28"/>
                <w:szCs w:val="28"/>
                <w:lang w:eastAsia="ar-SA"/>
              </w:rPr>
            </w:pPr>
            <w:r w:rsidRPr="001C4263">
              <w:rPr>
                <w:rFonts w:ascii="Times New Roman" w:hAnsi="Times New Roman"/>
                <w:sz w:val="28"/>
                <w:szCs w:val="28"/>
                <w:lang w:eastAsia="ar-SA"/>
              </w:rPr>
              <w:t>30</w:t>
            </w:r>
          </w:p>
        </w:tc>
        <w:tc>
          <w:tcPr>
            <w:tcW w:w="4536" w:type="dxa"/>
            <w:tcBorders>
              <w:top w:val="single" w:sz="4" w:space="0" w:color="auto"/>
              <w:left w:val="single" w:sz="4" w:space="0" w:color="auto"/>
              <w:bottom w:val="single" w:sz="4" w:space="0" w:color="auto"/>
              <w:right w:val="single" w:sz="4" w:space="0" w:color="auto"/>
            </w:tcBorders>
          </w:tcPr>
          <w:p w:rsidR="00476DF5" w:rsidRPr="001C4263" w:rsidRDefault="00476DF5" w:rsidP="00476DF5">
            <w:pPr>
              <w:suppressAutoHyphens/>
              <w:snapToGrid w:val="0"/>
              <w:spacing w:after="0" w:line="240" w:lineRule="auto"/>
              <w:jc w:val="center"/>
              <w:rPr>
                <w:rFonts w:ascii="Times New Roman" w:hAnsi="Times New Roman"/>
                <w:sz w:val="28"/>
                <w:szCs w:val="28"/>
                <w:lang w:eastAsia="ar-SA"/>
              </w:rPr>
            </w:pPr>
            <w:r w:rsidRPr="001C4263">
              <w:rPr>
                <w:rFonts w:ascii="Times New Roman" w:hAnsi="Times New Roman"/>
                <w:sz w:val="28"/>
                <w:szCs w:val="28"/>
                <w:lang w:eastAsia="ar-SA"/>
              </w:rPr>
              <w:t>100 %</w:t>
            </w:r>
          </w:p>
        </w:tc>
      </w:tr>
    </w:tbl>
    <w:p w:rsidR="00476DF5" w:rsidRPr="001C4263" w:rsidRDefault="00476DF5" w:rsidP="00476DF5">
      <w:pPr>
        <w:widowControl w:val="0"/>
        <w:suppressAutoHyphens/>
        <w:autoSpaceDE w:val="0"/>
        <w:spacing w:after="0" w:line="240" w:lineRule="auto"/>
        <w:jc w:val="both"/>
        <w:rPr>
          <w:rFonts w:ascii="Times New Roman" w:eastAsia="Arial" w:hAnsi="Times New Roman"/>
          <w:sz w:val="28"/>
          <w:szCs w:val="28"/>
          <w:lang w:bidi="ru-RU"/>
        </w:rPr>
      </w:pPr>
      <w:r w:rsidRPr="001C4263">
        <w:rPr>
          <w:rFonts w:ascii="Times New Roman" w:hAnsi="Times New Roman"/>
          <w:sz w:val="28"/>
          <w:szCs w:val="28"/>
        </w:rPr>
        <w:tab/>
        <w:t>В центре большинство педагогов со стажем более трех лет, что  свидетельствует об улучшении условий для профессионального роста и совершенствование педагогического мастерства, за счет  работы методических объединений, системы  наставничества и школы аттестующего педагога.</w:t>
      </w:r>
    </w:p>
    <w:p w:rsidR="001F4D45" w:rsidRPr="001C4263" w:rsidRDefault="001F4D45" w:rsidP="00F04E56">
      <w:pPr>
        <w:widowControl w:val="0"/>
        <w:spacing w:after="0"/>
        <w:jc w:val="right"/>
        <w:rPr>
          <w:rFonts w:ascii="Times New Roman" w:eastAsia="Times New Roman" w:hAnsi="Times New Roman"/>
          <w:i/>
          <w:color w:val="000000"/>
          <w:sz w:val="28"/>
          <w:szCs w:val="28"/>
          <w:lang w:eastAsia="ru-RU"/>
        </w:rPr>
      </w:pPr>
      <w:r w:rsidRPr="001C4263">
        <w:rPr>
          <w:rFonts w:ascii="Times New Roman" w:eastAsia="Times New Roman" w:hAnsi="Times New Roman"/>
          <w:i/>
          <w:color w:val="000000"/>
          <w:sz w:val="28"/>
          <w:szCs w:val="28"/>
          <w:lang w:eastAsia="ru-RU"/>
        </w:rPr>
        <w:t>Таблица 3</w:t>
      </w:r>
    </w:p>
    <w:p w:rsidR="001F4D45" w:rsidRPr="001C4263" w:rsidRDefault="001F4D45" w:rsidP="00F04E56">
      <w:pPr>
        <w:widowControl w:val="0"/>
        <w:spacing w:after="0"/>
        <w:jc w:val="center"/>
        <w:rPr>
          <w:rFonts w:ascii="Times New Roman" w:eastAsia="Times New Roman" w:hAnsi="Times New Roman"/>
          <w:b/>
          <w:i/>
          <w:color w:val="000000"/>
          <w:sz w:val="28"/>
          <w:szCs w:val="28"/>
          <w:lang w:eastAsia="ru-RU"/>
        </w:rPr>
      </w:pPr>
      <w:r w:rsidRPr="001C4263">
        <w:rPr>
          <w:rFonts w:ascii="Times New Roman" w:eastAsia="Times New Roman" w:hAnsi="Times New Roman"/>
          <w:b/>
          <w:i/>
          <w:color w:val="000000"/>
          <w:sz w:val="28"/>
          <w:szCs w:val="28"/>
          <w:lang w:eastAsia="ru-RU"/>
        </w:rPr>
        <w:t>Возрастной состав педагогов МОУ ЦДО «</w:t>
      </w:r>
      <w:proofErr w:type="spellStart"/>
      <w:r w:rsidRPr="001C4263">
        <w:rPr>
          <w:rFonts w:ascii="Times New Roman" w:eastAsia="Times New Roman" w:hAnsi="Times New Roman"/>
          <w:b/>
          <w:i/>
          <w:color w:val="000000"/>
          <w:sz w:val="28"/>
          <w:szCs w:val="28"/>
          <w:lang w:eastAsia="ru-RU"/>
        </w:rPr>
        <w:t>Дземги</w:t>
      </w:r>
      <w:proofErr w:type="spellEnd"/>
      <w:r w:rsidRPr="001C4263">
        <w:rPr>
          <w:rFonts w:ascii="Times New Roman" w:eastAsia="Times New Roman" w:hAnsi="Times New Roman"/>
          <w:b/>
          <w:i/>
          <w:color w:val="000000"/>
          <w:sz w:val="28"/>
          <w:szCs w:val="28"/>
          <w:lang w:eastAsia="ru-RU"/>
        </w:rPr>
        <w:t>»</w:t>
      </w:r>
    </w:p>
    <w:p w:rsidR="00476DF5" w:rsidRPr="001C4263" w:rsidRDefault="00476DF5" w:rsidP="00476DF5">
      <w:pPr>
        <w:spacing w:after="0" w:line="240" w:lineRule="auto"/>
        <w:ind w:left="709"/>
        <w:jc w:val="right"/>
        <w:rPr>
          <w:rFonts w:ascii="Times New Roman" w:hAnsi="Times New Roman"/>
          <w:sz w:val="28"/>
          <w:szCs w:val="28"/>
        </w:rPr>
      </w:pPr>
    </w:p>
    <w:tbl>
      <w:tblPr>
        <w:tblW w:w="9923" w:type="dxa"/>
        <w:tblInd w:w="-601" w:type="dxa"/>
        <w:tblLayout w:type="fixed"/>
        <w:tblLook w:val="04A0"/>
      </w:tblPr>
      <w:tblGrid>
        <w:gridCol w:w="3785"/>
        <w:gridCol w:w="3423"/>
        <w:gridCol w:w="2715"/>
      </w:tblGrid>
      <w:tr w:rsidR="00476DF5" w:rsidRPr="001C4263" w:rsidTr="00A93666">
        <w:tc>
          <w:tcPr>
            <w:tcW w:w="3785" w:type="dxa"/>
            <w:tcBorders>
              <w:top w:val="single" w:sz="4" w:space="0" w:color="000000"/>
              <w:left w:val="single" w:sz="4" w:space="0" w:color="000000"/>
              <w:bottom w:val="single" w:sz="4" w:space="0" w:color="000000"/>
              <w:right w:val="nil"/>
            </w:tcBorders>
          </w:tcPr>
          <w:p w:rsidR="00476DF5" w:rsidRPr="001C4263" w:rsidRDefault="00476DF5" w:rsidP="00476DF5">
            <w:pPr>
              <w:suppressAutoHyphens/>
              <w:snapToGrid w:val="0"/>
              <w:spacing w:after="0" w:line="240" w:lineRule="auto"/>
              <w:rPr>
                <w:rFonts w:ascii="Times New Roman" w:hAnsi="Times New Roman"/>
                <w:sz w:val="28"/>
                <w:szCs w:val="28"/>
                <w:lang w:eastAsia="ar-SA"/>
              </w:rPr>
            </w:pPr>
          </w:p>
        </w:tc>
        <w:tc>
          <w:tcPr>
            <w:tcW w:w="3423" w:type="dxa"/>
            <w:tcBorders>
              <w:top w:val="single" w:sz="4" w:space="0" w:color="000000"/>
              <w:left w:val="single" w:sz="4" w:space="0" w:color="000000"/>
              <w:bottom w:val="single" w:sz="4" w:space="0" w:color="000000"/>
              <w:right w:val="nil"/>
            </w:tcBorders>
          </w:tcPr>
          <w:p w:rsidR="00476DF5" w:rsidRPr="001C4263" w:rsidRDefault="00476DF5" w:rsidP="00476DF5">
            <w:pPr>
              <w:suppressAutoHyphens/>
              <w:snapToGrid w:val="0"/>
              <w:spacing w:after="0" w:line="240" w:lineRule="auto"/>
              <w:jc w:val="center"/>
              <w:rPr>
                <w:rFonts w:ascii="Times New Roman" w:hAnsi="Times New Roman"/>
                <w:sz w:val="28"/>
                <w:szCs w:val="28"/>
              </w:rPr>
            </w:pPr>
            <w:r w:rsidRPr="001C4263">
              <w:rPr>
                <w:rFonts w:ascii="Times New Roman" w:hAnsi="Times New Roman"/>
                <w:sz w:val="28"/>
                <w:szCs w:val="28"/>
              </w:rPr>
              <w:t>Число педагогов</w:t>
            </w:r>
          </w:p>
          <w:p w:rsidR="00476DF5" w:rsidRPr="001C4263" w:rsidRDefault="00476DF5" w:rsidP="00476DF5">
            <w:pPr>
              <w:suppressAutoHyphens/>
              <w:snapToGrid w:val="0"/>
              <w:spacing w:after="0" w:line="240" w:lineRule="auto"/>
              <w:jc w:val="center"/>
              <w:rPr>
                <w:rFonts w:ascii="Times New Roman" w:hAnsi="Times New Roman"/>
                <w:sz w:val="28"/>
                <w:szCs w:val="28"/>
                <w:lang w:eastAsia="ar-SA"/>
              </w:rPr>
            </w:pPr>
            <w:r w:rsidRPr="001C4263">
              <w:rPr>
                <w:rFonts w:ascii="Times New Roman" w:hAnsi="Times New Roman"/>
                <w:sz w:val="28"/>
                <w:szCs w:val="28"/>
              </w:rPr>
              <w:t>(чел.)</w:t>
            </w:r>
          </w:p>
        </w:tc>
        <w:tc>
          <w:tcPr>
            <w:tcW w:w="2715" w:type="dxa"/>
            <w:tcBorders>
              <w:top w:val="single" w:sz="4" w:space="0" w:color="000000"/>
              <w:left w:val="single" w:sz="4" w:space="0" w:color="000000"/>
              <w:bottom w:val="single" w:sz="4" w:space="0" w:color="000000"/>
              <w:right w:val="single" w:sz="4" w:space="0" w:color="000000"/>
            </w:tcBorders>
          </w:tcPr>
          <w:p w:rsidR="00476DF5" w:rsidRPr="001C4263" w:rsidRDefault="00476DF5" w:rsidP="00476DF5">
            <w:pPr>
              <w:suppressAutoHyphens/>
              <w:snapToGrid w:val="0"/>
              <w:spacing w:after="0" w:line="240" w:lineRule="auto"/>
              <w:jc w:val="center"/>
              <w:rPr>
                <w:rFonts w:ascii="Times New Roman" w:hAnsi="Times New Roman"/>
                <w:sz w:val="28"/>
                <w:szCs w:val="28"/>
                <w:lang w:eastAsia="ar-SA"/>
              </w:rPr>
            </w:pPr>
            <w:r w:rsidRPr="001C4263">
              <w:rPr>
                <w:rFonts w:ascii="Times New Roman" w:hAnsi="Times New Roman"/>
                <w:sz w:val="28"/>
                <w:szCs w:val="28"/>
              </w:rPr>
              <w:t>% от общего числа педагогических работников учреждения</w:t>
            </w:r>
          </w:p>
        </w:tc>
      </w:tr>
      <w:tr w:rsidR="00476DF5" w:rsidRPr="001C4263" w:rsidTr="00A93666">
        <w:tc>
          <w:tcPr>
            <w:tcW w:w="3785" w:type="dxa"/>
            <w:tcBorders>
              <w:top w:val="nil"/>
              <w:left w:val="single" w:sz="4" w:space="0" w:color="000000"/>
              <w:bottom w:val="single" w:sz="4" w:space="0" w:color="000000"/>
              <w:right w:val="nil"/>
            </w:tcBorders>
          </w:tcPr>
          <w:p w:rsidR="00476DF5" w:rsidRPr="001C4263" w:rsidRDefault="00476DF5" w:rsidP="00476DF5">
            <w:pPr>
              <w:suppressAutoHyphens/>
              <w:snapToGrid w:val="0"/>
              <w:spacing w:after="0" w:line="240" w:lineRule="auto"/>
              <w:rPr>
                <w:rFonts w:ascii="Times New Roman" w:hAnsi="Times New Roman"/>
                <w:sz w:val="28"/>
                <w:szCs w:val="28"/>
                <w:lang w:eastAsia="ar-SA"/>
              </w:rPr>
            </w:pPr>
            <w:r w:rsidRPr="001C4263">
              <w:rPr>
                <w:rFonts w:ascii="Times New Roman" w:hAnsi="Times New Roman"/>
                <w:sz w:val="28"/>
                <w:szCs w:val="28"/>
              </w:rPr>
              <w:t>До 25 лет</w:t>
            </w:r>
          </w:p>
        </w:tc>
        <w:tc>
          <w:tcPr>
            <w:tcW w:w="3423" w:type="dxa"/>
            <w:tcBorders>
              <w:top w:val="nil"/>
              <w:left w:val="single" w:sz="4" w:space="0" w:color="000000"/>
              <w:bottom w:val="single" w:sz="4" w:space="0" w:color="000000"/>
              <w:right w:val="nil"/>
            </w:tcBorders>
          </w:tcPr>
          <w:p w:rsidR="00476DF5" w:rsidRPr="001C4263" w:rsidRDefault="00476DF5" w:rsidP="00476DF5">
            <w:pPr>
              <w:suppressAutoHyphens/>
              <w:snapToGrid w:val="0"/>
              <w:spacing w:after="0" w:line="240" w:lineRule="auto"/>
              <w:jc w:val="center"/>
              <w:rPr>
                <w:rFonts w:ascii="Times New Roman" w:hAnsi="Times New Roman"/>
                <w:sz w:val="28"/>
                <w:szCs w:val="28"/>
                <w:lang w:eastAsia="ar-SA"/>
              </w:rPr>
            </w:pPr>
            <w:r w:rsidRPr="001C4263">
              <w:rPr>
                <w:rFonts w:ascii="Times New Roman" w:hAnsi="Times New Roman"/>
                <w:sz w:val="28"/>
                <w:szCs w:val="28"/>
                <w:lang w:eastAsia="ar-SA"/>
              </w:rPr>
              <w:t>2</w:t>
            </w:r>
          </w:p>
        </w:tc>
        <w:tc>
          <w:tcPr>
            <w:tcW w:w="2715" w:type="dxa"/>
            <w:tcBorders>
              <w:top w:val="nil"/>
              <w:left w:val="single" w:sz="4" w:space="0" w:color="000000"/>
              <w:bottom w:val="single" w:sz="4" w:space="0" w:color="000000"/>
              <w:right w:val="single" w:sz="4" w:space="0" w:color="000000"/>
            </w:tcBorders>
          </w:tcPr>
          <w:p w:rsidR="00476DF5" w:rsidRPr="001C4263" w:rsidRDefault="00476DF5" w:rsidP="00476DF5">
            <w:pPr>
              <w:suppressAutoHyphens/>
              <w:snapToGrid w:val="0"/>
              <w:spacing w:after="0" w:line="240" w:lineRule="auto"/>
              <w:jc w:val="center"/>
              <w:rPr>
                <w:rFonts w:ascii="Times New Roman" w:hAnsi="Times New Roman"/>
                <w:sz w:val="28"/>
                <w:szCs w:val="28"/>
                <w:lang w:eastAsia="ar-SA"/>
              </w:rPr>
            </w:pPr>
            <w:r w:rsidRPr="001C4263">
              <w:rPr>
                <w:rFonts w:ascii="Times New Roman" w:hAnsi="Times New Roman"/>
                <w:sz w:val="28"/>
                <w:szCs w:val="28"/>
                <w:lang w:eastAsia="ar-SA"/>
              </w:rPr>
              <w:t>6,6%</w:t>
            </w:r>
          </w:p>
        </w:tc>
      </w:tr>
      <w:tr w:rsidR="00476DF5" w:rsidRPr="001C4263" w:rsidTr="00A93666">
        <w:tc>
          <w:tcPr>
            <w:tcW w:w="3785" w:type="dxa"/>
            <w:tcBorders>
              <w:top w:val="nil"/>
              <w:left w:val="single" w:sz="4" w:space="0" w:color="000000"/>
              <w:bottom w:val="single" w:sz="4" w:space="0" w:color="000000"/>
              <w:right w:val="nil"/>
            </w:tcBorders>
          </w:tcPr>
          <w:p w:rsidR="00476DF5" w:rsidRPr="001C4263" w:rsidRDefault="00476DF5" w:rsidP="00476DF5">
            <w:pPr>
              <w:suppressAutoHyphens/>
              <w:snapToGrid w:val="0"/>
              <w:spacing w:after="0" w:line="240" w:lineRule="auto"/>
              <w:rPr>
                <w:rFonts w:ascii="Times New Roman" w:hAnsi="Times New Roman"/>
                <w:sz w:val="28"/>
                <w:szCs w:val="28"/>
                <w:lang w:eastAsia="ar-SA"/>
              </w:rPr>
            </w:pPr>
            <w:r w:rsidRPr="001C4263">
              <w:rPr>
                <w:rFonts w:ascii="Times New Roman" w:hAnsi="Times New Roman"/>
                <w:sz w:val="28"/>
                <w:szCs w:val="28"/>
              </w:rPr>
              <w:t>С 25 до 30 лет</w:t>
            </w:r>
          </w:p>
        </w:tc>
        <w:tc>
          <w:tcPr>
            <w:tcW w:w="3423" w:type="dxa"/>
            <w:tcBorders>
              <w:top w:val="nil"/>
              <w:left w:val="single" w:sz="4" w:space="0" w:color="000000"/>
              <w:bottom w:val="single" w:sz="4" w:space="0" w:color="000000"/>
              <w:right w:val="nil"/>
            </w:tcBorders>
          </w:tcPr>
          <w:p w:rsidR="00476DF5" w:rsidRPr="001C4263" w:rsidRDefault="00476DF5" w:rsidP="00476DF5">
            <w:pPr>
              <w:suppressAutoHyphens/>
              <w:snapToGrid w:val="0"/>
              <w:spacing w:after="0" w:line="240" w:lineRule="auto"/>
              <w:jc w:val="center"/>
              <w:rPr>
                <w:rFonts w:ascii="Times New Roman" w:hAnsi="Times New Roman"/>
                <w:sz w:val="28"/>
                <w:szCs w:val="28"/>
                <w:lang w:eastAsia="ar-SA"/>
              </w:rPr>
            </w:pPr>
            <w:r w:rsidRPr="001C4263">
              <w:rPr>
                <w:rFonts w:ascii="Times New Roman" w:hAnsi="Times New Roman"/>
                <w:sz w:val="28"/>
                <w:szCs w:val="28"/>
                <w:lang w:eastAsia="ar-SA"/>
              </w:rPr>
              <w:t>5</w:t>
            </w:r>
          </w:p>
        </w:tc>
        <w:tc>
          <w:tcPr>
            <w:tcW w:w="2715" w:type="dxa"/>
            <w:tcBorders>
              <w:top w:val="nil"/>
              <w:left w:val="single" w:sz="4" w:space="0" w:color="000000"/>
              <w:bottom w:val="single" w:sz="4" w:space="0" w:color="000000"/>
              <w:right w:val="single" w:sz="4" w:space="0" w:color="000000"/>
            </w:tcBorders>
          </w:tcPr>
          <w:p w:rsidR="00476DF5" w:rsidRPr="001C4263" w:rsidRDefault="00476DF5" w:rsidP="00476DF5">
            <w:pPr>
              <w:suppressAutoHyphens/>
              <w:snapToGrid w:val="0"/>
              <w:spacing w:after="0" w:line="240" w:lineRule="auto"/>
              <w:jc w:val="center"/>
              <w:rPr>
                <w:rFonts w:ascii="Times New Roman" w:hAnsi="Times New Roman"/>
                <w:sz w:val="28"/>
                <w:szCs w:val="28"/>
                <w:lang w:eastAsia="ar-SA"/>
              </w:rPr>
            </w:pPr>
            <w:r w:rsidRPr="001C4263">
              <w:rPr>
                <w:rFonts w:ascii="Times New Roman" w:hAnsi="Times New Roman"/>
                <w:sz w:val="28"/>
                <w:szCs w:val="28"/>
                <w:lang w:eastAsia="ar-SA"/>
              </w:rPr>
              <w:t>16,7%</w:t>
            </w:r>
          </w:p>
        </w:tc>
      </w:tr>
      <w:tr w:rsidR="00476DF5" w:rsidRPr="001C4263" w:rsidTr="00A93666">
        <w:tc>
          <w:tcPr>
            <w:tcW w:w="3785" w:type="dxa"/>
            <w:tcBorders>
              <w:top w:val="nil"/>
              <w:left w:val="single" w:sz="4" w:space="0" w:color="000000"/>
              <w:bottom w:val="single" w:sz="4" w:space="0" w:color="000000"/>
              <w:right w:val="nil"/>
            </w:tcBorders>
          </w:tcPr>
          <w:p w:rsidR="00476DF5" w:rsidRPr="001C4263" w:rsidRDefault="00476DF5" w:rsidP="00476DF5">
            <w:pPr>
              <w:suppressAutoHyphens/>
              <w:snapToGrid w:val="0"/>
              <w:spacing w:after="0" w:line="240" w:lineRule="auto"/>
              <w:rPr>
                <w:rFonts w:ascii="Times New Roman" w:hAnsi="Times New Roman"/>
                <w:sz w:val="28"/>
                <w:szCs w:val="28"/>
                <w:lang w:eastAsia="ar-SA"/>
              </w:rPr>
            </w:pPr>
            <w:r w:rsidRPr="001C4263">
              <w:rPr>
                <w:rFonts w:ascii="Times New Roman" w:hAnsi="Times New Roman"/>
                <w:sz w:val="28"/>
                <w:szCs w:val="28"/>
              </w:rPr>
              <w:t>С 30 до 40 лет</w:t>
            </w:r>
          </w:p>
        </w:tc>
        <w:tc>
          <w:tcPr>
            <w:tcW w:w="3423" w:type="dxa"/>
            <w:tcBorders>
              <w:top w:val="nil"/>
              <w:left w:val="single" w:sz="4" w:space="0" w:color="000000"/>
              <w:bottom w:val="single" w:sz="4" w:space="0" w:color="000000"/>
              <w:right w:val="nil"/>
            </w:tcBorders>
          </w:tcPr>
          <w:p w:rsidR="00476DF5" w:rsidRPr="001C4263" w:rsidRDefault="00476DF5" w:rsidP="00476DF5">
            <w:pPr>
              <w:suppressAutoHyphens/>
              <w:snapToGrid w:val="0"/>
              <w:spacing w:after="0" w:line="240" w:lineRule="auto"/>
              <w:jc w:val="center"/>
              <w:rPr>
                <w:rFonts w:ascii="Times New Roman" w:hAnsi="Times New Roman"/>
                <w:sz w:val="28"/>
                <w:szCs w:val="28"/>
                <w:lang w:eastAsia="ar-SA"/>
              </w:rPr>
            </w:pPr>
            <w:r w:rsidRPr="001C4263">
              <w:rPr>
                <w:rFonts w:ascii="Times New Roman" w:hAnsi="Times New Roman"/>
                <w:sz w:val="28"/>
                <w:szCs w:val="28"/>
                <w:lang w:eastAsia="ar-SA"/>
              </w:rPr>
              <w:t>11</w:t>
            </w:r>
          </w:p>
        </w:tc>
        <w:tc>
          <w:tcPr>
            <w:tcW w:w="2715" w:type="dxa"/>
            <w:tcBorders>
              <w:top w:val="nil"/>
              <w:left w:val="single" w:sz="4" w:space="0" w:color="000000"/>
              <w:bottom w:val="single" w:sz="4" w:space="0" w:color="000000"/>
              <w:right w:val="single" w:sz="4" w:space="0" w:color="000000"/>
            </w:tcBorders>
          </w:tcPr>
          <w:p w:rsidR="00476DF5" w:rsidRPr="001C4263" w:rsidRDefault="00476DF5" w:rsidP="00476DF5">
            <w:pPr>
              <w:suppressAutoHyphens/>
              <w:snapToGrid w:val="0"/>
              <w:spacing w:after="0" w:line="240" w:lineRule="auto"/>
              <w:jc w:val="center"/>
              <w:rPr>
                <w:rFonts w:ascii="Times New Roman" w:hAnsi="Times New Roman"/>
                <w:sz w:val="28"/>
                <w:szCs w:val="28"/>
                <w:lang w:eastAsia="ar-SA"/>
              </w:rPr>
            </w:pPr>
            <w:r w:rsidRPr="001C4263">
              <w:rPr>
                <w:rFonts w:ascii="Times New Roman" w:hAnsi="Times New Roman"/>
                <w:sz w:val="28"/>
                <w:szCs w:val="28"/>
                <w:lang w:eastAsia="ar-SA"/>
              </w:rPr>
              <w:t>36,7%</w:t>
            </w:r>
          </w:p>
        </w:tc>
      </w:tr>
      <w:tr w:rsidR="00476DF5" w:rsidRPr="001C4263" w:rsidTr="00A93666">
        <w:tc>
          <w:tcPr>
            <w:tcW w:w="3785" w:type="dxa"/>
            <w:tcBorders>
              <w:top w:val="nil"/>
              <w:left w:val="single" w:sz="4" w:space="0" w:color="000000"/>
              <w:bottom w:val="single" w:sz="4" w:space="0" w:color="000000"/>
              <w:right w:val="nil"/>
            </w:tcBorders>
          </w:tcPr>
          <w:p w:rsidR="00476DF5" w:rsidRPr="001C4263" w:rsidRDefault="00476DF5" w:rsidP="00476DF5">
            <w:pPr>
              <w:suppressAutoHyphens/>
              <w:snapToGrid w:val="0"/>
              <w:spacing w:after="0" w:line="240" w:lineRule="auto"/>
              <w:rPr>
                <w:rFonts w:ascii="Times New Roman" w:hAnsi="Times New Roman"/>
                <w:sz w:val="28"/>
                <w:szCs w:val="28"/>
                <w:lang w:eastAsia="ar-SA"/>
              </w:rPr>
            </w:pPr>
            <w:r w:rsidRPr="001C4263">
              <w:rPr>
                <w:rFonts w:ascii="Times New Roman" w:hAnsi="Times New Roman"/>
                <w:sz w:val="28"/>
                <w:szCs w:val="28"/>
              </w:rPr>
              <w:t>С 40 до 50 лет</w:t>
            </w:r>
          </w:p>
        </w:tc>
        <w:tc>
          <w:tcPr>
            <w:tcW w:w="3423" w:type="dxa"/>
            <w:tcBorders>
              <w:top w:val="nil"/>
              <w:left w:val="single" w:sz="4" w:space="0" w:color="000000"/>
              <w:bottom w:val="single" w:sz="4" w:space="0" w:color="000000"/>
              <w:right w:val="nil"/>
            </w:tcBorders>
          </w:tcPr>
          <w:p w:rsidR="00476DF5" w:rsidRPr="001C4263" w:rsidRDefault="00476DF5" w:rsidP="00476DF5">
            <w:pPr>
              <w:suppressAutoHyphens/>
              <w:snapToGrid w:val="0"/>
              <w:spacing w:after="0" w:line="240" w:lineRule="auto"/>
              <w:jc w:val="center"/>
              <w:rPr>
                <w:rFonts w:ascii="Times New Roman" w:hAnsi="Times New Roman"/>
                <w:sz w:val="28"/>
                <w:szCs w:val="28"/>
                <w:lang w:eastAsia="ar-SA"/>
              </w:rPr>
            </w:pPr>
            <w:r w:rsidRPr="001C4263">
              <w:rPr>
                <w:rFonts w:ascii="Times New Roman" w:hAnsi="Times New Roman"/>
                <w:sz w:val="28"/>
                <w:szCs w:val="28"/>
                <w:lang w:eastAsia="ar-SA"/>
              </w:rPr>
              <w:t>5</w:t>
            </w:r>
          </w:p>
        </w:tc>
        <w:tc>
          <w:tcPr>
            <w:tcW w:w="2715" w:type="dxa"/>
            <w:tcBorders>
              <w:top w:val="nil"/>
              <w:left w:val="single" w:sz="4" w:space="0" w:color="000000"/>
              <w:bottom w:val="single" w:sz="4" w:space="0" w:color="000000"/>
              <w:right w:val="single" w:sz="4" w:space="0" w:color="000000"/>
            </w:tcBorders>
          </w:tcPr>
          <w:p w:rsidR="00476DF5" w:rsidRPr="001C4263" w:rsidRDefault="00476DF5" w:rsidP="00476DF5">
            <w:pPr>
              <w:suppressAutoHyphens/>
              <w:snapToGrid w:val="0"/>
              <w:spacing w:after="0" w:line="240" w:lineRule="auto"/>
              <w:jc w:val="center"/>
              <w:rPr>
                <w:rFonts w:ascii="Times New Roman" w:hAnsi="Times New Roman"/>
                <w:sz w:val="28"/>
                <w:szCs w:val="28"/>
                <w:lang w:eastAsia="ar-SA"/>
              </w:rPr>
            </w:pPr>
            <w:r w:rsidRPr="001C4263">
              <w:rPr>
                <w:rFonts w:ascii="Times New Roman" w:hAnsi="Times New Roman"/>
                <w:sz w:val="28"/>
                <w:szCs w:val="28"/>
                <w:lang w:eastAsia="ar-SA"/>
              </w:rPr>
              <w:t>16,7%</w:t>
            </w:r>
          </w:p>
        </w:tc>
      </w:tr>
      <w:tr w:rsidR="00476DF5" w:rsidRPr="001C4263" w:rsidTr="00A93666">
        <w:tc>
          <w:tcPr>
            <w:tcW w:w="3785" w:type="dxa"/>
            <w:tcBorders>
              <w:top w:val="nil"/>
              <w:left w:val="single" w:sz="4" w:space="0" w:color="000000"/>
              <w:bottom w:val="single" w:sz="4" w:space="0" w:color="000000"/>
              <w:right w:val="nil"/>
            </w:tcBorders>
          </w:tcPr>
          <w:p w:rsidR="00476DF5" w:rsidRPr="001C4263" w:rsidRDefault="00476DF5" w:rsidP="00476DF5">
            <w:pPr>
              <w:suppressAutoHyphens/>
              <w:snapToGrid w:val="0"/>
              <w:spacing w:after="0" w:line="240" w:lineRule="auto"/>
              <w:rPr>
                <w:rFonts w:ascii="Times New Roman" w:hAnsi="Times New Roman"/>
                <w:sz w:val="28"/>
                <w:szCs w:val="28"/>
                <w:lang w:eastAsia="ar-SA"/>
              </w:rPr>
            </w:pPr>
            <w:r w:rsidRPr="001C4263">
              <w:rPr>
                <w:rFonts w:ascii="Times New Roman" w:hAnsi="Times New Roman"/>
                <w:sz w:val="28"/>
                <w:szCs w:val="28"/>
              </w:rPr>
              <w:lastRenderedPageBreak/>
              <w:t>С 50 до 60 лет</w:t>
            </w:r>
          </w:p>
        </w:tc>
        <w:tc>
          <w:tcPr>
            <w:tcW w:w="3423" w:type="dxa"/>
            <w:tcBorders>
              <w:top w:val="nil"/>
              <w:left w:val="single" w:sz="4" w:space="0" w:color="000000"/>
              <w:bottom w:val="single" w:sz="4" w:space="0" w:color="000000"/>
              <w:right w:val="nil"/>
            </w:tcBorders>
          </w:tcPr>
          <w:p w:rsidR="00476DF5" w:rsidRPr="001C4263" w:rsidRDefault="00476DF5" w:rsidP="00476DF5">
            <w:pPr>
              <w:suppressAutoHyphens/>
              <w:snapToGrid w:val="0"/>
              <w:spacing w:after="0" w:line="240" w:lineRule="auto"/>
              <w:jc w:val="center"/>
              <w:rPr>
                <w:rFonts w:ascii="Times New Roman" w:hAnsi="Times New Roman"/>
                <w:sz w:val="28"/>
                <w:szCs w:val="28"/>
                <w:lang w:eastAsia="ar-SA"/>
              </w:rPr>
            </w:pPr>
            <w:r w:rsidRPr="001C4263">
              <w:rPr>
                <w:rFonts w:ascii="Times New Roman" w:hAnsi="Times New Roman"/>
                <w:sz w:val="28"/>
                <w:szCs w:val="28"/>
                <w:lang w:eastAsia="ar-SA"/>
              </w:rPr>
              <w:t>5</w:t>
            </w:r>
          </w:p>
        </w:tc>
        <w:tc>
          <w:tcPr>
            <w:tcW w:w="2715" w:type="dxa"/>
            <w:tcBorders>
              <w:top w:val="nil"/>
              <w:left w:val="single" w:sz="4" w:space="0" w:color="000000"/>
              <w:bottom w:val="single" w:sz="4" w:space="0" w:color="000000"/>
              <w:right w:val="single" w:sz="4" w:space="0" w:color="000000"/>
            </w:tcBorders>
          </w:tcPr>
          <w:p w:rsidR="00476DF5" w:rsidRPr="001C4263" w:rsidRDefault="00476DF5" w:rsidP="00476DF5">
            <w:pPr>
              <w:suppressAutoHyphens/>
              <w:snapToGrid w:val="0"/>
              <w:spacing w:after="0" w:line="240" w:lineRule="auto"/>
              <w:jc w:val="center"/>
              <w:rPr>
                <w:rFonts w:ascii="Times New Roman" w:hAnsi="Times New Roman"/>
                <w:sz w:val="28"/>
                <w:szCs w:val="28"/>
                <w:lang w:eastAsia="ar-SA"/>
              </w:rPr>
            </w:pPr>
            <w:r w:rsidRPr="001C4263">
              <w:rPr>
                <w:rFonts w:ascii="Times New Roman" w:hAnsi="Times New Roman"/>
                <w:sz w:val="28"/>
                <w:szCs w:val="28"/>
                <w:lang w:eastAsia="ar-SA"/>
              </w:rPr>
              <w:t>16,7%</w:t>
            </w:r>
          </w:p>
        </w:tc>
      </w:tr>
      <w:tr w:rsidR="00476DF5" w:rsidRPr="001C4263" w:rsidTr="00A93666">
        <w:tc>
          <w:tcPr>
            <w:tcW w:w="3785" w:type="dxa"/>
            <w:tcBorders>
              <w:top w:val="single" w:sz="4" w:space="0" w:color="auto"/>
              <w:left w:val="single" w:sz="4" w:space="0" w:color="000000"/>
              <w:bottom w:val="single" w:sz="4" w:space="0" w:color="000000"/>
              <w:right w:val="nil"/>
            </w:tcBorders>
          </w:tcPr>
          <w:p w:rsidR="00476DF5" w:rsidRPr="001C4263" w:rsidRDefault="00476DF5" w:rsidP="00476DF5">
            <w:pPr>
              <w:suppressAutoHyphens/>
              <w:snapToGrid w:val="0"/>
              <w:spacing w:after="0" w:line="240" w:lineRule="auto"/>
              <w:rPr>
                <w:rFonts w:ascii="Times New Roman" w:hAnsi="Times New Roman"/>
                <w:sz w:val="28"/>
                <w:szCs w:val="28"/>
              </w:rPr>
            </w:pPr>
            <w:r w:rsidRPr="001C4263">
              <w:rPr>
                <w:rFonts w:ascii="Times New Roman" w:hAnsi="Times New Roman"/>
                <w:sz w:val="28"/>
                <w:szCs w:val="28"/>
              </w:rPr>
              <w:t>Свыше 60 лет</w:t>
            </w:r>
          </w:p>
        </w:tc>
        <w:tc>
          <w:tcPr>
            <w:tcW w:w="3423" w:type="dxa"/>
            <w:tcBorders>
              <w:top w:val="single" w:sz="4" w:space="0" w:color="auto"/>
              <w:left w:val="single" w:sz="4" w:space="0" w:color="000000"/>
              <w:bottom w:val="single" w:sz="4" w:space="0" w:color="000000"/>
              <w:right w:val="nil"/>
            </w:tcBorders>
          </w:tcPr>
          <w:p w:rsidR="00476DF5" w:rsidRPr="001C4263" w:rsidRDefault="00476DF5" w:rsidP="00476DF5">
            <w:pPr>
              <w:suppressAutoHyphens/>
              <w:snapToGrid w:val="0"/>
              <w:spacing w:after="0" w:line="240" w:lineRule="auto"/>
              <w:jc w:val="center"/>
              <w:rPr>
                <w:rFonts w:ascii="Times New Roman" w:hAnsi="Times New Roman"/>
                <w:sz w:val="28"/>
                <w:szCs w:val="28"/>
                <w:lang w:eastAsia="ar-SA"/>
              </w:rPr>
            </w:pPr>
            <w:r w:rsidRPr="001C4263">
              <w:rPr>
                <w:rFonts w:ascii="Times New Roman" w:hAnsi="Times New Roman"/>
                <w:sz w:val="28"/>
                <w:szCs w:val="28"/>
                <w:lang w:eastAsia="ar-SA"/>
              </w:rPr>
              <w:t>2</w:t>
            </w:r>
          </w:p>
        </w:tc>
        <w:tc>
          <w:tcPr>
            <w:tcW w:w="2715" w:type="dxa"/>
            <w:tcBorders>
              <w:top w:val="single" w:sz="4" w:space="0" w:color="auto"/>
              <w:left w:val="single" w:sz="4" w:space="0" w:color="000000"/>
              <w:bottom w:val="single" w:sz="4" w:space="0" w:color="000000"/>
              <w:right w:val="single" w:sz="4" w:space="0" w:color="000000"/>
            </w:tcBorders>
          </w:tcPr>
          <w:p w:rsidR="00476DF5" w:rsidRPr="001C4263" w:rsidRDefault="00476DF5" w:rsidP="00476DF5">
            <w:pPr>
              <w:suppressAutoHyphens/>
              <w:snapToGrid w:val="0"/>
              <w:spacing w:after="0" w:line="240" w:lineRule="auto"/>
              <w:jc w:val="center"/>
              <w:rPr>
                <w:rFonts w:ascii="Times New Roman" w:hAnsi="Times New Roman"/>
                <w:sz w:val="28"/>
                <w:szCs w:val="28"/>
                <w:lang w:eastAsia="ar-SA"/>
              </w:rPr>
            </w:pPr>
            <w:r w:rsidRPr="001C4263">
              <w:rPr>
                <w:rFonts w:ascii="Times New Roman" w:hAnsi="Times New Roman"/>
                <w:sz w:val="28"/>
                <w:szCs w:val="28"/>
                <w:lang w:eastAsia="ar-SA"/>
              </w:rPr>
              <w:t>6,6%</w:t>
            </w:r>
          </w:p>
        </w:tc>
      </w:tr>
      <w:tr w:rsidR="00476DF5" w:rsidRPr="001C4263" w:rsidTr="00A93666">
        <w:tc>
          <w:tcPr>
            <w:tcW w:w="3785" w:type="dxa"/>
            <w:tcBorders>
              <w:top w:val="single" w:sz="4" w:space="0" w:color="auto"/>
              <w:left w:val="single" w:sz="4" w:space="0" w:color="000000"/>
              <w:bottom w:val="single" w:sz="4" w:space="0" w:color="000000"/>
              <w:right w:val="nil"/>
            </w:tcBorders>
          </w:tcPr>
          <w:p w:rsidR="00476DF5" w:rsidRPr="001C4263" w:rsidRDefault="00476DF5" w:rsidP="00476DF5">
            <w:pPr>
              <w:suppressAutoHyphens/>
              <w:snapToGrid w:val="0"/>
              <w:spacing w:after="0" w:line="240" w:lineRule="auto"/>
              <w:rPr>
                <w:rFonts w:ascii="Times New Roman" w:hAnsi="Times New Roman"/>
                <w:sz w:val="28"/>
                <w:szCs w:val="28"/>
              </w:rPr>
            </w:pPr>
            <w:r w:rsidRPr="001C4263">
              <w:rPr>
                <w:rFonts w:ascii="Times New Roman" w:hAnsi="Times New Roman"/>
                <w:sz w:val="28"/>
                <w:szCs w:val="28"/>
              </w:rPr>
              <w:t>Итого</w:t>
            </w:r>
          </w:p>
        </w:tc>
        <w:tc>
          <w:tcPr>
            <w:tcW w:w="3423" w:type="dxa"/>
            <w:tcBorders>
              <w:top w:val="single" w:sz="4" w:space="0" w:color="auto"/>
              <w:left w:val="single" w:sz="4" w:space="0" w:color="000000"/>
              <w:bottom w:val="single" w:sz="4" w:space="0" w:color="000000"/>
              <w:right w:val="nil"/>
            </w:tcBorders>
          </w:tcPr>
          <w:p w:rsidR="00476DF5" w:rsidRPr="001C4263" w:rsidRDefault="00476DF5" w:rsidP="00476DF5">
            <w:pPr>
              <w:suppressAutoHyphens/>
              <w:snapToGrid w:val="0"/>
              <w:spacing w:after="0" w:line="240" w:lineRule="auto"/>
              <w:jc w:val="center"/>
              <w:rPr>
                <w:rFonts w:ascii="Times New Roman" w:hAnsi="Times New Roman"/>
                <w:sz w:val="28"/>
                <w:szCs w:val="28"/>
                <w:lang w:eastAsia="ar-SA"/>
              </w:rPr>
            </w:pPr>
            <w:r w:rsidRPr="001C4263">
              <w:rPr>
                <w:rFonts w:ascii="Times New Roman" w:hAnsi="Times New Roman"/>
                <w:sz w:val="28"/>
                <w:szCs w:val="28"/>
                <w:lang w:eastAsia="ar-SA"/>
              </w:rPr>
              <w:t>30</w:t>
            </w:r>
          </w:p>
        </w:tc>
        <w:tc>
          <w:tcPr>
            <w:tcW w:w="2715" w:type="dxa"/>
            <w:tcBorders>
              <w:top w:val="single" w:sz="4" w:space="0" w:color="auto"/>
              <w:left w:val="single" w:sz="4" w:space="0" w:color="000000"/>
              <w:bottom w:val="single" w:sz="4" w:space="0" w:color="000000"/>
              <w:right w:val="single" w:sz="4" w:space="0" w:color="000000"/>
            </w:tcBorders>
          </w:tcPr>
          <w:p w:rsidR="00476DF5" w:rsidRPr="001C4263" w:rsidRDefault="00476DF5" w:rsidP="00476DF5">
            <w:pPr>
              <w:suppressAutoHyphens/>
              <w:snapToGrid w:val="0"/>
              <w:spacing w:after="0" w:line="240" w:lineRule="auto"/>
              <w:jc w:val="center"/>
              <w:rPr>
                <w:rFonts w:ascii="Times New Roman" w:hAnsi="Times New Roman"/>
                <w:sz w:val="28"/>
                <w:szCs w:val="28"/>
                <w:lang w:eastAsia="ar-SA"/>
              </w:rPr>
            </w:pPr>
            <w:r w:rsidRPr="001C4263">
              <w:rPr>
                <w:rFonts w:ascii="Times New Roman" w:hAnsi="Times New Roman"/>
                <w:sz w:val="28"/>
                <w:szCs w:val="28"/>
                <w:lang w:eastAsia="ar-SA"/>
              </w:rPr>
              <w:t>100%</w:t>
            </w:r>
          </w:p>
        </w:tc>
      </w:tr>
    </w:tbl>
    <w:p w:rsidR="00476DF5" w:rsidRPr="001C4263" w:rsidRDefault="00476DF5" w:rsidP="00476DF5">
      <w:pPr>
        <w:spacing w:after="0" w:line="240" w:lineRule="auto"/>
        <w:jc w:val="both"/>
        <w:rPr>
          <w:rFonts w:ascii="Times New Roman" w:hAnsi="Times New Roman"/>
          <w:b/>
          <w:sz w:val="28"/>
          <w:szCs w:val="28"/>
        </w:rPr>
      </w:pPr>
      <w:r w:rsidRPr="001C4263">
        <w:rPr>
          <w:rFonts w:ascii="Times New Roman" w:hAnsi="Times New Roman"/>
          <w:sz w:val="28"/>
          <w:szCs w:val="28"/>
        </w:rPr>
        <w:t xml:space="preserve">                Средний возраст педагогов центра «</w:t>
      </w:r>
      <w:proofErr w:type="spellStart"/>
      <w:r w:rsidRPr="001C4263">
        <w:rPr>
          <w:rFonts w:ascii="Times New Roman" w:hAnsi="Times New Roman"/>
          <w:sz w:val="28"/>
          <w:szCs w:val="28"/>
        </w:rPr>
        <w:t>Дземги</w:t>
      </w:r>
      <w:proofErr w:type="spellEnd"/>
      <w:r w:rsidRPr="001C4263">
        <w:rPr>
          <w:rFonts w:ascii="Times New Roman" w:hAnsi="Times New Roman"/>
          <w:sz w:val="28"/>
          <w:szCs w:val="28"/>
        </w:rPr>
        <w:t xml:space="preserve">» составляет 39 лет, что составляет более 60% от общего педагогического  состава. </w:t>
      </w:r>
    </w:p>
    <w:p w:rsidR="00726494" w:rsidRPr="00DA285E" w:rsidRDefault="00726494" w:rsidP="00476DF5">
      <w:pPr>
        <w:widowControl w:val="0"/>
        <w:shd w:val="clear" w:color="auto" w:fill="FFFFFF"/>
        <w:spacing w:after="0"/>
        <w:jc w:val="both"/>
        <w:rPr>
          <w:rFonts w:ascii="Times New Roman" w:hAnsi="Times New Roman"/>
          <w:sz w:val="28"/>
          <w:szCs w:val="28"/>
          <w:highlight w:val="green"/>
        </w:rPr>
      </w:pPr>
    </w:p>
    <w:p w:rsidR="00726494" w:rsidRPr="00DA285E" w:rsidRDefault="00726494" w:rsidP="00726494">
      <w:pPr>
        <w:widowControl w:val="0"/>
        <w:tabs>
          <w:tab w:val="left" w:pos="1815"/>
          <w:tab w:val="left" w:pos="1890"/>
          <w:tab w:val="center" w:pos="4677"/>
        </w:tabs>
        <w:spacing w:after="0"/>
        <w:jc w:val="both"/>
        <w:rPr>
          <w:rFonts w:ascii="Times New Roman" w:hAnsi="Times New Roman"/>
          <w:sz w:val="28"/>
          <w:szCs w:val="28"/>
          <w:highlight w:val="green"/>
          <w:lang w:eastAsia="zh-CN"/>
        </w:rPr>
      </w:pPr>
      <w:r w:rsidRPr="00DA285E">
        <w:rPr>
          <w:rFonts w:ascii="Times New Roman" w:hAnsi="Times New Roman"/>
          <w:noProof/>
          <w:sz w:val="28"/>
          <w:szCs w:val="28"/>
          <w:highlight w:val="green"/>
          <w:lang w:eastAsia="ru-RU"/>
        </w:rPr>
        <w:drawing>
          <wp:inline distT="0" distB="0" distL="0" distR="0">
            <wp:extent cx="5760720" cy="2950399"/>
            <wp:effectExtent l="19050" t="0" r="11430" b="2351"/>
            <wp:docPr id="5"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26494" w:rsidRPr="001C4263" w:rsidRDefault="00726494" w:rsidP="00726494">
      <w:pPr>
        <w:spacing w:after="0"/>
        <w:ind w:firstLine="709"/>
        <w:jc w:val="center"/>
        <w:rPr>
          <w:rFonts w:ascii="Times New Roman" w:hAnsi="Times New Roman"/>
          <w:i/>
          <w:spacing w:val="-4"/>
          <w:sz w:val="28"/>
          <w:szCs w:val="28"/>
        </w:rPr>
      </w:pPr>
      <w:r w:rsidRPr="001C4263">
        <w:rPr>
          <w:rFonts w:ascii="Times New Roman" w:hAnsi="Times New Roman"/>
          <w:i/>
          <w:spacing w:val="-4"/>
          <w:sz w:val="28"/>
          <w:szCs w:val="28"/>
        </w:rPr>
        <w:t xml:space="preserve">Диаграмма 3. Средний возраст педагогов </w:t>
      </w:r>
    </w:p>
    <w:p w:rsidR="00726494" w:rsidRDefault="00726494" w:rsidP="00726494">
      <w:pPr>
        <w:spacing w:after="0"/>
        <w:ind w:firstLine="709"/>
        <w:jc w:val="center"/>
        <w:rPr>
          <w:rFonts w:ascii="Times New Roman" w:hAnsi="Times New Roman"/>
          <w:i/>
          <w:spacing w:val="-4"/>
          <w:sz w:val="28"/>
          <w:szCs w:val="28"/>
        </w:rPr>
      </w:pPr>
      <w:r w:rsidRPr="001C4263">
        <w:rPr>
          <w:rFonts w:ascii="Times New Roman" w:hAnsi="Times New Roman"/>
          <w:i/>
          <w:spacing w:val="-4"/>
          <w:sz w:val="28"/>
          <w:szCs w:val="28"/>
        </w:rPr>
        <w:t>МОУ ЦДО «</w:t>
      </w:r>
      <w:proofErr w:type="spellStart"/>
      <w:r w:rsidRPr="001C4263">
        <w:rPr>
          <w:rFonts w:ascii="Times New Roman" w:hAnsi="Times New Roman"/>
          <w:i/>
          <w:spacing w:val="-4"/>
          <w:sz w:val="28"/>
          <w:szCs w:val="28"/>
        </w:rPr>
        <w:t>Дземги</w:t>
      </w:r>
      <w:proofErr w:type="spellEnd"/>
      <w:r w:rsidRPr="001C4263">
        <w:rPr>
          <w:rFonts w:ascii="Times New Roman" w:hAnsi="Times New Roman"/>
          <w:i/>
          <w:spacing w:val="-4"/>
          <w:sz w:val="28"/>
          <w:szCs w:val="28"/>
        </w:rPr>
        <w:t>» в 201</w:t>
      </w:r>
      <w:r w:rsidR="00476DF5" w:rsidRPr="001C4263">
        <w:rPr>
          <w:rFonts w:ascii="Times New Roman" w:hAnsi="Times New Roman"/>
          <w:i/>
          <w:spacing w:val="-4"/>
          <w:sz w:val="28"/>
          <w:szCs w:val="28"/>
        </w:rPr>
        <w:t>9</w:t>
      </w:r>
      <w:r w:rsidRPr="001C4263">
        <w:rPr>
          <w:rFonts w:ascii="Times New Roman" w:hAnsi="Times New Roman"/>
          <w:i/>
          <w:spacing w:val="-4"/>
          <w:sz w:val="28"/>
          <w:szCs w:val="28"/>
        </w:rPr>
        <w:t xml:space="preserve"> году</w:t>
      </w:r>
    </w:p>
    <w:p w:rsidR="001F4D45" w:rsidRPr="00EF5FA2" w:rsidRDefault="001F4D45" w:rsidP="00F04E56">
      <w:pPr>
        <w:widowControl w:val="0"/>
        <w:shd w:val="clear" w:color="auto" w:fill="FFFFFF"/>
        <w:tabs>
          <w:tab w:val="left" w:pos="4694"/>
          <w:tab w:val="left" w:pos="6653"/>
          <w:tab w:val="left" w:pos="8746"/>
        </w:tabs>
        <w:spacing w:after="0"/>
        <w:jc w:val="both"/>
        <w:rPr>
          <w:rFonts w:ascii="Times New Roman" w:eastAsia="Times New Roman" w:hAnsi="Times New Roman"/>
          <w:b/>
          <w:i/>
          <w:color w:val="000000"/>
          <w:sz w:val="28"/>
          <w:szCs w:val="28"/>
          <w:highlight w:val="yellow"/>
          <w:lang w:eastAsia="ru-RU"/>
        </w:rPr>
      </w:pPr>
    </w:p>
    <w:p w:rsidR="001F4D45" w:rsidRPr="001C4263" w:rsidRDefault="001F4D45" w:rsidP="00F04E56">
      <w:pPr>
        <w:widowControl w:val="0"/>
        <w:spacing w:after="0"/>
        <w:jc w:val="right"/>
        <w:rPr>
          <w:rFonts w:ascii="Times New Roman" w:hAnsi="Times New Roman"/>
          <w:i/>
          <w:color w:val="000000"/>
          <w:sz w:val="28"/>
          <w:szCs w:val="28"/>
        </w:rPr>
      </w:pPr>
      <w:r w:rsidRPr="001C4263">
        <w:rPr>
          <w:rFonts w:ascii="Times New Roman" w:hAnsi="Times New Roman"/>
          <w:i/>
          <w:color w:val="000000"/>
          <w:sz w:val="28"/>
          <w:szCs w:val="28"/>
        </w:rPr>
        <w:t>Таблица 4</w:t>
      </w:r>
    </w:p>
    <w:p w:rsidR="001F4D45" w:rsidRPr="001C4263" w:rsidRDefault="001F4D45" w:rsidP="00F04E56">
      <w:pPr>
        <w:widowControl w:val="0"/>
        <w:spacing w:after="0"/>
        <w:jc w:val="center"/>
        <w:rPr>
          <w:rFonts w:ascii="Times New Roman" w:hAnsi="Times New Roman"/>
          <w:b/>
          <w:i/>
          <w:color w:val="000000"/>
          <w:sz w:val="28"/>
          <w:szCs w:val="28"/>
        </w:rPr>
      </w:pPr>
      <w:r w:rsidRPr="001C4263">
        <w:rPr>
          <w:rFonts w:ascii="Times New Roman" w:hAnsi="Times New Roman"/>
          <w:b/>
          <w:i/>
          <w:color w:val="000000"/>
          <w:sz w:val="28"/>
          <w:szCs w:val="28"/>
        </w:rPr>
        <w:t>Уровень образования педагогических работников</w:t>
      </w:r>
    </w:p>
    <w:p w:rsidR="00476DF5" w:rsidRPr="00AC27CA" w:rsidRDefault="00476DF5" w:rsidP="00476DF5">
      <w:pPr>
        <w:spacing w:after="0" w:line="240" w:lineRule="auto"/>
        <w:ind w:left="709"/>
        <w:jc w:val="right"/>
        <w:rPr>
          <w:rFonts w:ascii="Times New Roman" w:hAnsi="Times New Roman"/>
          <w:sz w:val="28"/>
          <w:szCs w:val="28"/>
        </w:rPr>
      </w:pPr>
    </w:p>
    <w:tbl>
      <w:tblPr>
        <w:tblW w:w="9072" w:type="dxa"/>
        <w:tblInd w:w="108"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2389"/>
        <w:gridCol w:w="1439"/>
        <w:gridCol w:w="1559"/>
        <w:gridCol w:w="1843"/>
        <w:gridCol w:w="1842"/>
      </w:tblGrid>
      <w:tr w:rsidR="00476DF5" w:rsidRPr="00AC27CA" w:rsidTr="00DA285E">
        <w:tc>
          <w:tcPr>
            <w:tcW w:w="2389" w:type="dxa"/>
          </w:tcPr>
          <w:p w:rsidR="00476DF5" w:rsidRPr="00E83113" w:rsidRDefault="00476DF5" w:rsidP="00476DF5">
            <w:pPr>
              <w:suppressAutoHyphens/>
              <w:snapToGrid w:val="0"/>
              <w:spacing w:after="0" w:line="240" w:lineRule="auto"/>
              <w:jc w:val="center"/>
              <w:rPr>
                <w:rFonts w:ascii="Times New Roman" w:hAnsi="Times New Roman"/>
                <w:sz w:val="28"/>
                <w:szCs w:val="28"/>
                <w:lang w:eastAsia="ar-SA"/>
              </w:rPr>
            </w:pPr>
            <w:r w:rsidRPr="00E83113">
              <w:rPr>
                <w:rFonts w:ascii="Times New Roman" w:hAnsi="Times New Roman"/>
                <w:sz w:val="28"/>
                <w:szCs w:val="28"/>
                <w:lang w:eastAsia="ar-SA"/>
              </w:rPr>
              <w:t xml:space="preserve">Образование </w:t>
            </w:r>
          </w:p>
        </w:tc>
        <w:tc>
          <w:tcPr>
            <w:tcW w:w="1439" w:type="dxa"/>
          </w:tcPr>
          <w:p w:rsidR="00476DF5" w:rsidRPr="00E83113" w:rsidRDefault="00476DF5" w:rsidP="00476DF5">
            <w:pPr>
              <w:suppressAutoHyphens/>
              <w:snapToGrid w:val="0"/>
              <w:spacing w:after="0" w:line="240" w:lineRule="auto"/>
              <w:jc w:val="center"/>
              <w:rPr>
                <w:rFonts w:ascii="Times New Roman" w:hAnsi="Times New Roman"/>
                <w:sz w:val="28"/>
                <w:szCs w:val="28"/>
                <w:lang w:eastAsia="ar-SA"/>
              </w:rPr>
            </w:pPr>
            <w:r w:rsidRPr="00E83113">
              <w:rPr>
                <w:rFonts w:ascii="Times New Roman" w:hAnsi="Times New Roman"/>
                <w:sz w:val="28"/>
                <w:szCs w:val="28"/>
                <w:lang w:eastAsia="ar-SA"/>
              </w:rPr>
              <w:t>2018 год</w:t>
            </w:r>
          </w:p>
          <w:p w:rsidR="00476DF5" w:rsidRPr="00E83113" w:rsidRDefault="00476DF5" w:rsidP="00476DF5">
            <w:pPr>
              <w:suppressAutoHyphens/>
              <w:snapToGrid w:val="0"/>
              <w:spacing w:after="0" w:line="240" w:lineRule="auto"/>
              <w:jc w:val="center"/>
              <w:rPr>
                <w:rFonts w:ascii="Times New Roman" w:hAnsi="Times New Roman"/>
                <w:sz w:val="28"/>
                <w:szCs w:val="28"/>
                <w:lang w:eastAsia="ar-SA"/>
              </w:rPr>
            </w:pPr>
            <w:r w:rsidRPr="00E83113">
              <w:rPr>
                <w:rFonts w:ascii="Times New Roman" w:hAnsi="Times New Roman"/>
                <w:sz w:val="28"/>
                <w:szCs w:val="28"/>
                <w:lang w:eastAsia="ar-SA"/>
              </w:rPr>
              <w:t>(чел.)</w:t>
            </w:r>
          </w:p>
        </w:tc>
        <w:tc>
          <w:tcPr>
            <w:tcW w:w="1559" w:type="dxa"/>
          </w:tcPr>
          <w:p w:rsidR="00476DF5" w:rsidRPr="00E83113" w:rsidRDefault="00476DF5" w:rsidP="00476DF5">
            <w:pPr>
              <w:suppressAutoHyphens/>
              <w:snapToGrid w:val="0"/>
              <w:spacing w:after="0" w:line="240" w:lineRule="auto"/>
              <w:jc w:val="center"/>
              <w:rPr>
                <w:rFonts w:ascii="Times New Roman" w:hAnsi="Times New Roman"/>
                <w:sz w:val="28"/>
                <w:szCs w:val="28"/>
                <w:lang w:eastAsia="ar-SA"/>
              </w:rPr>
            </w:pPr>
            <w:r w:rsidRPr="00E83113">
              <w:rPr>
                <w:rFonts w:ascii="Times New Roman" w:hAnsi="Times New Roman"/>
                <w:sz w:val="28"/>
                <w:szCs w:val="28"/>
                <w:lang w:eastAsia="ar-SA"/>
              </w:rPr>
              <w:t>2019 год</w:t>
            </w:r>
          </w:p>
          <w:p w:rsidR="00476DF5" w:rsidRPr="00E83113" w:rsidRDefault="00476DF5" w:rsidP="00476DF5">
            <w:pPr>
              <w:suppressAutoHyphens/>
              <w:snapToGrid w:val="0"/>
              <w:spacing w:after="0" w:line="240" w:lineRule="auto"/>
              <w:jc w:val="center"/>
              <w:rPr>
                <w:rFonts w:ascii="Times New Roman" w:hAnsi="Times New Roman"/>
                <w:sz w:val="28"/>
                <w:szCs w:val="28"/>
                <w:lang w:eastAsia="ar-SA"/>
              </w:rPr>
            </w:pPr>
            <w:r w:rsidRPr="00E83113">
              <w:rPr>
                <w:rFonts w:ascii="Times New Roman" w:hAnsi="Times New Roman"/>
                <w:sz w:val="28"/>
                <w:szCs w:val="28"/>
                <w:lang w:eastAsia="ar-SA"/>
              </w:rPr>
              <w:t>(чел.)</w:t>
            </w:r>
          </w:p>
        </w:tc>
        <w:tc>
          <w:tcPr>
            <w:tcW w:w="1843" w:type="dxa"/>
          </w:tcPr>
          <w:p w:rsidR="00476DF5" w:rsidRPr="00E83113" w:rsidRDefault="00476DF5" w:rsidP="00476DF5">
            <w:pPr>
              <w:suppressAutoHyphens/>
              <w:snapToGrid w:val="0"/>
              <w:spacing w:after="0" w:line="240" w:lineRule="auto"/>
              <w:jc w:val="center"/>
              <w:rPr>
                <w:rFonts w:ascii="Times New Roman" w:hAnsi="Times New Roman"/>
                <w:sz w:val="28"/>
                <w:szCs w:val="28"/>
                <w:lang w:eastAsia="ar-SA"/>
              </w:rPr>
            </w:pPr>
            <w:r w:rsidRPr="00E83113">
              <w:rPr>
                <w:rFonts w:ascii="Times New Roman" w:hAnsi="Times New Roman"/>
                <w:sz w:val="28"/>
                <w:szCs w:val="28"/>
              </w:rPr>
              <w:t>% от общего 2018 г.</w:t>
            </w:r>
          </w:p>
        </w:tc>
        <w:tc>
          <w:tcPr>
            <w:tcW w:w="1842" w:type="dxa"/>
          </w:tcPr>
          <w:p w:rsidR="00476DF5" w:rsidRPr="00E83113" w:rsidRDefault="00476DF5" w:rsidP="00DA285E">
            <w:pPr>
              <w:suppressAutoHyphens/>
              <w:snapToGrid w:val="0"/>
              <w:spacing w:after="0" w:line="240" w:lineRule="auto"/>
              <w:jc w:val="center"/>
              <w:rPr>
                <w:rFonts w:ascii="Times New Roman" w:hAnsi="Times New Roman"/>
                <w:sz w:val="28"/>
                <w:szCs w:val="28"/>
              </w:rPr>
            </w:pPr>
            <w:r w:rsidRPr="00E83113">
              <w:rPr>
                <w:rFonts w:ascii="Times New Roman" w:hAnsi="Times New Roman"/>
                <w:sz w:val="28"/>
                <w:szCs w:val="28"/>
              </w:rPr>
              <w:t>% от</w:t>
            </w:r>
            <w:r w:rsidR="00DA285E" w:rsidRPr="00E83113">
              <w:rPr>
                <w:rFonts w:ascii="Times New Roman" w:hAnsi="Times New Roman"/>
                <w:sz w:val="28"/>
                <w:szCs w:val="28"/>
              </w:rPr>
              <w:t xml:space="preserve"> общего</w:t>
            </w:r>
          </w:p>
          <w:p w:rsidR="00476DF5" w:rsidRPr="00E83113" w:rsidRDefault="00476DF5" w:rsidP="00DA285E">
            <w:pPr>
              <w:suppressAutoHyphens/>
              <w:snapToGrid w:val="0"/>
              <w:spacing w:after="0" w:line="240" w:lineRule="auto"/>
              <w:jc w:val="center"/>
              <w:rPr>
                <w:rFonts w:ascii="Times New Roman" w:hAnsi="Times New Roman"/>
                <w:sz w:val="28"/>
                <w:szCs w:val="28"/>
              </w:rPr>
            </w:pPr>
            <w:r w:rsidRPr="00E83113">
              <w:rPr>
                <w:rFonts w:ascii="Times New Roman" w:hAnsi="Times New Roman"/>
                <w:sz w:val="28"/>
                <w:szCs w:val="28"/>
              </w:rPr>
              <w:t>2019 г.</w:t>
            </w:r>
          </w:p>
          <w:p w:rsidR="00476DF5" w:rsidRPr="00E83113" w:rsidRDefault="00476DF5" w:rsidP="00476DF5">
            <w:pPr>
              <w:suppressAutoHyphens/>
              <w:snapToGrid w:val="0"/>
              <w:spacing w:after="0" w:line="240" w:lineRule="auto"/>
              <w:jc w:val="center"/>
              <w:rPr>
                <w:rFonts w:ascii="Times New Roman" w:hAnsi="Times New Roman"/>
                <w:sz w:val="28"/>
                <w:szCs w:val="28"/>
              </w:rPr>
            </w:pPr>
          </w:p>
        </w:tc>
      </w:tr>
      <w:tr w:rsidR="00476DF5" w:rsidRPr="00AC27CA" w:rsidTr="00DA285E">
        <w:tc>
          <w:tcPr>
            <w:tcW w:w="2389" w:type="dxa"/>
          </w:tcPr>
          <w:p w:rsidR="00476DF5" w:rsidRPr="00E83113" w:rsidRDefault="00476DF5" w:rsidP="00476DF5">
            <w:pPr>
              <w:suppressAutoHyphens/>
              <w:snapToGrid w:val="0"/>
              <w:spacing w:after="0" w:line="240" w:lineRule="auto"/>
              <w:rPr>
                <w:rFonts w:ascii="Times New Roman" w:hAnsi="Times New Roman"/>
                <w:sz w:val="28"/>
                <w:szCs w:val="28"/>
                <w:lang w:eastAsia="ar-SA"/>
              </w:rPr>
            </w:pPr>
            <w:r w:rsidRPr="00E83113">
              <w:rPr>
                <w:rFonts w:ascii="Times New Roman" w:hAnsi="Times New Roman"/>
                <w:sz w:val="28"/>
                <w:szCs w:val="28"/>
              </w:rPr>
              <w:t>Высшее</w:t>
            </w:r>
          </w:p>
        </w:tc>
        <w:tc>
          <w:tcPr>
            <w:tcW w:w="1439" w:type="dxa"/>
          </w:tcPr>
          <w:p w:rsidR="00476DF5" w:rsidRPr="00E83113" w:rsidRDefault="00476DF5" w:rsidP="00476DF5">
            <w:pPr>
              <w:suppressAutoHyphens/>
              <w:snapToGrid w:val="0"/>
              <w:spacing w:after="0" w:line="240" w:lineRule="auto"/>
              <w:jc w:val="center"/>
              <w:rPr>
                <w:rFonts w:ascii="Times New Roman" w:hAnsi="Times New Roman"/>
                <w:sz w:val="28"/>
                <w:szCs w:val="28"/>
                <w:lang w:eastAsia="ar-SA"/>
              </w:rPr>
            </w:pPr>
            <w:r w:rsidRPr="00E83113">
              <w:rPr>
                <w:rFonts w:ascii="Times New Roman" w:hAnsi="Times New Roman"/>
                <w:sz w:val="28"/>
                <w:szCs w:val="28"/>
                <w:lang w:eastAsia="ar-SA"/>
              </w:rPr>
              <w:t>26</w:t>
            </w:r>
          </w:p>
        </w:tc>
        <w:tc>
          <w:tcPr>
            <w:tcW w:w="1559" w:type="dxa"/>
          </w:tcPr>
          <w:p w:rsidR="00476DF5" w:rsidRPr="00E83113" w:rsidRDefault="00476DF5" w:rsidP="00476DF5">
            <w:pPr>
              <w:suppressAutoHyphens/>
              <w:snapToGrid w:val="0"/>
              <w:spacing w:after="0" w:line="240" w:lineRule="auto"/>
              <w:jc w:val="center"/>
              <w:rPr>
                <w:rFonts w:ascii="Times New Roman" w:hAnsi="Times New Roman"/>
                <w:sz w:val="28"/>
                <w:szCs w:val="28"/>
                <w:lang w:eastAsia="ar-SA"/>
              </w:rPr>
            </w:pPr>
            <w:r w:rsidRPr="00E83113">
              <w:rPr>
                <w:rFonts w:ascii="Times New Roman" w:hAnsi="Times New Roman"/>
                <w:sz w:val="28"/>
                <w:szCs w:val="28"/>
                <w:lang w:eastAsia="ar-SA"/>
              </w:rPr>
              <w:t>27</w:t>
            </w:r>
          </w:p>
        </w:tc>
        <w:tc>
          <w:tcPr>
            <w:tcW w:w="1843" w:type="dxa"/>
          </w:tcPr>
          <w:p w:rsidR="00476DF5" w:rsidRPr="00E83113" w:rsidRDefault="00476DF5" w:rsidP="00476DF5">
            <w:pPr>
              <w:suppressAutoHyphens/>
              <w:snapToGrid w:val="0"/>
              <w:spacing w:after="0" w:line="240" w:lineRule="auto"/>
              <w:jc w:val="center"/>
              <w:rPr>
                <w:rFonts w:ascii="Times New Roman" w:hAnsi="Times New Roman"/>
                <w:sz w:val="28"/>
                <w:szCs w:val="28"/>
                <w:lang w:eastAsia="ar-SA"/>
              </w:rPr>
            </w:pPr>
            <w:r w:rsidRPr="00E83113">
              <w:rPr>
                <w:rFonts w:ascii="Times New Roman" w:hAnsi="Times New Roman"/>
                <w:sz w:val="28"/>
                <w:szCs w:val="28"/>
                <w:lang w:eastAsia="ar-SA"/>
              </w:rPr>
              <w:t>86,6%</w:t>
            </w:r>
          </w:p>
        </w:tc>
        <w:tc>
          <w:tcPr>
            <w:tcW w:w="1842" w:type="dxa"/>
          </w:tcPr>
          <w:p w:rsidR="00476DF5" w:rsidRPr="00E83113" w:rsidRDefault="00476DF5" w:rsidP="00476DF5">
            <w:pPr>
              <w:suppressAutoHyphens/>
              <w:snapToGrid w:val="0"/>
              <w:spacing w:after="0" w:line="240" w:lineRule="auto"/>
              <w:jc w:val="center"/>
              <w:rPr>
                <w:rFonts w:ascii="Times New Roman" w:hAnsi="Times New Roman"/>
                <w:sz w:val="28"/>
                <w:szCs w:val="28"/>
                <w:lang w:eastAsia="ar-SA"/>
              </w:rPr>
            </w:pPr>
            <w:r w:rsidRPr="00E83113">
              <w:rPr>
                <w:rFonts w:ascii="Times New Roman" w:hAnsi="Times New Roman"/>
                <w:sz w:val="28"/>
                <w:szCs w:val="28"/>
                <w:lang w:eastAsia="ar-SA"/>
              </w:rPr>
              <w:t>90%</w:t>
            </w:r>
          </w:p>
        </w:tc>
      </w:tr>
      <w:tr w:rsidR="00476DF5" w:rsidRPr="00AC27CA" w:rsidTr="00DA285E">
        <w:tc>
          <w:tcPr>
            <w:tcW w:w="2389" w:type="dxa"/>
            <w:tcBorders>
              <w:bottom w:val="single" w:sz="4" w:space="0" w:color="000000"/>
            </w:tcBorders>
          </w:tcPr>
          <w:p w:rsidR="00476DF5" w:rsidRPr="00E83113" w:rsidRDefault="00476DF5" w:rsidP="00476DF5">
            <w:pPr>
              <w:suppressAutoHyphens/>
              <w:snapToGrid w:val="0"/>
              <w:spacing w:after="0" w:line="240" w:lineRule="auto"/>
              <w:rPr>
                <w:rFonts w:ascii="Times New Roman" w:hAnsi="Times New Roman"/>
                <w:sz w:val="28"/>
                <w:szCs w:val="28"/>
                <w:lang w:eastAsia="ar-SA"/>
              </w:rPr>
            </w:pPr>
            <w:r w:rsidRPr="00E83113">
              <w:rPr>
                <w:rFonts w:ascii="Times New Roman" w:hAnsi="Times New Roman"/>
                <w:sz w:val="28"/>
                <w:szCs w:val="28"/>
              </w:rPr>
              <w:t>Среднее специальное</w:t>
            </w:r>
          </w:p>
        </w:tc>
        <w:tc>
          <w:tcPr>
            <w:tcW w:w="1439" w:type="dxa"/>
            <w:tcBorders>
              <w:bottom w:val="single" w:sz="4" w:space="0" w:color="000000"/>
            </w:tcBorders>
          </w:tcPr>
          <w:p w:rsidR="00476DF5" w:rsidRPr="00E83113" w:rsidRDefault="00476DF5" w:rsidP="00476DF5">
            <w:pPr>
              <w:suppressAutoHyphens/>
              <w:snapToGrid w:val="0"/>
              <w:spacing w:after="0" w:line="240" w:lineRule="auto"/>
              <w:jc w:val="center"/>
              <w:rPr>
                <w:rFonts w:ascii="Times New Roman" w:hAnsi="Times New Roman"/>
                <w:sz w:val="28"/>
                <w:szCs w:val="28"/>
                <w:lang w:eastAsia="ar-SA"/>
              </w:rPr>
            </w:pPr>
            <w:r w:rsidRPr="00E83113">
              <w:rPr>
                <w:rFonts w:ascii="Times New Roman" w:hAnsi="Times New Roman"/>
                <w:sz w:val="28"/>
                <w:szCs w:val="28"/>
                <w:lang w:eastAsia="ar-SA"/>
              </w:rPr>
              <w:t>4</w:t>
            </w:r>
          </w:p>
        </w:tc>
        <w:tc>
          <w:tcPr>
            <w:tcW w:w="1559" w:type="dxa"/>
            <w:tcBorders>
              <w:bottom w:val="single" w:sz="4" w:space="0" w:color="000000"/>
            </w:tcBorders>
          </w:tcPr>
          <w:p w:rsidR="00476DF5" w:rsidRPr="00E83113" w:rsidRDefault="00476DF5" w:rsidP="00476DF5">
            <w:pPr>
              <w:suppressAutoHyphens/>
              <w:snapToGrid w:val="0"/>
              <w:spacing w:after="0" w:line="240" w:lineRule="auto"/>
              <w:jc w:val="center"/>
              <w:rPr>
                <w:rFonts w:ascii="Times New Roman" w:hAnsi="Times New Roman"/>
                <w:sz w:val="28"/>
                <w:szCs w:val="28"/>
                <w:lang w:eastAsia="ar-SA"/>
              </w:rPr>
            </w:pPr>
            <w:r w:rsidRPr="00E83113">
              <w:rPr>
                <w:rFonts w:ascii="Times New Roman" w:hAnsi="Times New Roman"/>
                <w:sz w:val="28"/>
                <w:szCs w:val="28"/>
                <w:lang w:eastAsia="ar-SA"/>
              </w:rPr>
              <w:t>3</w:t>
            </w:r>
          </w:p>
        </w:tc>
        <w:tc>
          <w:tcPr>
            <w:tcW w:w="1843" w:type="dxa"/>
            <w:tcBorders>
              <w:bottom w:val="single" w:sz="4" w:space="0" w:color="000000"/>
            </w:tcBorders>
          </w:tcPr>
          <w:p w:rsidR="00476DF5" w:rsidRPr="00E83113" w:rsidRDefault="00476DF5" w:rsidP="00476DF5">
            <w:pPr>
              <w:suppressAutoHyphens/>
              <w:snapToGrid w:val="0"/>
              <w:spacing w:after="0" w:line="240" w:lineRule="auto"/>
              <w:jc w:val="center"/>
              <w:rPr>
                <w:rFonts w:ascii="Times New Roman" w:hAnsi="Times New Roman"/>
                <w:sz w:val="28"/>
                <w:szCs w:val="28"/>
                <w:lang w:eastAsia="ar-SA"/>
              </w:rPr>
            </w:pPr>
            <w:r w:rsidRPr="00E83113">
              <w:rPr>
                <w:rFonts w:ascii="Times New Roman" w:hAnsi="Times New Roman"/>
                <w:sz w:val="28"/>
                <w:szCs w:val="28"/>
                <w:lang w:eastAsia="ar-SA"/>
              </w:rPr>
              <w:t>13,4</w:t>
            </w:r>
          </w:p>
        </w:tc>
        <w:tc>
          <w:tcPr>
            <w:tcW w:w="1842" w:type="dxa"/>
            <w:tcBorders>
              <w:bottom w:val="single" w:sz="4" w:space="0" w:color="000000"/>
            </w:tcBorders>
          </w:tcPr>
          <w:p w:rsidR="00476DF5" w:rsidRPr="00E83113" w:rsidRDefault="00476DF5" w:rsidP="00476DF5">
            <w:pPr>
              <w:suppressAutoHyphens/>
              <w:snapToGrid w:val="0"/>
              <w:spacing w:after="0" w:line="240" w:lineRule="auto"/>
              <w:jc w:val="center"/>
              <w:rPr>
                <w:rFonts w:ascii="Times New Roman" w:hAnsi="Times New Roman"/>
                <w:sz w:val="28"/>
                <w:szCs w:val="28"/>
                <w:lang w:eastAsia="ar-SA"/>
              </w:rPr>
            </w:pPr>
            <w:r w:rsidRPr="00E83113">
              <w:rPr>
                <w:rFonts w:ascii="Times New Roman" w:hAnsi="Times New Roman"/>
                <w:sz w:val="28"/>
                <w:szCs w:val="28"/>
                <w:lang w:eastAsia="ar-SA"/>
              </w:rPr>
              <w:t>10%</w:t>
            </w:r>
          </w:p>
        </w:tc>
      </w:tr>
      <w:tr w:rsidR="00476DF5" w:rsidRPr="00AC27CA" w:rsidTr="00DA285E">
        <w:trPr>
          <w:trHeight w:val="379"/>
        </w:trPr>
        <w:tc>
          <w:tcPr>
            <w:tcW w:w="2389" w:type="dxa"/>
            <w:tcBorders>
              <w:bottom w:val="single" w:sz="4" w:space="0" w:color="auto"/>
            </w:tcBorders>
          </w:tcPr>
          <w:p w:rsidR="00476DF5" w:rsidRPr="00E83113" w:rsidRDefault="00476DF5" w:rsidP="00476DF5">
            <w:pPr>
              <w:suppressAutoHyphens/>
              <w:snapToGrid w:val="0"/>
              <w:spacing w:after="0" w:line="240" w:lineRule="auto"/>
              <w:rPr>
                <w:rFonts w:ascii="Times New Roman" w:hAnsi="Times New Roman"/>
                <w:sz w:val="28"/>
                <w:szCs w:val="28"/>
              </w:rPr>
            </w:pPr>
            <w:r w:rsidRPr="00E83113">
              <w:rPr>
                <w:rFonts w:ascii="Times New Roman" w:hAnsi="Times New Roman"/>
                <w:sz w:val="28"/>
                <w:szCs w:val="28"/>
              </w:rPr>
              <w:t>Итого</w:t>
            </w:r>
          </w:p>
        </w:tc>
        <w:tc>
          <w:tcPr>
            <w:tcW w:w="1439" w:type="dxa"/>
            <w:tcBorders>
              <w:bottom w:val="single" w:sz="4" w:space="0" w:color="auto"/>
            </w:tcBorders>
          </w:tcPr>
          <w:p w:rsidR="00476DF5" w:rsidRPr="00E83113" w:rsidRDefault="00476DF5" w:rsidP="00476DF5">
            <w:pPr>
              <w:suppressAutoHyphens/>
              <w:snapToGrid w:val="0"/>
              <w:spacing w:after="0" w:line="240" w:lineRule="auto"/>
              <w:jc w:val="center"/>
              <w:rPr>
                <w:rFonts w:ascii="Times New Roman" w:hAnsi="Times New Roman"/>
                <w:sz w:val="28"/>
                <w:szCs w:val="28"/>
                <w:lang w:eastAsia="ar-SA"/>
              </w:rPr>
            </w:pPr>
            <w:r w:rsidRPr="00E83113">
              <w:rPr>
                <w:rFonts w:ascii="Times New Roman" w:hAnsi="Times New Roman"/>
                <w:sz w:val="28"/>
                <w:szCs w:val="28"/>
                <w:lang w:eastAsia="ar-SA"/>
              </w:rPr>
              <w:t>30</w:t>
            </w:r>
          </w:p>
        </w:tc>
        <w:tc>
          <w:tcPr>
            <w:tcW w:w="1559" w:type="dxa"/>
            <w:tcBorders>
              <w:bottom w:val="single" w:sz="4" w:space="0" w:color="auto"/>
            </w:tcBorders>
          </w:tcPr>
          <w:p w:rsidR="00476DF5" w:rsidRPr="00E83113" w:rsidRDefault="00476DF5" w:rsidP="00476DF5">
            <w:pPr>
              <w:suppressAutoHyphens/>
              <w:snapToGrid w:val="0"/>
              <w:spacing w:after="0" w:line="240" w:lineRule="auto"/>
              <w:jc w:val="center"/>
              <w:rPr>
                <w:rFonts w:ascii="Times New Roman" w:hAnsi="Times New Roman"/>
                <w:sz w:val="28"/>
                <w:szCs w:val="28"/>
                <w:lang w:eastAsia="ar-SA"/>
              </w:rPr>
            </w:pPr>
            <w:r w:rsidRPr="00E83113">
              <w:rPr>
                <w:rFonts w:ascii="Times New Roman" w:hAnsi="Times New Roman"/>
                <w:sz w:val="28"/>
                <w:szCs w:val="28"/>
                <w:lang w:eastAsia="ar-SA"/>
              </w:rPr>
              <w:t>30</w:t>
            </w:r>
          </w:p>
        </w:tc>
        <w:tc>
          <w:tcPr>
            <w:tcW w:w="1843" w:type="dxa"/>
            <w:tcBorders>
              <w:bottom w:val="single" w:sz="4" w:space="0" w:color="auto"/>
            </w:tcBorders>
          </w:tcPr>
          <w:p w:rsidR="00476DF5" w:rsidRPr="00E83113" w:rsidRDefault="00476DF5" w:rsidP="00476DF5">
            <w:pPr>
              <w:suppressAutoHyphens/>
              <w:snapToGrid w:val="0"/>
              <w:spacing w:after="0" w:line="240" w:lineRule="auto"/>
              <w:jc w:val="center"/>
              <w:rPr>
                <w:rFonts w:ascii="Times New Roman" w:hAnsi="Times New Roman"/>
                <w:sz w:val="28"/>
                <w:szCs w:val="28"/>
                <w:lang w:eastAsia="ar-SA"/>
              </w:rPr>
            </w:pPr>
            <w:r w:rsidRPr="00E83113">
              <w:rPr>
                <w:rFonts w:ascii="Times New Roman" w:hAnsi="Times New Roman"/>
                <w:sz w:val="28"/>
                <w:szCs w:val="28"/>
                <w:lang w:eastAsia="ar-SA"/>
              </w:rPr>
              <w:t>100%</w:t>
            </w:r>
          </w:p>
        </w:tc>
        <w:tc>
          <w:tcPr>
            <w:tcW w:w="1842" w:type="dxa"/>
            <w:tcBorders>
              <w:bottom w:val="single" w:sz="4" w:space="0" w:color="auto"/>
            </w:tcBorders>
          </w:tcPr>
          <w:p w:rsidR="00476DF5" w:rsidRPr="00E83113" w:rsidRDefault="00476DF5" w:rsidP="00476DF5">
            <w:pPr>
              <w:suppressAutoHyphens/>
              <w:snapToGrid w:val="0"/>
              <w:spacing w:after="0" w:line="240" w:lineRule="auto"/>
              <w:jc w:val="center"/>
              <w:rPr>
                <w:rFonts w:ascii="Times New Roman" w:hAnsi="Times New Roman"/>
                <w:sz w:val="28"/>
                <w:szCs w:val="28"/>
                <w:lang w:eastAsia="ar-SA"/>
              </w:rPr>
            </w:pPr>
            <w:r w:rsidRPr="00E83113">
              <w:rPr>
                <w:rFonts w:ascii="Times New Roman" w:hAnsi="Times New Roman"/>
                <w:sz w:val="28"/>
                <w:szCs w:val="28"/>
                <w:lang w:eastAsia="ar-SA"/>
              </w:rPr>
              <w:t>100%</w:t>
            </w:r>
          </w:p>
        </w:tc>
      </w:tr>
    </w:tbl>
    <w:p w:rsidR="00476DF5" w:rsidRPr="00AC27CA" w:rsidRDefault="00476DF5" w:rsidP="00476DF5">
      <w:pPr>
        <w:spacing w:after="0" w:line="240" w:lineRule="auto"/>
        <w:ind w:firstLine="709"/>
        <w:jc w:val="both"/>
        <w:rPr>
          <w:rFonts w:ascii="Times New Roman" w:hAnsi="Times New Roman"/>
          <w:b/>
          <w:sz w:val="28"/>
          <w:szCs w:val="28"/>
        </w:rPr>
      </w:pPr>
      <w:r>
        <w:rPr>
          <w:rFonts w:ascii="Times New Roman" w:hAnsi="Times New Roman"/>
          <w:sz w:val="28"/>
          <w:szCs w:val="28"/>
        </w:rPr>
        <w:t>В 2019</w:t>
      </w:r>
      <w:r w:rsidRPr="00AC27CA">
        <w:rPr>
          <w:rFonts w:ascii="Times New Roman" w:hAnsi="Times New Roman"/>
          <w:sz w:val="28"/>
          <w:szCs w:val="28"/>
        </w:rPr>
        <w:t xml:space="preserve"> году  количество </w:t>
      </w:r>
      <w:proofErr w:type="gramStart"/>
      <w:r w:rsidRPr="00AC27CA">
        <w:rPr>
          <w:rFonts w:ascii="Times New Roman" w:hAnsi="Times New Roman"/>
          <w:sz w:val="28"/>
          <w:szCs w:val="28"/>
        </w:rPr>
        <w:t>педагогов, имеющих среднее  специальное образование уменьшилось</w:t>
      </w:r>
      <w:proofErr w:type="gramEnd"/>
      <w:r w:rsidR="00DA285E">
        <w:rPr>
          <w:rFonts w:ascii="Times New Roman" w:hAnsi="Times New Roman"/>
          <w:sz w:val="28"/>
          <w:szCs w:val="28"/>
        </w:rPr>
        <w:t>,</w:t>
      </w:r>
      <w:r w:rsidRPr="00AC27CA">
        <w:rPr>
          <w:rFonts w:ascii="Times New Roman" w:hAnsi="Times New Roman"/>
          <w:sz w:val="28"/>
          <w:szCs w:val="28"/>
        </w:rPr>
        <w:t xml:space="preserve"> в связи с получением ими высшего  профессионального образования.</w:t>
      </w:r>
      <w:r w:rsidRPr="00AC27CA">
        <w:rPr>
          <w:rFonts w:ascii="Times New Roman" w:hAnsi="Times New Roman"/>
          <w:b/>
          <w:sz w:val="28"/>
          <w:szCs w:val="28"/>
        </w:rPr>
        <w:t xml:space="preserve">               </w:t>
      </w:r>
    </w:p>
    <w:p w:rsidR="00476DF5" w:rsidRPr="00476DF5" w:rsidRDefault="00476DF5" w:rsidP="00476DF5">
      <w:pPr>
        <w:widowControl w:val="0"/>
        <w:spacing w:after="0"/>
        <w:jc w:val="both"/>
        <w:rPr>
          <w:rFonts w:ascii="Times New Roman" w:hAnsi="Times New Roman"/>
          <w:color w:val="000000"/>
          <w:sz w:val="28"/>
          <w:szCs w:val="28"/>
          <w:highlight w:val="yellow"/>
        </w:rPr>
      </w:pPr>
    </w:p>
    <w:p w:rsidR="009C22BA" w:rsidRPr="00EF5FA2" w:rsidRDefault="009C22BA" w:rsidP="00F04E56">
      <w:pPr>
        <w:widowControl w:val="0"/>
        <w:spacing w:after="0"/>
        <w:jc w:val="both"/>
        <w:rPr>
          <w:rFonts w:ascii="Times New Roman" w:eastAsia="Times New Roman" w:hAnsi="Times New Roman"/>
          <w:b/>
          <w:bCs/>
          <w:sz w:val="28"/>
          <w:szCs w:val="28"/>
          <w:highlight w:val="yellow"/>
          <w:lang w:eastAsia="ru-RU"/>
        </w:rPr>
      </w:pPr>
    </w:p>
    <w:p w:rsidR="001F4D45" w:rsidRPr="00EF5FA2" w:rsidRDefault="001F4D45" w:rsidP="00F04E56">
      <w:pPr>
        <w:widowControl w:val="0"/>
        <w:spacing w:after="0"/>
        <w:jc w:val="both"/>
        <w:rPr>
          <w:rFonts w:ascii="Times New Roman" w:eastAsia="Times New Roman" w:hAnsi="Times New Roman"/>
          <w:b/>
          <w:bCs/>
          <w:noProof/>
          <w:sz w:val="28"/>
          <w:szCs w:val="28"/>
          <w:highlight w:val="yellow"/>
          <w:lang w:eastAsia="ru-RU"/>
        </w:rPr>
      </w:pPr>
    </w:p>
    <w:p w:rsidR="00726494" w:rsidRPr="00EF5FA2" w:rsidRDefault="004C3397" w:rsidP="00726494">
      <w:pPr>
        <w:widowControl w:val="0"/>
        <w:spacing w:after="0"/>
        <w:jc w:val="center"/>
        <w:rPr>
          <w:rFonts w:ascii="Times New Roman" w:eastAsia="Times New Roman" w:hAnsi="Times New Roman"/>
          <w:bCs/>
          <w:i/>
          <w:noProof/>
          <w:sz w:val="28"/>
          <w:szCs w:val="28"/>
          <w:highlight w:val="yellow"/>
          <w:lang w:eastAsia="ru-RU"/>
        </w:rPr>
      </w:pPr>
      <w:r w:rsidRPr="00EF5FA2">
        <w:rPr>
          <w:rFonts w:ascii="Times New Roman" w:hAnsi="Times New Roman"/>
          <w:noProof/>
          <w:highlight w:val="yellow"/>
          <w:lang w:eastAsia="ru-RU"/>
        </w:rPr>
        <w:lastRenderedPageBreak/>
        <w:drawing>
          <wp:anchor distT="0" distB="0" distL="114300" distR="114300" simplePos="0" relativeHeight="251656192" behindDoc="0" locked="0" layoutInCell="1" allowOverlap="1">
            <wp:simplePos x="0" y="0"/>
            <wp:positionH relativeFrom="column">
              <wp:align>left</wp:align>
            </wp:positionH>
            <wp:positionV relativeFrom="paragraph">
              <wp:align>top</wp:align>
            </wp:positionV>
            <wp:extent cx="5458460" cy="2545080"/>
            <wp:effectExtent l="19050" t="0" r="27940" b="7620"/>
            <wp:wrapSquare wrapText="bothSides"/>
            <wp:docPr id="32" name="Объект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726494" w:rsidRPr="00EF5FA2">
        <w:rPr>
          <w:rFonts w:ascii="Times New Roman" w:eastAsia="Times New Roman" w:hAnsi="Times New Roman"/>
          <w:bCs/>
          <w:i/>
          <w:noProof/>
          <w:sz w:val="28"/>
          <w:szCs w:val="28"/>
          <w:highlight w:val="yellow"/>
          <w:lang w:eastAsia="ru-RU"/>
        </w:rPr>
        <w:t xml:space="preserve"> </w:t>
      </w:r>
    </w:p>
    <w:p w:rsidR="00726494" w:rsidRPr="001C4263" w:rsidRDefault="001C4263" w:rsidP="00726494">
      <w:pPr>
        <w:widowControl w:val="0"/>
        <w:spacing w:after="0"/>
        <w:jc w:val="center"/>
        <w:rPr>
          <w:rFonts w:ascii="Times New Roman" w:eastAsia="Times New Roman" w:hAnsi="Times New Roman"/>
          <w:bCs/>
          <w:i/>
          <w:noProof/>
          <w:sz w:val="28"/>
          <w:szCs w:val="28"/>
          <w:lang w:eastAsia="ru-RU"/>
        </w:rPr>
      </w:pPr>
      <w:r w:rsidRPr="001C4263">
        <w:rPr>
          <w:rFonts w:ascii="Times New Roman" w:eastAsia="Times New Roman" w:hAnsi="Times New Roman"/>
          <w:bCs/>
          <w:i/>
          <w:noProof/>
          <w:sz w:val="28"/>
          <w:szCs w:val="28"/>
          <w:lang w:eastAsia="ru-RU"/>
        </w:rPr>
        <w:t>Диаграмма 4</w:t>
      </w:r>
      <w:r w:rsidR="00726494" w:rsidRPr="001C4263">
        <w:rPr>
          <w:rFonts w:ascii="Times New Roman" w:eastAsia="Times New Roman" w:hAnsi="Times New Roman"/>
          <w:bCs/>
          <w:i/>
          <w:noProof/>
          <w:sz w:val="28"/>
          <w:szCs w:val="28"/>
          <w:lang w:eastAsia="ru-RU"/>
        </w:rPr>
        <w:t xml:space="preserve">. Уровень образования </w:t>
      </w:r>
    </w:p>
    <w:p w:rsidR="00726494" w:rsidRPr="001C4263" w:rsidRDefault="00726494" w:rsidP="00726494">
      <w:pPr>
        <w:widowControl w:val="0"/>
        <w:spacing w:after="0"/>
        <w:jc w:val="center"/>
        <w:rPr>
          <w:rFonts w:ascii="Times New Roman" w:eastAsia="Times New Roman" w:hAnsi="Times New Roman"/>
          <w:bCs/>
          <w:i/>
          <w:noProof/>
          <w:sz w:val="28"/>
          <w:szCs w:val="28"/>
          <w:lang w:eastAsia="ru-RU"/>
        </w:rPr>
      </w:pPr>
      <w:r w:rsidRPr="001C4263">
        <w:rPr>
          <w:rFonts w:ascii="Times New Roman" w:eastAsia="Times New Roman" w:hAnsi="Times New Roman"/>
          <w:bCs/>
          <w:i/>
          <w:noProof/>
          <w:sz w:val="28"/>
          <w:szCs w:val="28"/>
          <w:lang w:eastAsia="ru-RU"/>
        </w:rPr>
        <w:t>педагогов МОУ ЦДО «Дземги» в 201</w:t>
      </w:r>
      <w:r w:rsidR="00476DF5" w:rsidRPr="001C4263">
        <w:rPr>
          <w:rFonts w:ascii="Times New Roman" w:eastAsia="Times New Roman" w:hAnsi="Times New Roman"/>
          <w:bCs/>
          <w:i/>
          <w:noProof/>
          <w:sz w:val="28"/>
          <w:szCs w:val="28"/>
          <w:lang w:eastAsia="ru-RU"/>
        </w:rPr>
        <w:t>9</w:t>
      </w:r>
      <w:r w:rsidRPr="001C4263">
        <w:rPr>
          <w:rFonts w:ascii="Times New Roman" w:eastAsia="Times New Roman" w:hAnsi="Times New Roman"/>
          <w:bCs/>
          <w:i/>
          <w:noProof/>
          <w:sz w:val="28"/>
          <w:szCs w:val="28"/>
          <w:lang w:eastAsia="ru-RU"/>
        </w:rPr>
        <w:t xml:space="preserve"> году</w:t>
      </w:r>
    </w:p>
    <w:p w:rsidR="001F4D45" w:rsidRPr="001C4263" w:rsidRDefault="001F4D45" w:rsidP="00726494">
      <w:pPr>
        <w:widowControl w:val="0"/>
        <w:spacing w:after="0"/>
        <w:jc w:val="both"/>
        <w:rPr>
          <w:rFonts w:ascii="Times New Roman" w:eastAsia="Times New Roman" w:hAnsi="Times New Roman"/>
          <w:bCs/>
          <w:i/>
          <w:color w:val="000000"/>
          <w:sz w:val="28"/>
          <w:szCs w:val="28"/>
          <w:lang w:eastAsia="ru-RU"/>
        </w:rPr>
      </w:pPr>
    </w:p>
    <w:p w:rsidR="00AC6BB0" w:rsidRPr="001C4263" w:rsidRDefault="001F4D45" w:rsidP="00AC6BB0">
      <w:pPr>
        <w:widowControl w:val="0"/>
        <w:tabs>
          <w:tab w:val="left" w:pos="567"/>
        </w:tabs>
        <w:spacing w:after="0"/>
        <w:ind w:firstLine="709"/>
        <w:jc w:val="both"/>
        <w:rPr>
          <w:rFonts w:ascii="Times New Roman" w:hAnsi="Times New Roman"/>
          <w:sz w:val="28"/>
          <w:szCs w:val="28"/>
          <w:lang w:eastAsia="zh-CN"/>
        </w:rPr>
      </w:pPr>
      <w:r w:rsidRPr="001C4263">
        <w:rPr>
          <w:rFonts w:ascii="Times New Roman" w:hAnsi="Times New Roman"/>
          <w:sz w:val="28"/>
          <w:szCs w:val="28"/>
          <w:lang w:eastAsia="zh-CN"/>
        </w:rPr>
        <w:t xml:space="preserve">Профессиональный рост педагогических работников осуществляется через такие формы работы как аттестация, курсы повышения квалификации, профессиональную переподготовку. </w:t>
      </w:r>
      <w:r w:rsidRPr="001C4263">
        <w:rPr>
          <w:rFonts w:ascii="Times New Roman" w:hAnsi="Times New Roman"/>
          <w:sz w:val="28"/>
          <w:szCs w:val="28"/>
        </w:rPr>
        <w:t>Комплексной оценкой уровня квалификации, педагогического профессионализма и продуктивности деятельности работников учреждения является аттестация</w:t>
      </w:r>
      <w:r w:rsidRPr="001C4263">
        <w:rPr>
          <w:rFonts w:ascii="Times New Roman" w:hAnsi="Times New Roman"/>
          <w:b/>
          <w:sz w:val="28"/>
          <w:szCs w:val="28"/>
        </w:rPr>
        <w:t xml:space="preserve"> </w:t>
      </w:r>
      <w:r w:rsidRPr="001C4263">
        <w:rPr>
          <w:rFonts w:ascii="Times New Roman" w:hAnsi="Times New Roman"/>
          <w:sz w:val="28"/>
          <w:szCs w:val="28"/>
        </w:rPr>
        <w:t xml:space="preserve">педагогических кадров. </w:t>
      </w:r>
    </w:p>
    <w:p w:rsidR="00981274" w:rsidRPr="001C4263" w:rsidRDefault="00AC6BB0" w:rsidP="00AC6BB0">
      <w:pPr>
        <w:widowControl w:val="0"/>
        <w:tabs>
          <w:tab w:val="left" w:pos="567"/>
        </w:tabs>
        <w:spacing w:after="0"/>
        <w:ind w:firstLine="709"/>
        <w:jc w:val="both"/>
        <w:rPr>
          <w:rFonts w:ascii="Times New Roman" w:hAnsi="Times New Roman"/>
          <w:sz w:val="28"/>
          <w:szCs w:val="28"/>
          <w:lang w:eastAsia="zh-CN"/>
        </w:rPr>
      </w:pPr>
      <w:r w:rsidRPr="001C4263">
        <w:rPr>
          <w:rFonts w:ascii="Times New Roman" w:hAnsi="Times New Roman"/>
          <w:spacing w:val="-1"/>
          <w:sz w:val="28"/>
          <w:szCs w:val="28"/>
        </w:rPr>
        <w:t>В 2019 году высшую квалификационную категорию получил 1 человек, без категории 7 человек, стаж работы которых менее 2-х лет.</w:t>
      </w:r>
      <w:r w:rsidRPr="001C4263">
        <w:rPr>
          <w:rFonts w:ascii="Times New Roman" w:hAnsi="Times New Roman"/>
          <w:b/>
          <w:sz w:val="28"/>
          <w:szCs w:val="28"/>
        </w:rPr>
        <w:t xml:space="preserve"> </w:t>
      </w:r>
      <w:r w:rsidR="00981274" w:rsidRPr="001C4263">
        <w:rPr>
          <w:rFonts w:ascii="Times New Roman" w:hAnsi="Times New Roman"/>
          <w:sz w:val="28"/>
          <w:szCs w:val="28"/>
          <w:lang w:eastAsia="zh-CN"/>
        </w:rPr>
        <w:t>Итоги аттестации  201</w:t>
      </w:r>
      <w:r w:rsidRPr="001C4263">
        <w:rPr>
          <w:rFonts w:ascii="Times New Roman" w:hAnsi="Times New Roman"/>
          <w:sz w:val="28"/>
          <w:szCs w:val="28"/>
          <w:lang w:eastAsia="zh-CN"/>
        </w:rPr>
        <w:t>9</w:t>
      </w:r>
      <w:r w:rsidR="00981274" w:rsidRPr="001C4263">
        <w:rPr>
          <w:rFonts w:ascii="Times New Roman" w:hAnsi="Times New Roman"/>
          <w:sz w:val="28"/>
          <w:szCs w:val="28"/>
          <w:lang w:eastAsia="zh-CN"/>
        </w:rPr>
        <w:t xml:space="preserve"> года представлены в таблице:</w:t>
      </w:r>
    </w:p>
    <w:p w:rsidR="001F4D45" w:rsidRPr="001C4263" w:rsidRDefault="001F4D45" w:rsidP="00F04E56">
      <w:pPr>
        <w:widowControl w:val="0"/>
        <w:shd w:val="clear" w:color="auto" w:fill="FFFFFF"/>
        <w:tabs>
          <w:tab w:val="left" w:pos="4694"/>
          <w:tab w:val="left" w:pos="6653"/>
          <w:tab w:val="left" w:pos="8746"/>
        </w:tabs>
        <w:spacing w:after="0"/>
        <w:ind w:firstLine="567"/>
        <w:jc w:val="right"/>
        <w:rPr>
          <w:rFonts w:ascii="Times New Roman" w:eastAsia="Times New Roman" w:hAnsi="Times New Roman"/>
          <w:i/>
          <w:color w:val="000000"/>
          <w:sz w:val="28"/>
          <w:szCs w:val="28"/>
          <w:lang w:eastAsia="ru-RU"/>
        </w:rPr>
      </w:pPr>
      <w:r w:rsidRPr="001C4263">
        <w:rPr>
          <w:rFonts w:ascii="Times New Roman" w:eastAsia="Times New Roman" w:hAnsi="Times New Roman"/>
          <w:i/>
          <w:color w:val="000000"/>
          <w:sz w:val="28"/>
          <w:szCs w:val="28"/>
          <w:lang w:eastAsia="ru-RU"/>
        </w:rPr>
        <w:t>Таблица 5</w:t>
      </w:r>
    </w:p>
    <w:p w:rsidR="001F4D45" w:rsidRPr="001C4263" w:rsidRDefault="001F4D45" w:rsidP="00F04E56">
      <w:pPr>
        <w:widowControl w:val="0"/>
        <w:shd w:val="clear" w:color="auto" w:fill="FFFFFF"/>
        <w:tabs>
          <w:tab w:val="left" w:pos="4694"/>
          <w:tab w:val="left" w:pos="6653"/>
          <w:tab w:val="left" w:pos="8746"/>
        </w:tabs>
        <w:spacing w:after="0"/>
        <w:ind w:firstLine="567"/>
        <w:jc w:val="center"/>
        <w:rPr>
          <w:rFonts w:ascii="Times New Roman" w:eastAsia="Times New Roman" w:hAnsi="Times New Roman"/>
          <w:b/>
          <w:i/>
          <w:color w:val="000000"/>
          <w:sz w:val="28"/>
          <w:szCs w:val="28"/>
          <w:lang w:eastAsia="ru-RU"/>
        </w:rPr>
      </w:pPr>
      <w:r w:rsidRPr="001C4263">
        <w:rPr>
          <w:rFonts w:ascii="Times New Roman" w:eastAsia="Times New Roman" w:hAnsi="Times New Roman"/>
          <w:b/>
          <w:i/>
          <w:color w:val="000000"/>
          <w:sz w:val="28"/>
          <w:szCs w:val="28"/>
          <w:lang w:eastAsia="ru-RU"/>
        </w:rPr>
        <w:t>Квалификация педагогических работников</w:t>
      </w:r>
    </w:p>
    <w:p w:rsidR="00AC6BB0" w:rsidRDefault="00AC6BB0" w:rsidP="00AC6BB0">
      <w:pPr>
        <w:spacing w:after="0"/>
        <w:jc w:val="right"/>
        <w:rPr>
          <w:rFonts w:ascii="Times New Roman" w:hAnsi="Times New Roman"/>
          <w:b/>
          <w:sz w:val="28"/>
          <w:szCs w:val="28"/>
        </w:rPr>
      </w:pPr>
    </w:p>
    <w:tbl>
      <w:tblPr>
        <w:tblW w:w="9639" w:type="dxa"/>
        <w:tblInd w:w="108" w:type="dxa"/>
        <w:tblLayout w:type="fixed"/>
        <w:tblLook w:val="04A0"/>
      </w:tblPr>
      <w:tblGrid>
        <w:gridCol w:w="3969"/>
        <w:gridCol w:w="1560"/>
        <w:gridCol w:w="1559"/>
        <w:gridCol w:w="2551"/>
      </w:tblGrid>
      <w:tr w:rsidR="00B034C7" w:rsidRPr="002652B9" w:rsidTr="00721628">
        <w:tc>
          <w:tcPr>
            <w:tcW w:w="3969" w:type="dxa"/>
            <w:tcBorders>
              <w:top w:val="single" w:sz="4" w:space="0" w:color="000000"/>
              <w:left w:val="single" w:sz="4" w:space="0" w:color="000000"/>
              <w:bottom w:val="single" w:sz="4" w:space="0" w:color="000000"/>
              <w:right w:val="nil"/>
            </w:tcBorders>
            <w:vAlign w:val="center"/>
          </w:tcPr>
          <w:p w:rsidR="00B034C7" w:rsidRPr="00B034C7" w:rsidRDefault="00B034C7" w:rsidP="00721628">
            <w:pPr>
              <w:widowControl w:val="0"/>
              <w:snapToGrid w:val="0"/>
              <w:spacing w:after="0" w:line="240" w:lineRule="auto"/>
              <w:jc w:val="center"/>
              <w:rPr>
                <w:rFonts w:ascii="Times New Roman" w:hAnsi="Times New Roman"/>
                <w:sz w:val="28"/>
                <w:szCs w:val="28"/>
                <w:lang w:eastAsia="ar-SA"/>
              </w:rPr>
            </w:pPr>
          </w:p>
          <w:p w:rsidR="00B034C7" w:rsidRPr="00B034C7" w:rsidRDefault="00B034C7" w:rsidP="00721628">
            <w:pPr>
              <w:widowControl w:val="0"/>
              <w:snapToGrid w:val="0"/>
              <w:spacing w:after="0" w:line="240" w:lineRule="auto"/>
              <w:jc w:val="center"/>
              <w:rPr>
                <w:rFonts w:ascii="Times New Roman" w:hAnsi="Times New Roman"/>
                <w:sz w:val="28"/>
                <w:szCs w:val="28"/>
                <w:lang w:eastAsia="ar-SA"/>
              </w:rPr>
            </w:pPr>
          </w:p>
          <w:p w:rsidR="00B034C7" w:rsidRPr="00B034C7" w:rsidRDefault="00B034C7" w:rsidP="00721628">
            <w:pPr>
              <w:widowControl w:val="0"/>
              <w:snapToGrid w:val="0"/>
              <w:spacing w:after="0" w:line="240" w:lineRule="auto"/>
              <w:jc w:val="center"/>
              <w:rPr>
                <w:rFonts w:ascii="Times New Roman" w:hAnsi="Times New Roman"/>
                <w:sz w:val="28"/>
                <w:szCs w:val="28"/>
                <w:lang w:eastAsia="ar-SA"/>
              </w:rPr>
            </w:pPr>
            <w:r w:rsidRPr="00B034C7">
              <w:rPr>
                <w:rFonts w:ascii="Times New Roman" w:hAnsi="Times New Roman"/>
                <w:sz w:val="28"/>
                <w:szCs w:val="28"/>
                <w:lang w:eastAsia="ar-SA"/>
              </w:rPr>
              <w:t>Категория</w:t>
            </w:r>
          </w:p>
        </w:tc>
        <w:tc>
          <w:tcPr>
            <w:tcW w:w="1560" w:type="dxa"/>
            <w:tcBorders>
              <w:top w:val="single" w:sz="4" w:space="0" w:color="000000"/>
              <w:left w:val="single" w:sz="4" w:space="0" w:color="000000"/>
              <w:bottom w:val="single" w:sz="4" w:space="0" w:color="000000"/>
              <w:right w:val="single" w:sz="4" w:space="0" w:color="000000"/>
            </w:tcBorders>
            <w:vAlign w:val="center"/>
          </w:tcPr>
          <w:p w:rsidR="00B034C7" w:rsidRPr="00B034C7" w:rsidRDefault="00B034C7" w:rsidP="00721628">
            <w:pPr>
              <w:widowControl w:val="0"/>
              <w:snapToGrid w:val="0"/>
              <w:spacing w:after="0" w:line="240" w:lineRule="auto"/>
              <w:jc w:val="center"/>
              <w:rPr>
                <w:rFonts w:ascii="Times New Roman" w:hAnsi="Times New Roman"/>
                <w:sz w:val="28"/>
                <w:szCs w:val="28"/>
                <w:lang w:eastAsia="ar-SA"/>
              </w:rPr>
            </w:pPr>
          </w:p>
          <w:p w:rsidR="00B034C7" w:rsidRPr="00B034C7" w:rsidRDefault="00B034C7" w:rsidP="00721628">
            <w:pPr>
              <w:widowControl w:val="0"/>
              <w:snapToGrid w:val="0"/>
              <w:spacing w:after="0" w:line="240" w:lineRule="auto"/>
              <w:jc w:val="center"/>
              <w:rPr>
                <w:rFonts w:ascii="Times New Roman" w:hAnsi="Times New Roman"/>
                <w:sz w:val="28"/>
                <w:szCs w:val="28"/>
                <w:lang w:eastAsia="ar-SA"/>
              </w:rPr>
            </w:pPr>
            <w:r w:rsidRPr="00B034C7">
              <w:rPr>
                <w:rFonts w:ascii="Times New Roman" w:hAnsi="Times New Roman"/>
                <w:sz w:val="28"/>
                <w:szCs w:val="28"/>
                <w:lang w:eastAsia="ar-SA"/>
              </w:rPr>
              <w:t>2018 год</w:t>
            </w:r>
          </w:p>
          <w:p w:rsidR="00B034C7" w:rsidRPr="00B034C7" w:rsidRDefault="00B034C7" w:rsidP="00721628">
            <w:pPr>
              <w:widowControl w:val="0"/>
              <w:snapToGrid w:val="0"/>
              <w:spacing w:after="0" w:line="240" w:lineRule="auto"/>
              <w:jc w:val="center"/>
              <w:rPr>
                <w:rFonts w:ascii="Times New Roman" w:hAnsi="Times New Roman"/>
                <w:sz w:val="28"/>
                <w:szCs w:val="28"/>
                <w:lang w:eastAsia="ar-SA"/>
              </w:rPr>
            </w:pPr>
            <w:r w:rsidRPr="00B034C7">
              <w:rPr>
                <w:rFonts w:ascii="Times New Roman" w:hAnsi="Times New Roman"/>
                <w:sz w:val="28"/>
                <w:szCs w:val="28"/>
                <w:lang w:eastAsia="ar-SA"/>
              </w:rPr>
              <w:t>(чел.)</w:t>
            </w:r>
          </w:p>
        </w:tc>
        <w:tc>
          <w:tcPr>
            <w:tcW w:w="1559" w:type="dxa"/>
            <w:tcBorders>
              <w:top w:val="single" w:sz="4" w:space="0" w:color="000000"/>
              <w:left w:val="single" w:sz="4" w:space="0" w:color="000000"/>
              <w:bottom w:val="single" w:sz="4" w:space="0" w:color="000000"/>
              <w:right w:val="nil"/>
            </w:tcBorders>
            <w:vAlign w:val="center"/>
            <w:hideMark/>
          </w:tcPr>
          <w:p w:rsidR="00B034C7" w:rsidRPr="00B034C7" w:rsidRDefault="00B034C7" w:rsidP="00721628">
            <w:pPr>
              <w:widowControl w:val="0"/>
              <w:snapToGrid w:val="0"/>
              <w:spacing w:after="0" w:line="240" w:lineRule="auto"/>
              <w:jc w:val="center"/>
              <w:rPr>
                <w:rFonts w:ascii="Times New Roman" w:hAnsi="Times New Roman"/>
                <w:sz w:val="28"/>
                <w:szCs w:val="28"/>
                <w:lang w:eastAsia="ar-SA"/>
              </w:rPr>
            </w:pPr>
          </w:p>
          <w:p w:rsidR="00B034C7" w:rsidRPr="00B034C7" w:rsidRDefault="00B034C7" w:rsidP="00721628">
            <w:pPr>
              <w:widowControl w:val="0"/>
              <w:snapToGrid w:val="0"/>
              <w:spacing w:after="0" w:line="240" w:lineRule="auto"/>
              <w:jc w:val="center"/>
              <w:rPr>
                <w:rFonts w:ascii="Times New Roman" w:hAnsi="Times New Roman"/>
                <w:sz w:val="28"/>
                <w:szCs w:val="28"/>
                <w:lang w:eastAsia="ar-SA"/>
              </w:rPr>
            </w:pPr>
            <w:r w:rsidRPr="00B034C7">
              <w:rPr>
                <w:rFonts w:ascii="Times New Roman" w:hAnsi="Times New Roman"/>
                <w:sz w:val="28"/>
                <w:szCs w:val="28"/>
                <w:lang w:eastAsia="ar-SA"/>
              </w:rPr>
              <w:t>2019 год</w:t>
            </w:r>
          </w:p>
          <w:p w:rsidR="00B034C7" w:rsidRPr="00B034C7" w:rsidRDefault="00B034C7" w:rsidP="00721628">
            <w:pPr>
              <w:widowControl w:val="0"/>
              <w:snapToGrid w:val="0"/>
              <w:spacing w:after="0" w:line="240" w:lineRule="auto"/>
              <w:jc w:val="center"/>
              <w:rPr>
                <w:rFonts w:ascii="Times New Roman" w:hAnsi="Times New Roman"/>
                <w:sz w:val="28"/>
                <w:szCs w:val="28"/>
                <w:lang w:eastAsia="ar-SA"/>
              </w:rPr>
            </w:pPr>
            <w:r w:rsidRPr="00B034C7">
              <w:rPr>
                <w:rFonts w:ascii="Times New Roman" w:hAnsi="Times New Roman"/>
                <w:sz w:val="28"/>
                <w:szCs w:val="28"/>
                <w:lang w:eastAsia="ar-SA"/>
              </w:rPr>
              <w:t>(чел.)</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B034C7" w:rsidRPr="00B034C7" w:rsidRDefault="00B034C7" w:rsidP="00721628">
            <w:pPr>
              <w:widowControl w:val="0"/>
              <w:snapToGrid w:val="0"/>
              <w:spacing w:after="0" w:line="240" w:lineRule="auto"/>
              <w:jc w:val="center"/>
              <w:rPr>
                <w:rFonts w:ascii="Times New Roman" w:hAnsi="Times New Roman"/>
                <w:sz w:val="28"/>
                <w:szCs w:val="28"/>
                <w:lang w:eastAsia="ar-SA"/>
              </w:rPr>
            </w:pPr>
            <w:r w:rsidRPr="00B034C7">
              <w:rPr>
                <w:rFonts w:ascii="Times New Roman" w:hAnsi="Times New Roman"/>
                <w:sz w:val="28"/>
                <w:szCs w:val="28"/>
              </w:rPr>
              <w:t>% от общего числа педагогических работников</w:t>
            </w:r>
          </w:p>
        </w:tc>
      </w:tr>
      <w:tr w:rsidR="00B034C7" w:rsidRPr="002652B9" w:rsidTr="00721628">
        <w:tc>
          <w:tcPr>
            <w:tcW w:w="3969" w:type="dxa"/>
            <w:tcBorders>
              <w:top w:val="single" w:sz="4" w:space="0" w:color="000000"/>
              <w:left w:val="single" w:sz="4" w:space="0" w:color="000000"/>
              <w:bottom w:val="single" w:sz="4" w:space="0" w:color="000000"/>
              <w:right w:val="nil"/>
            </w:tcBorders>
            <w:vAlign w:val="center"/>
          </w:tcPr>
          <w:p w:rsidR="00B034C7" w:rsidRPr="00B034C7" w:rsidRDefault="00B034C7" w:rsidP="00721628">
            <w:pPr>
              <w:widowControl w:val="0"/>
              <w:snapToGrid w:val="0"/>
              <w:spacing w:after="0" w:line="240" w:lineRule="auto"/>
              <w:jc w:val="center"/>
              <w:rPr>
                <w:rFonts w:ascii="Times New Roman" w:hAnsi="Times New Roman"/>
                <w:sz w:val="28"/>
                <w:szCs w:val="28"/>
                <w:lang w:eastAsia="ar-SA"/>
              </w:rPr>
            </w:pPr>
            <w:r w:rsidRPr="00B034C7">
              <w:rPr>
                <w:rFonts w:ascii="Times New Roman" w:hAnsi="Times New Roman"/>
                <w:sz w:val="28"/>
                <w:szCs w:val="28"/>
                <w:lang w:eastAsia="ar-SA"/>
              </w:rPr>
              <w:t>Всего педагогических работников в учреждении</w:t>
            </w:r>
          </w:p>
        </w:tc>
        <w:tc>
          <w:tcPr>
            <w:tcW w:w="1560" w:type="dxa"/>
            <w:tcBorders>
              <w:top w:val="single" w:sz="4" w:space="0" w:color="000000"/>
              <w:left w:val="single" w:sz="4" w:space="0" w:color="000000"/>
              <w:bottom w:val="single" w:sz="4" w:space="0" w:color="000000"/>
              <w:right w:val="single" w:sz="4" w:space="0" w:color="000000"/>
            </w:tcBorders>
            <w:vAlign w:val="center"/>
          </w:tcPr>
          <w:p w:rsidR="00B034C7" w:rsidRPr="00B034C7" w:rsidRDefault="00B034C7" w:rsidP="00721628">
            <w:pPr>
              <w:widowControl w:val="0"/>
              <w:snapToGrid w:val="0"/>
              <w:spacing w:after="0" w:line="240" w:lineRule="auto"/>
              <w:jc w:val="center"/>
              <w:rPr>
                <w:rFonts w:ascii="Times New Roman" w:hAnsi="Times New Roman"/>
                <w:sz w:val="28"/>
                <w:szCs w:val="28"/>
                <w:lang w:eastAsia="ar-SA"/>
              </w:rPr>
            </w:pPr>
            <w:r w:rsidRPr="00B034C7">
              <w:rPr>
                <w:rFonts w:ascii="Times New Roman" w:hAnsi="Times New Roman"/>
                <w:sz w:val="28"/>
                <w:szCs w:val="28"/>
                <w:lang w:eastAsia="ar-SA"/>
              </w:rPr>
              <w:t>30</w:t>
            </w:r>
          </w:p>
        </w:tc>
        <w:tc>
          <w:tcPr>
            <w:tcW w:w="1559" w:type="dxa"/>
            <w:tcBorders>
              <w:top w:val="single" w:sz="4" w:space="0" w:color="000000"/>
              <w:left w:val="single" w:sz="4" w:space="0" w:color="000000"/>
              <w:bottom w:val="single" w:sz="4" w:space="0" w:color="000000"/>
              <w:right w:val="nil"/>
            </w:tcBorders>
            <w:vAlign w:val="center"/>
          </w:tcPr>
          <w:p w:rsidR="00B034C7" w:rsidRPr="00B034C7" w:rsidRDefault="00B034C7" w:rsidP="00721628">
            <w:pPr>
              <w:widowControl w:val="0"/>
              <w:snapToGrid w:val="0"/>
              <w:spacing w:after="0" w:line="240" w:lineRule="auto"/>
              <w:jc w:val="center"/>
              <w:rPr>
                <w:rFonts w:ascii="Times New Roman" w:hAnsi="Times New Roman"/>
                <w:sz w:val="28"/>
                <w:szCs w:val="28"/>
                <w:lang w:eastAsia="ar-SA"/>
              </w:rPr>
            </w:pPr>
            <w:r w:rsidRPr="00B034C7">
              <w:rPr>
                <w:rFonts w:ascii="Times New Roman" w:hAnsi="Times New Roman"/>
                <w:sz w:val="28"/>
                <w:szCs w:val="28"/>
                <w:lang w:eastAsia="ar-SA"/>
              </w:rPr>
              <w:t>30</w:t>
            </w:r>
          </w:p>
        </w:tc>
        <w:tc>
          <w:tcPr>
            <w:tcW w:w="2551" w:type="dxa"/>
            <w:tcBorders>
              <w:top w:val="single" w:sz="4" w:space="0" w:color="000000"/>
              <w:left w:val="single" w:sz="4" w:space="0" w:color="000000"/>
              <w:bottom w:val="single" w:sz="4" w:space="0" w:color="000000"/>
              <w:right w:val="single" w:sz="4" w:space="0" w:color="000000"/>
            </w:tcBorders>
            <w:vAlign w:val="center"/>
          </w:tcPr>
          <w:p w:rsidR="00B034C7" w:rsidRPr="00B034C7" w:rsidRDefault="00B034C7" w:rsidP="00721628">
            <w:pPr>
              <w:widowControl w:val="0"/>
              <w:snapToGrid w:val="0"/>
              <w:spacing w:after="0" w:line="240" w:lineRule="auto"/>
              <w:jc w:val="center"/>
              <w:rPr>
                <w:rFonts w:ascii="Times New Roman" w:hAnsi="Times New Roman"/>
                <w:sz w:val="28"/>
                <w:szCs w:val="28"/>
              </w:rPr>
            </w:pPr>
            <w:r w:rsidRPr="00B034C7">
              <w:rPr>
                <w:rFonts w:ascii="Times New Roman" w:hAnsi="Times New Roman"/>
                <w:sz w:val="28"/>
                <w:szCs w:val="28"/>
              </w:rPr>
              <w:t>Х</w:t>
            </w:r>
          </w:p>
        </w:tc>
      </w:tr>
      <w:tr w:rsidR="00B034C7" w:rsidRPr="002652B9" w:rsidTr="00721628">
        <w:tc>
          <w:tcPr>
            <w:tcW w:w="3969" w:type="dxa"/>
            <w:tcBorders>
              <w:top w:val="nil"/>
              <w:left w:val="single" w:sz="4" w:space="0" w:color="000000"/>
              <w:bottom w:val="single" w:sz="4" w:space="0" w:color="000000"/>
              <w:right w:val="nil"/>
            </w:tcBorders>
            <w:hideMark/>
          </w:tcPr>
          <w:p w:rsidR="00B034C7" w:rsidRPr="00B034C7" w:rsidRDefault="00B034C7" w:rsidP="00721628">
            <w:pPr>
              <w:widowControl w:val="0"/>
              <w:snapToGrid w:val="0"/>
              <w:spacing w:after="0" w:line="240" w:lineRule="auto"/>
              <w:jc w:val="center"/>
              <w:rPr>
                <w:rFonts w:ascii="Times New Roman" w:hAnsi="Times New Roman"/>
                <w:sz w:val="28"/>
                <w:szCs w:val="28"/>
                <w:lang w:eastAsia="ar-SA"/>
              </w:rPr>
            </w:pPr>
            <w:r w:rsidRPr="00B034C7">
              <w:rPr>
                <w:rFonts w:ascii="Times New Roman" w:hAnsi="Times New Roman"/>
                <w:sz w:val="28"/>
                <w:szCs w:val="28"/>
              </w:rPr>
              <w:t>Высшая</w:t>
            </w:r>
          </w:p>
        </w:tc>
        <w:tc>
          <w:tcPr>
            <w:tcW w:w="1560" w:type="dxa"/>
            <w:tcBorders>
              <w:top w:val="nil"/>
              <w:left w:val="single" w:sz="4" w:space="0" w:color="000000"/>
              <w:bottom w:val="single" w:sz="4" w:space="0" w:color="000000"/>
              <w:right w:val="single" w:sz="4" w:space="0" w:color="000000"/>
            </w:tcBorders>
          </w:tcPr>
          <w:p w:rsidR="00B034C7" w:rsidRPr="00B034C7" w:rsidRDefault="00B034C7" w:rsidP="00721628">
            <w:pPr>
              <w:widowControl w:val="0"/>
              <w:snapToGrid w:val="0"/>
              <w:spacing w:after="0" w:line="240" w:lineRule="auto"/>
              <w:jc w:val="center"/>
              <w:rPr>
                <w:rFonts w:ascii="Times New Roman" w:hAnsi="Times New Roman"/>
                <w:sz w:val="28"/>
                <w:szCs w:val="28"/>
                <w:lang w:eastAsia="ar-SA"/>
              </w:rPr>
            </w:pPr>
            <w:r w:rsidRPr="00B034C7">
              <w:rPr>
                <w:rFonts w:ascii="Times New Roman" w:hAnsi="Times New Roman"/>
                <w:sz w:val="28"/>
                <w:szCs w:val="28"/>
                <w:lang w:eastAsia="ar-SA"/>
              </w:rPr>
              <w:t>7</w:t>
            </w:r>
          </w:p>
        </w:tc>
        <w:tc>
          <w:tcPr>
            <w:tcW w:w="1559" w:type="dxa"/>
            <w:tcBorders>
              <w:top w:val="nil"/>
              <w:left w:val="single" w:sz="4" w:space="0" w:color="000000"/>
              <w:bottom w:val="single" w:sz="4" w:space="0" w:color="000000"/>
              <w:right w:val="nil"/>
            </w:tcBorders>
          </w:tcPr>
          <w:p w:rsidR="00B034C7" w:rsidRPr="00B034C7" w:rsidRDefault="00B034C7" w:rsidP="00721628">
            <w:pPr>
              <w:widowControl w:val="0"/>
              <w:snapToGrid w:val="0"/>
              <w:spacing w:after="0" w:line="240" w:lineRule="auto"/>
              <w:jc w:val="center"/>
              <w:rPr>
                <w:rFonts w:ascii="Times New Roman" w:hAnsi="Times New Roman"/>
                <w:sz w:val="28"/>
                <w:szCs w:val="28"/>
                <w:lang w:eastAsia="ar-SA"/>
              </w:rPr>
            </w:pPr>
            <w:r w:rsidRPr="00B034C7">
              <w:rPr>
                <w:rFonts w:ascii="Times New Roman" w:hAnsi="Times New Roman"/>
                <w:sz w:val="28"/>
                <w:szCs w:val="28"/>
                <w:lang w:eastAsia="ar-SA"/>
              </w:rPr>
              <w:t>7</w:t>
            </w:r>
          </w:p>
        </w:tc>
        <w:tc>
          <w:tcPr>
            <w:tcW w:w="2551" w:type="dxa"/>
            <w:tcBorders>
              <w:top w:val="nil"/>
              <w:left w:val="single" w:sz="4" w:space="0" w:color="000000"/>
              <w:bottom w:val="single" w:sz="4" w:space="0" w:color="000000"/>
              <w:right w:val="single" w:sz="4" w:space="0" w:color="000000"/>
            </w:tcBorders>
          </w:tcPr>
          <w:p w:rsidR="00B034C7" w:rsidRPr="00B034C7" w:rsidRDefault="00B034C7" w:rsidP="00721628">
            <w:pPr>
              <w:widowControl w:val="0"/>
              <w:snapToGrid w:val="0"/>
              <w:spacing w:after="0" w:line="240" w:lineRule="auto"/>
              <w:jc w:val="center"/>
              <w:rPr>
                <w:rFonts w:ascii="Times New Roman" w:hAnsi="Times New Roman"/>
                <w:sz w:val="28"/>
                <w:szCs w:val="28"/>
                <w:lang w:eastAsia="ar-SA"/>
              </w:rPr>
            </w:pPr>
            <w:r w:rsidRPr="00B034C7">
              <w:rPr>
                <w:rFonts w:ascii="Times New Roman" w:hAnsi="Times New Roman"/>
                <w:sz w:val="28"/>
                <w:szCs w:val="28"/>
                <w:lang w:eastAsia="ar-SA"/>
              </w:rPr>
              <w:t>23,3% /23,3%</w:t>
            </w:r>
          </w:p>
        </w:tc>
      </w:tr>
      <w:tr w:rsidR="00B034C7" w:rsidRPr="002652B9" w:rsidTr="00721628">
        <w:tc>
          <w:tcPr>
            <w:tcW w:w="3969" w:type="dxa"/>
            <w:tcBorders>
              <w:top w:val="nil"/>
              <w:left w:val="single" w:sz="4" w:space="0" w:color="000000"/>
              <w:bottom w:val="single" w:sz="4" w:space="0" w:color="000000"/>
              <w:right w:val="nil"/>
            </w:tcBorders>
            <w:hideMark/>
          </w:tcPr>
          <w:p w:rsidR="00B034C7" w:rsidRPr="00B034C7" w:rsidRDefault="00B034C7" w:rsidP="00721628">
            <w:pPr>
              <w:widowControl w:val="0"/>
              <w:snapToGrid w:val="0"/>
              <w:spacing w:after="0" w:line="240" w:lineRule="auto"/>
              <w:jc w:val="center"/>
              <w:rPr>
                <w:rFonts w:ascii="Times New Roman" w:hAnsi="Times New Roman"/>
                <w:sz w:val="28"/>
                <w:szCs w:val="28"/>
                <w:lang w:eastAsia="ar-SA"/>
              </w:rPr>
            </w:pPr>
            <w:r w:rsidRPr="00B034C7">
              <w:rPr>
                <w:rFonts w:ascii="Times New Roman" w:hAnsi="Times New Roman"/>
                <w:sz w:val="28"/>
                <w:szCs w:val="28"/>
              </w:rPr>
              <w:t>Первая</w:t>
            </w:r>
          </w:p>
        </w:tc>
        <w:tc>
          <w:tcPr>
            <w:tcW w:w="1560" w:type="dxa"/>
            <w:tcBorders>
              <w:top w:val="nil"/>
              <w:left w:val="single" w:sz="4" w:space="0" w:color="000000"/>
              <w:bottom w:val="single" w:sz="4" w:space="0" w:color="000000"/>
              <w:right w:val="single" w:sz="4" w:space="0" w:color="000000"/>
            </w:tcBorders>
          </w:tcPr>
          <w:p w:rsidR="00B034C7" w:rsidRPr="00B034C7" w:rsidRDefault="00B034C7" w:rsidP="00721628">
            <w:pPr>
              <w:widowControl w:val="0"/>
              <w:snapToGrid w:val="0"/>
              <w:spacing w:after="0" w:line="240" w:lineRule="auto"/>
              <w:jc w:val="center"/>
              <w:rPr>
                <w:rFonts w:ascii="Times New Roman" w:hAnsi="Times New Roman"/>
                <w:sz w:val="28"/>
                <w:szCs w:val="28"/>
                <w:lang w:eastAsia="ar-SA"/>
              </w:rPr>
            </w:pPr>
            <w:r w:rsidRPr="00B034C7">
              <w:rPr>
                <w:rFonts w:ascii="Times New Roman" w:hAnsi="Times New Roman"/>
                <w:sz w:val="28"/>
                <w:szCs w:val="28"/>
                <w:lang w:eastAsia="ar-SA"/>
              </w:rPr>
              <w:t>2</w:t>
            </w:r>
          </w:p>
        </w:tc>
        <w:tc>
          <w:tcPr>
            <w:tcW w:w="1559" w:type="dxa"/>
            <w:tcBorders>
              <w:top w:val="nil"/>
              <w:left w:val="single" w:sz="4" w:space="0" w:color="000000"/>
              <w:bottom w:val="single" w:sz="4" w:space="0" w:color="000000"/>
              <w:right w:val="nil"/>
            </w:tcBorders>
          </w:tcPr>
          <w:p w:rsidR="00B034C7" w:rsidRPr="00B034C7" w:rsidRDefault="00B034C7" w:rsidP="00721628">
            <w:pPr>
              <w:widowControl w:val="0"/>
              <w:snapToGrid w:val="0"/>
              <w:spacing w:after="0" w:line="240" w:lineRule="auto"/>
              <w:jc w:val="center"/>
              <w:rPr>
                <w:rFonts w:ascii="Times New Roman" w:hAnsi="Times New Roman"/>
                <w:sz w:val="28"/>
                <w:szCs w:val="28"/>
                <w:lang w:eastAsia="ar-SA"/>
              </w:rPr>
            </w:pPr>
            <w:r w:rsidRPr="00B034C7">
              <w:rPr>
                <w:rFonts w:ascii="Times New Roman" w:hAnsi="Times New Roman"/>
                <w:sz w:val="28"/>
                <w:szCs w:val="28"/>
                <w:lang w:eastAsia="ar-SA"/>
              </w:rPr>
              <w:t>3</w:t>
            </w:r>
          </w:p>
        </w:tc>
        <w:tc>
          <w:tcPr>
            <w:tcW w:w="2551" w:type="dxa"/>
            <w:tcBorders>
              <w:top w:val="nil"/>
              <w:left w:val="single" w:sz="4" w:space="0" w:color="000000"/>
              <w:bottom w:val="single" w:sz="4" w:space="0" w:color="000000"/>
              <w:right w:val="single" w:sz="4" w:space="0" w:color="000000"/>
            </w:tcBorders>
          </w:tcPr>
          <w:p w:rsidR="00B034C7" w:rsidRPr="00B034C7" w:rsidRDefault="00B034C7" w:rsidP="00721628">
            <w:pPr>
              <w:widowControl w:val="0"/>
              <w:snapToGrid w:val="0"/>
              <w:spacing w:after="0" w:line="240" w:lineRule="auto"/>
              <w:jc w:val="center"/>
              <w:rPr>
                <w:rFonts w:ascii="Times New Roman" w:hAnsi="Times New Roman"/>
                <w:sz w:val="28"/>
                <w:szCs w:val="28"/>
                <w:lang w:eastAsia="ar-SA"/>
              </w:rPr>
            </w:pPr>
            <w:r w:rsidRPr="00B034C7">
              <w:rPr>
                <w:rFonts w:ascii="Times New Roman" w:hAnsi="Times New Roman"/>
                <w:sz w:val="28"/>
                <w:szCs w:val="28"/>
                <w:lang w:eastAsia="ar-SA"/>
              </w:rPr>
              <w:t>6,7% /10%</w:t>
            </w:r>
          </w:p>
        </w:tc>
      </w:tr>
      <w:tr w:rsidR="00B034C7" w:rsidRPr="002652B9" w:rsidTr="00721628">
        <w:tc>
          <w:tcPr>
            <w:tcW w:w="3969" w:type="dxa"/>
            <w:tcBorders>
              <w:top w:val="nil"/>
              <w:left w:val="single" w:sz="4" w:space="0" w:color="000000"/>
              <w:bottom w:val="single" w:sz="4" w:space="0" w:color="000000"/>
              <w:right w:val="nil"/>
            </w:tcBorders>
          </w:tcPr>
          <w:p w:rsidR="00B034C7" w:rsidRPr="00B034C7" w:rsidRDefault="00B034C7" w:rsidP="00721628">
            <w:pPr>
              <w:widowControl w:val="0"/>
              <w:snapToGrid w:val="0"/>
              <w:spacing w:after="0" w:line="240" w:lineRule="auto"/>
              <w:jc w:val="center"/>
              <w:rPr>
                <w:rFonts w:ascii="Times New Roman" w:hAnsi="Times New Roman"/>
                <w:sz w:val="28"/>
                <w:szCs w:val="28"/>
                <w:lang w:eastAsia="ar-SA"/>
              </w:rPr>
            </w:pPr>
            <w:r w:rsidRPr="00B034C7">
              <w:rPr>
                <w:rFonts w:ascii="Times New Roman" w:hAnsi="Times New Roman"/>
                <w:sz w:val="28"/>
                <w:szCs w:val="28"/>
                <w:lang w:eastAsia="ar-SA"/>
              </w:rPr>
              <w:t>Соответствуют занимаемой должности</w:t>
            </w:r>
          </w:p>
        </w:tc>
        <w:tc>
          <w:tcPr>
            <w:tcW w:w="1560" w:type="dxa"/>
            <w:tcBorders>
              <w:top w:val="nil"/>
              <w:left w:val="single" w:sz="4" w:space="0" w:color="000000"/>
              <w:bottom w:val="single" w:sz="4" w:space="0" w:color="000000"/>
              <w:right w:val="single" w:sz="4" w:space="0" w:color="000000"/>
            </w:tcBorders>
          </w:tcPr>
          <w:p w:rsidR="00B034C7" w:rsidRPr="00B034C7" w:rsidRDefault="00B034C7" w:rsidP="00721628">
            <w:pPr>
              <w:widowControl w:val="0"/>
              <w:snapToGrid w:val="0"/>
              <w:spacing w:after="0" w:line="240" w:lineRule="auto"/>
              <w:jc w:val="center"/>
              <w:rPr>
                <w:rFonts w:ascii="Times New Roman" w:hAnsi="Times New Roman"/>
                <w:sz w:val="28"/>
                <w:szCs w:val="28"/>
                <w:lang w:eastAsia="ar-SA"/>
              </w:rPr>
            </w:pPr>
            <w:r w:rsidRPr="00B034C7">
              <w:rPr>
                <w:rFonts w:ascii="Times New Roman" w:hAnsi="Times New Roman"/>
                <w:sz w:val="28"/>
                <w:szCs w:val="28"/>
                <w:lang w:eastAsia="ar-SA"/>
              </w:rPr>
              <w:t>21</w:t>
            </w:r>
          </w:p>
        </w:tc>
        <w:tc>
          <w:tcPr>
            <w:tcW w:w="1559" w:type="dxa"/>
            <w:tcBorders>
              <w:top w:val="nil"/>
              <w:left w:val="single" w:sz="4" w:space="0" w:color="000000"/>
              <w:bottom w:val="single" w:sz="4" w:space="0" w:color="000000"/>
              <w:right w:val="nil"/>
            </w:tcBorders>
          </w:tcPr>
          <w:p w:rsidR="00B034C7" w:rsidRPr="00B034C7" w:rsidRDefault="00B034C7" w:rsidP="00721628">
            <w:pPr>
              <w:widowControl w:val="0"/>
              <w:snapToGrid w:val="0"/>
              <w:spacing w:after="0" w:line="240" w:lineRule="auto"/>
              <w:jc w:val="center"/>
              <w:rPr>
                <w:rFonts w:ascii="Times New Roman" w:hAnsi="Times New Roman"/>
                <w:sz w:val="28"/>
                <w:szCs w:val="28"/>
                <w:lang w:eastAsia="ar-SA"/>
              </w:rPr>
            </w:pPr>
            <w:r w:rsidRPr="00B034C7">
              <w:rPr>
                <w:rFonts w:ascii="Times New Roman" w:hAnsi="Times New Roman"/>
                <w:sz w:val="28"/>
                <w:szCs w:val="28"/>
                <w:lang w:eastAsia="ar-SA"/>
              </w:rPr>
              <w:t>20</w:t>
            </w:r>
          </w:p>
        </w:tc>
        <w:tc>
          <w:tcPr>
            <w:tcW w:w="2551" w:type="dxa"/>
            <w:tcBorders>
              <w:top w:val="nil"/>
              <w:left w:val="single" w:sz="4" w:space="0" w:color="000000"/>
              <w:bottom w:val="single" w:sz="4" w:space="0" w:color="000000"/>
              <w:right w:val="single" w:sz="4" w:space="0" w:color="000000"/>
            </w:tcBorders>
          </w:tcPr>
          <w:p w:rsidR="00B034C7" w:rsidRPr="00B034C7" w:rsidRDefault="00B034C7" w:rsidP="00721628">
            <w:pPr>
              <w:widowControl w:val="0"/>
              <w:snapToGrid w:val="0"/>
              <w:spacing w:after="0" w:line="240" w:lineRule="auto"/>
              <w:jc w:val="center"/>
              <w:rPr>
                <w:rFonts w:ascii="Times New Roman" w:hAnsi="Times New Roman"/>
                <w:sz w:val="28"/>
                <w:szCs w:val="28"/>
                <w:lang w:eastAsia="ar-SA"/>
              </w:rPr>
            </w:pPr>
            <w:r w:rsidRPr="00B034C7">
              <w:rPr>
                <w:rFonts w:ascii="Times New Roman" w:hAnsi="Times New Roman"/>
                <w:sz w:val="28"/>
                <w:szCs w:val="28"/>
                <w:lang w:eastAsia="ar-SA"/>
              </w:rPr>
              <w:t>70,0% /66,7</w:t>
            </w:r>
          </w:p>
        </w:tc>
      </w:tr>
    </w:tbl>
    <w:p w:rsidR="00B034C7" w:rsidRDefault="00B034C7" w:rsidP="00AC6BB0">
      <w:pPr>
        <w:spacing w:after="0"/>
        <w:jc w:val="right"/>
        <w:rPr>
          <w:rFonts w:ascii="Times New Roman" w:hAnsi="Times New Roman"/>
          <w:b/>
          <w:sz w:val="28"/>
          <w:szCs w:val="28"/>
        </w:rPr>
      </w:pPr>
    </w:p>
    <w:p w:rsidR="00B034C7" w:rsidRPr="00AC27CA" w:rsidRDefault="00B034C7" w:rsidP="00AC6BB0">
      <w:pPr>
        <w:spacing w:after="0"/>
        <w:jc w:val="right"/>
        <w:rPr>
          <w:rFonts w:ascii="Times New Roman" w:hAnsi="Times New Roman"/>
          <w:b/>
          <w:sz w:val="28"/>
          <w:szCs w:val="28"/>
        </w:rPr>
      </w:pPr>
    </w:p>
    <w:p w:rsidR="00AC6BB0" w:rsidRPr="00AC6BB0" w:rsidRDefault="00AC6BB0" w:rsidP="00AC6BB0">
      <w:pPr>
        <w:widowControl w:val="0"/>
        <w:shd w:val="clear" w:color="auto" w:fill="FFFFFF"/>
        <w:tabs>
          <w:tab w:val="left" w:pos="4694"/>
          <w:tab w:val="left" w:pos="6653"/>
          <w:tab w:val="left" w:pos="8746"/>
        </w:tabs>
        <w:spacing w:after="0"/>
        <w:ind w:firstLine="567"/>
        <w:jc w:val="both"/>
        <w:rPr>
          <w:rFonts w:ascii="Times New Roman" w:eastAsia="Times New Roman" w:hAnsi="Times New Roman"/>
          <w:color w:val="000000"/>
          <w:sz w:val="28"/>
          <w:szCs w:val="28"/>
          <w:lang w:eastAsia="ru-RU"/>
        </w:rPr>
      </w:pPr>
    </w:p>
    <w:p w:rsidR="00981274" w:rsidRPr="00AC6BB0" w:rsidRDefault="00981274" w:rsidP="00981274">
      <w:pPr>
        <w:widowControl w:val="0"/>
        <w:shd w:val="clear" w:color="auto" w:fill="FFFFFF"/>
        <w:spacing w:after="0"/>
        <w:ind w:right="16"/>
        <w:jc w:val="right"/>
        <w:rPr>
          <w:rFonts w:ascii="Times New Roman" w:eastAsia="Times New Roman" w:hAnsi="Times New Roman"/>
          <w:i/>
          <w:color w:val="000000"/>
          <w:sz w:val="28"/>
          <w:szCs w:val="28"/>
          <w:lang w:eastAsia="ru-RU"/>
        </w:rPr>
      </w:pPr>
      <w:r w:rsidRPr="00AC6BB0">
        <w:rPr>
          <w:rFonts w:ascii="Times New Roman" w:hAnsi="Times New Roman"/>
          <w:noProof/>
          <w:sz w:val="28"/>
          <w:szCs w:val="28"/>
          <w:lang w:eastAsia="ru-RU"/>
        </w:rPr>
        <w:lastRenderedPageBreak/>
        <w:drawing>
          <wp:inline distT="0" distB="0" distL="0" distR="0">
            <wp:extent cx="5760720" cy="3170629"/>
            <wp:effectExtent l="19050" t="0" r="11430" b="0"/>
            <wp:docPr id="10"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6073B" w:rsidRPr="00B034C7" w:rsidRDefault="00B034C7" w:rsidP="0026073B">
      <w:pPr>
        <w:shd w:val="clear" w:color="auto" w:fill="FFFFFF"/>
        <w:spacing w:line="360" w:lineRule="auto"/>
        <w:jc w:val="center"/>
        <w:rPr>
          <w:rFonts w:ascii="Times New Roman" w:hAnsi="Times New Roman"/>
          <w:sz w:val="28"/>
          <w:szCs w:val="28"/>
        </w:rPr>
      </w:pPr>
      <w:r w:rsidRPr="00B034C7">
        <w:rPr>
          <w:rFonts w:ascii="Times New Roman" w:hAnsi="Times New Roman"/>
          <w:i/>
          <w:noProof/>
          <w:sz w:val="28"/>
          <w:szCs w:val="28"/>
        </w:rPr>
        <w:t>Диаграмма 5</w:t>
      </w:r>
      <w:r w:rsidR="00726494" w:rsidRPr="00B034C7">
        <w:rPr>
          <w:rFonts w:ascii="Times New Roman" w:hAnsi="Times New Roman"/>
          <w:i/>
          <w:noProof/>
          <w:sz w:val="28"/>
          <w:szCs w:val="28"/>
        </w:rPr>
        <w:t xml:space="preserve">. </w:t>
      </w:r>
      <w:r w:rsidR="0026073B" w:rsidRPr="00B034C7">
        <w:rPr>
          <w:rFonts w:ascii="Times New Roman" w:hAnsi="Times New Roman"/>
          <w:i/>
          <w:noProof/>
          <w:sz w:val="28"/>
          <w:szCs w:val="28"/>
        </w:rPr>
        <w:t>Квалификационный уровень педагогов МОУ ЦДО «Дземги»</w:t>
      </w:r>
    </w:p>
    <w:p w:rsidR="001F4D45" w:rsidRPr="00B034C7" w:rsidRDefault="001F4D45" w:rsidP="00F04E56">
      <w:pPr>
        <w:widowControl w:val="0"/>
        <w:spacing w:after="0"/>
        <w:ind w:firstLine="709"/>
        <w:jc w:val="both"/>
        <w:rPr>
          <w:rFonts w:ascii="Times New Roman" w:eastAsia="Times New Roman" w:hAnsi="Times New Roman"/>
          <w:sz w:val="28"/>
          <w:szCs w:val="28"/>
          <w:lang w:eastAsia="ru-RU"/>
        </w:rPr>
      </w:pPr>
      <w:r w:rsidRPr="00B034C7">
        <w:rPr>
          <w:rFonts w:ascii="Times New Roman" w:eastAsia="Times New Roman" w:hAnsi="Times New Roman"/>
          <w:color w:val="000000"/>
          <w:sz w:val="28"/>
          <w:szCs w:val="28"/>
          <w:lang w:eastAsia="ru-RU"/>
        </w:rPr>
        <w:t>В постоянном поле зрения администрации МОУ ЦДО «</w:t>
      </w:r>
      <w:proofErr w:type="spellStart"/>
      <w:r w:rsidRPr="00B034C7">
        <w:rPr>
          <w:rFonts w:ascii="Times New Roman" w:eastAsia="Times New Roman" w:hAnsi="Times New Roman"/>
          <w:color w:val="000000"/>
          <w:sz w:val="28"/>
          <w:szCs w:val="28"/>
          <w:lang w:eastAsia="ru-RU"/>
        </w:rPr>
        <w:t>Дземги</w:t>
      </w:r>
      <w:proofErr w:type="spellEnd"/>
      <w:r w:rsidRPr="00B034C7">
        <w:rPr>
          <w:rFonts w:ascii="Times New Roman" w:eastAsia="Times New Roman" w:hAnsi="Times New Roman"/>
          <w:color w:val="000000"/>
          <w:sz w:val="28"/>
          <w:szCs w:val="28"/>
          <w:lang w:eastAsia="ru-RU"/>
        </w:rPr>
        <w:t>» находятся вопросы повышения профессионализма педагогических кадров, так как от этого зависит качество предоставляемых дополн</w:t>
      </w:r>
      <w:r w:rsidR="00AC6BB0" w:rsidRPr="00B034C7">
        <w:rPr>
          <w:rFonts w:ascii="Times New Roman" w:eastAsia="Times New Roman" w:hAnsi="Times New Roman"/>
          <w:color w:val="000000"/>
          <w:sz w:val="28"/>
          <w:szCs w:val="28"/>
          <w:lang w:eastAsia="ru-RU"/>
        </w:rPr>
        <w:t xml:space="preserve">ительных образовательных услуг. </w:t>
      </w:r>
      <w:r w:rsidR="00AC6BB0" w:rsidRPr="00B034C7">
        <w:rPr>
          <w:rFonts w:ascii="Times New Roman" w:hAnsi="Times New Roman"/>
          <w:sz w:val="28"/>
          <w:szCs w:val="28"/>
        </w:rPr>
        <w:t>В центре существует перспективный план повышения квалификации педагогических работников, согласно которому 100% педагогов имеют курсы повышения квалификации.</w:t>
      </w:r>
    </w:p>
    <w:p w:rsidR="001F4D45" w:rsidRPr="00B034C7" w:rsidRDefault="001F4D45" w:rsidP="00F04E56">
      <w:pPr>
        <w:widowControl w:val="0"/>
        <w:shd w:val="clear" w:color="auto" w:fill="FFFFFF"/>
        <w:tabs>
          <w:tab w:val="left" w:pos="4694"/>
          <w:tab w:val="left" w:pos="6653"/>
          <w:tab w:val="left" w:pos="8746"/>
        </w:tabs>
        <w:spacing w:after="0"/>
        <w:ind w:firstLine="709"/>
        <w:jc w:val="right"/>
        <w:rPr>
          <w:rFonts w:ascii="Times New Roman" w:eastAsia="Times New Roman" w:hAnsi="Times New Roman"/>
          <w:i/>
          <w:color w:val="000000"/>
          <w:sz w:val="28"/>
          <w:szCs w:val="28"/>
          <w:lang w:eastAsia="ru-RU"/>
        </w:rPr>
      </w:pPr>
      <w:r w:rsidRPr="00B034C7">
        <w:rPr>
          <w:rFonts w:ascii="Times New Roman" w:eastAsia="Times New Roman" w:hAnsi="Times New Roman"/>
          <w:i/>
          <w:color w:val="000000"/>
          <w:sz w:val="28"/>
          <w:szCs w:val="28"/>
          <w:lang w:eastAsia="ru-RU"/>
        </w:rPr>
        <w:t xml:space="preserve">Таблица </w:t>
      </w:r>
      <w:r w:rsidR="00B034C7" w:rsidRPr="00B034C7">
        <w:rPr>
          <w:rFonts w:ascii="Times New Roman" w:eastAsia="Times New Roman" w:hAnsi="Times New Roman"/>
          <w:i/>
          <w:color w:val="000000"/>
          <w:sz w:val="28"/>
          <w:szCs w:val="28"/>
          <w:lang w:eastAsia="ru-RU"/>
        </w:rPr>
        <w:t>6</w:t>
      </w:r>
    </w:p>
    <w:p w:rsidR="001F4D45" w:rsidRPr="00B034C7" w:rsidRDefault="001F4D45" w:rsidP="00F04E56">
      <w:pPr>
        <w:widowControl w:val="0"/>
        <w:shd w:val="clear" w:color="auto" w:fill="FFFFFF"/>
        <w:tabs>
          <w:tab w:val="left" w:pos="4694"/>
          <w:tab w:val="left" w:pos="6653"/>
          <w:tab w:val="left" w:pos="8746"/>
        </w:tabs>
        <w:spacing w:after="0"/>
        <w:ind w:firstLine="709"/>
        <w:jc w:val="center"/>
        <w:rPr>
          <w:rFonts w:ascii="Times New Roman" w:eastAsia="Times New Roman" w:hAnsi="Times New Roman"/>
          <w:b/>
          <w:i/>
          <w:color w:val="000000"/>
          <w:sz w:val="28"/>
          <w:szCs w:val="28"/>
          <w:lang w:eastAsia="ru-RU"/>
        </w:rPr>
      </w:pPr>
      <w:r w:rsidRPr="00B034C7">
        <w:rPr>
          <w:rFonts w:ascii="Times New Roman" w:eastAsia="Times New Roman" w:hAnsi="Times New Roman"/>
          <w:b/>
          <w:i/>
          <w:color w:val="000000"/>
          <w:sz w:val="28"/>
          <w:szCs w:val="28"/>
          <w:lang w:eastAsia="ru-RU"/>
        </w:rPr>
        <w:t>Повышение квалификации</w:t>
      </w:r>
    </w:p>
    <w:p w:rsidR="00B034C7" w:rsidRPr="00B034C7" w:rsidRDefault="00B034C7" w:rsidP="00B034C7">
      <w:pPr>
        <w:widowControl w:val="0"/>
        <w:shd w:val="clear" w:color="auto" w:fill="FFFFFF"/>
        <w:spacing w:after="0" w:line="240" w:lineRule="auto"/>
        <w:ind w:right="17"/>
        <w:jc w:val="center"/>
        <w:rPr>
          <w:rFonts w:ascii="Times New Roman" w:hAnsi="Times New Roman"/>
          <w:b/>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3"/>
        <w:gridCol w:w="1580"/>
        <w:gridCol w:w="1756"/>
      </w:tblGrid>
      <w:tr w:rsidR="00B034C7" w:rsidRPr="00B034C7" w:rsidTr="00721628">
        <w:tc>
          <w:tcPr>
            <w:tcW w:w="6303" w:type="dxa"/>
            <w:vAlign w:val="center"/>
          </w:tcPr>
          <w:p w:rsidR="00B034C7" w:rsidRPr="00B034C7" w:rsidRDefault="00B034C7" w:rsidP="00721628">
            <w:pPr>
              <w:widowControl w:val="0"/>
              <w:shd w:val="clear" w:color="auto" w:fill="FFFFFF"/>
              <w:spacing w:after="0" w:line="240" w:lineRule="auto"/>
              <w:ind w:right="17"/>
              <w:jc w:val="center"/>
              <w:rPr>
                <w:rFonts w:ascii="Times New Roman" w:hAnsi="Times New Roman"/>
                <w:sz w:val="28"/>
                <w:szCs w:val="28"/>
              </w:rPr>
            </w:pPr>
          </w:p>
          <w:p w:rsidR="00B034C7" w:rsidRPr="00B034C7" w:rsidRDefault="00B034C7" w:rsidP="00721628">
            <w:pPr>
              <w:widowControl w:val="0"/>
              <w:shd w:val="clear" w:color="auto" w:fill="FFFFFF"/>
              <w:spacing w:after="0" w:line="240" w:lineRule="auto"/>
              <w:ind w:right="17"/>
              <w:jc w:val="center"/>
              <w:rPr>
                <w:rFonts w:ascii="Times New Roman" w:hAnsi="Times New Roman"/>
                <w:sz w:val="28"/>
                <w:szCs w:val="28"/>
              </w:rPr>
            </w:pPr>
            <w:r w:rsidRPr="00B034C7">
              <w:rPr>
                <w:rFonts w:ascii="Times New Roman" w:hAnsi="Times New Roman"/>
                <w:sz w:val="28"/>
                <w:szCs w:val="28"/>
              </w:rPr>
              <w:t>Учреждение</w:t>
            </w:r>
          </w:p>
        </w:tc>
        <w:tc>
          <w:tcPr>
            <w:tcW w:w="1580" w:type="dxa"/>
            <w:vAlign w:val="center"/>
          </w:tcPr>
          <w:p w:rsidR="00B034C7" w:rsidRPr="00B034C7" w:rsidRDefault="00B034C7" w:rsidP="00721628">
            <w:pPr>
              <w:widowControl w:val="0"/>
              <w:shd w:val="clear" w:color="auto" w:fill="FFFFFF"/>
              <w:spacing w:after="0" w:line="240" w:lineRule="auto"/>
              <w:ind w:right="17"/>
              <w:jc w:val="center"/>
              <w:rPr>
                <w:rFonts w:ascii="Times New Roman" w:hAnsi="Times New Roman"/>
                <w:sz w:val="28"/>
                <w:szCs w:val="28"/>
              </w:rPr>
            </w:pPr>
            <w:r w:rsidRPr="00B034C7">
              <w:rPr>
                <w:rFonts w:ascii="Times New Roman" w:hAnsi="Times New Roman"/>
                <w:sz w:val="28"/>
                <w:szCs w:val="28"/>
              </w:rPr>
              <w:t>2018 г.</w:t>
            </w:r>
          </w:p>
          <w:p w:rsidR="00B034C7" w:rsidRPr="00B034C7" w:rsidRDefault="00B034C7" w:rsidP="00721628">
            <w:pPr>
              <w:widowControl w:val="0"/>
              <w:shd w:val="clear" w:color="auto" w:fill="FFFFFF"/>
              <w:spacing w:after="0" w:line="240" w:lineRule="auto"/>
              <w:ind w:right="17"/>
              <w:jc w:val="center"/>
              <w:rPr>
                <w:rFonts w:ascii="Times New Roman" w:hAnsi="Times New Roman"/>
                <w:sz w:val="28"/>
                <w:szCs w:val="28"/>
              </w:rPr>
            </w:pPr>
            <w:r w:rsidRPr="00B034C7">
              <w:rPr>
                <w:rFonts w:ascii="Times New Roman" w:hAnsi="Times New Roman"/>
                <w:sz w:val="28"/>
                <w:szCs w:val="28"/>
              </w:rPr>
              <w:t>(чел.)</w:t>
            </w:r>
          </w:p>
        </w:tc>
        <w:tc>
          <w:tcPr>
            <w:tcW w:w="1756" w:type="dxa"/>
            <w:vAlign w:val="center"/>
          </w:tcPr>
          <w:p w:rsidR="00B034C7" w:rsidRPr="00B034C7" w:rsidRDefault="00B034C7" w:rsidP="00721628">
            <w:pPr>
              <w:widowControl w:val="0"/>
              <w:shd w:val="clear" w:color="auto" w:fill="FFFFFF"/>
              <w:spacing w:after="0" w:line="240" w:lineRule="auto"/>
              <w:ind w:right="17"/>
              <w:jc w:val="center"/>
              <w:rPr>
                <w:rFonts w:ascii="Times New Roman" w:hAnsi="Times New Roman"/>
                <w:sz w:val="28"/>
                <w:szCs w:val="28"/>
              </w:rPr>
            </w:pPr>
            <w:r w:rsidRPr="00B034C7">
              <w:rPr>
                <w:rFonts w:ascii="Times New Roman" w:hAnsi="Times New Roman"/>
                <w:sz w:val="28"/>
                <w:szCs w:val="28"/>
              </w:rPr>
              <w:t>2019 г.               (чел.)</w:t>
            </w:r>
          </w:p>
        </w:tc>
      </w:tr>
      <w:tr w:rsidR="00B034C7" w:rsidRPr="00B034C7" w:rsidTr="00721628">
        <w:tc>
          <w:tcPr>
            <w:tcW w:w="6303" w:type="dxa"/>
          </w:tcPr>
          <w:p w:rsidR="00B034C7" w:rsidRPr="00B034C7" w:rsidRDefault="00B034C7" w:rsidP="00721628">
            <w:pPr>
              <w:widowControl w:val="0"/>
              <w:shd w:val="clear" w:color="auto" w:fill="FFFFFF"/>
              <w:spacing w:after="0" w:line="240" w:lineRule="auto"/>
              <w:ind w:right="17"/>
              <w:rPr>
                <w:rFonts w:ascii="Times New Roman" w:hAnsi="Times New Roman"/>
                <w:sz w:val="28"/>
                <w:szCs w:val="28"/>
              </w:rPr>
            </w:pPr>
            <w:r w:rsidRPr="00B034C7">
              <w:rPr>
                <w:rFonts w:ascii="Times New Roman" w:hAnsi="Times New Roman"/>
                <w:sz w:val="28"/>
                <w:szCs w:val="28"/>
              </w:rPr>
              <w:t>КГБОУ ДПО «ХК ИРО»</w:t>
            </w:r>
          </w:p>
        </w:tc>
        <w:tc>
          <w:tcPr>
            <w:tcW w:w="1580" w:type="dxa"/>
          </w:tcPr>
          <w:p w:rsidR="00B034C7" w:rsidRPr="00B034C7" w:rsidRDefault="00B034C7" w:rsidP="00721628">
            <w:pPr>
              <w:widowControl w:val="0"/>
              <w:shd w:val="clear" w:color="auto" w:fill="FFFFFF"/>
              <w:spacing w:after="0" w:line="240" w:lineRule="auto"/>
              <w:ind w:right="17"/>
              <w:jc w:val="center"/>
              <w:rPr>
                <w:rFonts w:ascii="Times New Roman" w:hAnsi="Times New Roman"/>
                <w:sz w:val="28"/>
                <w:szCs w:val="28"/>
              </w:rPr>
            </w:pPr>
            <w:r w:rsidRPr="00B034C7">
              <w:rPr>
                <w:rFonts w:ascii="Times New Roman" w:hAnsi="Times New Roman"/>
                <w:sz w:val="28"/>
                <w:szCs w:val="28"/>
              </w:rPr>
              <w:t>12</w:t>
            </w:r>
          </w:p>
        </w:tc>
        <w:tc>
          <w:tcPr>
            <w:tcW w:w="1756" w:type="dxa"/>
          </w:tcPr>
          <w:p w:rsidR="00B034C7" w:rsidRPr="00B034C7" w:rsidRDefault="00B034C7" w:rsidP="00721628">
            <w:pPr>
              <w:widowControl w:val="0"/>
              <w:shd w:val="clear" w:color="auto" w:fill="FFFFFF"/>
              <w:spacing w:after="0" w:line="240" w:lineRule="auto"/>
              <w:ind w:right="17"/>
              <w:jc w:val="center"/>
              <w:rPr>
                <w:rFonts w:ascii="Times New Roman" w:hAnsi="Times New Roman"/>
                <w:sz w:val="28"/>
                <w:szCs w:val="28"/>
              </w:rPr>
            </w:pPr>
            <w:r w:rsidRPr="00B034C7">
              <w:rPr>
                <w:rFonts w:ascii="Times New Roman" w:hAnsi="Times New Roman"/>
                <w:sz w:val="28"/>
                <w:szCs w:val="28"/>
              </w:rPr>
              <w:t>0</w:t>
            </w:r>
          </w:p>
        </w:tc>
      </w:tr>
      <w:tr w:rsidR="00B034C7" w:rsidRPr="00B034C7" w:rsidTr="00721628">
        <w:tc>
          <w:tcPr>
            <w:tcW w:w="6303" w:type="dxa"/>
          </w:tcPr>
          <w:p w:rsidR="00B034C7" w:rsidRPr="00B034C7" w:rsidRDefault="00B034C7" w:rsidP="00721628">
            <w:pPr>
              <w:widowControl w:val="0"/>
              <w:shd w:val="clear" w:color="auto" w:fill="FFFFFF"/>
              <w:spacing w:after="0" w:line="240" w:lineRule="auto"/>
              <w:ind w:right="17"/>
              <w:rPr>
                <w:rFonts w:ascii="Times New Roman" w:hAnsi="Times New Roman"/>
                <w:sz w:val="28"/>
                <w:szCs w:val="28"/>
              </w:rPr>
            </w:pPr>
            <w:r w:rsidRPr="00B034C7">
              <w:rPr>
                <w:rFonts w:ascii="Times New Roman" w:hAnsi="Times New Roman"/>
                <w:sz w:val="28"/>
                <w:szCs w:val="28"/>
              </w:rPr>
              <w:t>ООО «</w:t>
            </w:r>
            <w:proofErr w:type="spellStart"/>
            <w:r w:rsidRPr="00B034C7">
              <w:rPr>
                <w:rFonts w:ascii="Times New Roman" w:hAnsi="Times New Roman"/>
                <w:sz w:val="28"/>
                <w:szCs w:val="28"/>
              </w:rPr>
              <w:t>Инфоурок</w:t>
            </w:r>
            <w:proofErr w:type="spellEnd"/>
            <w:r w:rsidRPr="00B034C7">
              <w:rPr>
                <w:rFonts w:ascii="Times New Roman" w:hAnsi="Times New Roman"/>
                <w:sz w:val="28"/>
                <w:szCs w:val="28"/>
              </w:rPr>
              <w:t>»</w:t>
            </w:r>
          </w:p>
        </w:tc>
        <w:tc>
          <w:tcPr>
            <w:tcW w:w="1580" w:type="dxa"/>
          </w:tcPr>
          <w:p w:rsidR="00B034C7" w:rsidRPr="00B034C7" w:rsidRDefault="00B034C7" w:rsidP="00721628">
            <w:pPr>
              <w:widowControl w:val="0"/>
              <w:shd w:val="clear" w:color="auto" w:fill="FFFFFF"/>
              <w:spacing w:after="0" w:line="240" w:lineRule="auto"/>
              <w:ind w:right="17"/>
              <w:jc w:val="center"/>
              <w:rPr>
                <w:rFonts w:ascii="Times New Roman" w:hAnsi="Times New Roman"/>
                <w:sz w:val="28"/>
                <w:szCs w:val="28"/>
              </w:rPr>
            </w:pPr>
            <w:r w:rsidRPr="00B034C7">
              <w:rPr>
                <w:rFonts w:ascii="Times New Roman" w:hAnsi="Times New Roman"/>
                <w:sz w:val="28"/>
                <w:szCs w:val="28"/>
              </w:rPr>
              <w:t>0</w:t>
            </w:r>
          </w:p>
        </w:tc>
        <w:tc>
          <w:tcPr>
            <w:tcW w:w="1756" w:type="dxa"/>
          </w:tcPr>
          <w:p w:rsidR="00B034C7" w:rsidRPr="00B034C7" w:rsidRDefault="00B034C7" w:rsidP="00721628">
            <w:pPr>
              <w:widowControl w:val="0"/>
              <w:shd w:val="clear" w:color="auto" w:fill="FFFFFF"/>
              <w:spacing w:after="0" w:line="240" w:lineRule="auto"/>
              <w:ind w:right="17"/>
              <w:jc w:val="center"/>
              <w:rPr>
                <w:rFonts w:ascii="Times New Roman" w:hAnsi="Times New Roman"/>
                <w:sz w:val="28"/>
                <w:szCs w:val="28"/>
              </w:rPr>
            </w:pPr>
            <w:r w:rsidRPr="00B034C7">
              <w:rPr>
                <w:rFonts w:ascii="Times New Roman" w:hAnsi="Times New Roman"/>
                <w:sz w:val="28"/>
                <w:szCs w:val="28"/>
              </w:rPr>
              <w:t>3</w:t>
            </w:r>
          </w:p>
        </w:tc>
      </w:tr>
      <w:tr w:rsidR="00B034C7" w:rsidRPr="00B034C7" w:rsidTr="00721628">
        <w:tc>
          <w:tcPr>
            <w:tcW w:w="6303" w:type="dxa"/>
          </w:tcPr>
          <w:p w:rsidR="00B034C7" w:rsidRPr="00B034C7" w:rsidRDefault="00B034C7" w:rsidP="00721628">
            <w:pPr>
              <w:widowControl w:val="0"/>
              <w:shd w:val="clear" w:color="auto" w:fill="FFFFFF"/>
              <w:spacing w:after="0" w:line="240" w:lineRule="auto"/>
              <w:ind w:right="17"/>
              <w:rPr>
                <w:rFonts w:ascii="Times New Roman" w:hAnsi="Times New Roman"/>
                <w:sz w:val="28"/>
                <w:szCs w:val="28"/>
              </w:rPr>
            </w:pPr>
            <w:r w:rsidRPr="00B034C7">
              <w:rPr>
                <w:rFonts w:ascii="Times New Roman" w:hAnsi="Times New Roman"/>
                <w:bCs/>
                <w:sz w:val="28"/>
                <w:szCs w:val="28"/>
              </w:rPr>
              <w:t>ООО «Издательство «УЧИТЕЛЬ»</w:t>
            </w:r>
          </w:p>
        </w:tc>
        <w:tc>
          <w:tcPr>
            <w:tcW w:w="1580" w:type="dxa"/>
          </w:tcPr>
          <w:p w:rsidR="00B034C7" w:rsidRPr="00B034C7" w:rsidRDefault="00B034C7" w:rsidP="00721628">
            <w:pPr>
              <w:widowControl w:val="0"/>
              <w:shd w:val="clear" w:color="auto" w:fill="FFFFFF"/>
              <w:spacing w:after="0" w:line="240" w:lineRule="auto"/>
              <w:ind w:right="17"/>
              <w:jc w:val="center"/>
              <w:rPr>
                <w:rFonts w:ascii="Times New Roman" w:hAnsi="Times New Roman"/>
                <w:sz w:val="28"/>
                <w:szCs w:val="28"/>
              </w:rPr>
            </w:pPr>
            <w:r w:rsidRPr="00B034C7">
              <w:rPr>
                <w:rFonts w:ascii="Times New Roman" w:hAnsi="Times New Roman"/>
                <w:sz w:val="28"/>
                <w:szCs w:val="28"/>
              </w:rPr>
              <w:t>0</w:t>
            </w:r>
          </w:p>
        </w:tc>
        <w:tc>
          <w:tcPr>
            <w:tcW w:w="1756" w:type="dxa"/>
          </w:tcPr>
          <w:p w:rsidR="00B034C7" w:rsidRPr="00B034C7" w:rsidRDefault="00B034C7" w:rsidP="00721628">
            <w:pPr>
              <w:widowControl w:val="0"/>
              <w:shd w:val="clear" w:color="auto" w:fill="FFFFFF"/>
              <w:spacing w:after="0" w:line="240" w:lineRule="auto"/>
              <w:ind w:right="17"/>
              <w:jc w:val="center"/>
              <w:rPr>
                <w:rFonts w:ascii="Times New Roman" w:hAnsi="Times New Roman"/>
                <w:sz w:val="28"/>
                <w:szCs w:val="28"/>
              </w:rPr>
            </w:pPr>
            <w:r w:rsidRPr="00B034C7">
              <w:rPr>
                <w:rFonts w:ascii="Times New Roman" w:hAnsi="Times New Roman"/>
                <w:sz w:val="28"/>
                <w:szCs w:val="28"/>
              </w:rPr>
              <w:t>3</w:t>
            </w:r>
          </w:p>
        </w:tc>
      </w:tr>
      <w:tr w:rsidR="00B034C7" w:rsidRPr="00B034C7" w:rsidTr="00721628">
        <w:tc>
          <w:tcPr>
            <w:tcW w:w="6303" w:type="dxa"/>
          </w:tcPr>
          <w:p w:rsidR="00B034C7" w:rsidRPr="00B034C7" w:rsidRDefault="00B034C7" w:rsidP="00721628">
            <w:pPr>
              <w:widowControl w:val="0"/>
              <w:shd w:val="clear" w:color="auto" w:fill="FFFFFF"/>
              <w:spacing w:after="0" w:line="240" w:lineRule="auto"/>
              <w:ind w:right="17"/>
              <w:rPr>
                <w:rFonts w:ascii="Times New Roman" w:hAnsi="Times New Roman"/>
                <w:sz w:val="28"/>
                <w:szCs w:val="28"/>
              </w:rPr>
            </w:pPr>
            <w:r w:rsidRPr="00B034C7">
              <w:rPr>
                <w:rFonts w:ascii="Times New Roman" w:hAnsi="Times New Roman"/>
                <w:sz w:val="28"/>
                <w:szCs w:val="28"/>
              </w:rPr>
              <w:t>ООО «Центр профессионального развития «Партнер»</w:t>
            </w:r>
          </w:p>
        </w:tc>
        <w:tc>
          <w:tcPr>
            <w:tcW w:w="1580" w:type="dxa"/>
          </w:tcPr>
          <w:p w:rsidR="00B034C7" w:rsidRPr="00B034C7" w:rsidRDefault="00B034C7" w:rsidP="00721628">
            <w:pPr>
              <w:widowControl w:val="0"/>
              <w:shd w:val="clear" w:color="auto" w:fill="FFFFFF"/>
              <w:spacing w:after="0" w:line="240" w:lineRule="auto"/>
              <w:ind w:right="17"/>
              <w:jc w:val="center"/>
              <w:rPr>
                <w:rFonts w:ascii="Times New Roman" w:hAnsi="Times New Roman"/>
                <w:sz w:val="28"/>
                <w:szCs w:val="28"/>
              </w:rPr>
            </w:pPr>
            <w:r w:rsidRPr="00B034C7">
              <w:rPr>
                <w:rFonts w:ascii="Times New Roman" w:hAnsi="Times New Roman"/>
                <w:sz w:val="28"/>
                <w:szCs w:val="28"/>
              </w:rPr>
              <w:t>0</w:t>
            </w:r>
          </w:p>
        </w:tc>
        <w:tc>
          <w:tcPr>
            <w:tcW w:w="1756" w:type="dxa"/>
          </w:tcPr>
          <w:p w:rsidR="00B034C7" w:rsidRPr="00B034C7" w:rsidRDefault="00B034C7" w:rsidP="00721628">
            <w:pPr>
              <w:widowControl w:val="0"/>
              <w:shd w:val="clear" w:color="auto" w:fill="FFFFFF"/>
              <w:spacing w:after="0" w:line="240" w:lineRule="auto"/>
              <w:ind w:right="17"/>
              <w:jc w:val="center"/>
              <w:rPr>
                <w:rFonts w:ascii="Times New Roman" w:hAnsi="Times New Roman"/>
                <w:sz w:val="28"/>
                <w:szCs w:val="28"/>
              </w:rPr>
            </w:pPr>
            <w:r w:rsidRPr="00B034C7">
              <w:rPr>
                <w:rFonts w:ascii="Times New Roman" w:hAnsi="Times New Roman"/>
                <w:sz w:val="28"/>
                <w:szCs w:val="28"/>
              </w:rPr>
              <w:t>5</w:t>
            </w:r>
          </w:p>
        </w:tc>
      </w:tr>
      <w:tr w:rsidR="00B034C7" w:rsidRPr="00B034C7" w:rsidTr="00721628">
        <w:tc>
          <w:tcPr>
            <w:tcW w:w="6303" w:type="dxa"/>
          </w:tcPr>
          <w:p w:rsidR="00B034C7" w:rsidRPr="00B034C7" w:rsidRDefault="00B034C7" w:rsidP="00721628">
            <w:pPr>
              <w:widowControl w:val="0"/>
              <w:shd w:val="clear" w:color="auto" w:fill="FFFFFF"/>
              <w:spacing w:after="0" w:line="240" w:lineRule="auto"/>
              <w:ind w:right="17"/>
              <w:jc w:val="center"/>
              <w:rPr>
                <w:rFonts w:ascii="Times New Roman" w:hAnsi="Times New Roman"/>
                <w:sz w:val="28"/>
                <w:szCs w:val="28"/>
              </w:rPr>
            </w:pPr>
            <w:r w:rsidRPr="00B034C7">
              <w:rPr>
                <w:rFonts w:ascii="Times New Roman" w:hAnsi="Times New Roman"/>
                <w:sz w:val="28"/>
                <w:szCs w:val="28"/>
              </w:rPr>
              <w:t>Итого:</w:t>
            </w:r>
          </w:p>
        </w:tc>
        <w:tc>
          <w:tcPr>
            <w:tcW w:w="1580" w:type="dxa"/>
          </w:tcPr>
          <w:p w:rsidR="00B034C7" w:rsidRPr="00B034C7" w:rsidRDefault="00B034C7" w:rsidP="00721628">
            <w:pPr>
              <w:widowControl w:val="0"/>
              <w:shd w:val="clear" w:color="auto" w:fill="FFFFFF"/>
              <w:spacing w:after="0" w:line="240" w:lineRule="auto"/>
              <w:ind w:right="17"/>
              <w:jc w:val="center"/>
              <w:rPr>
                <w:rFonts w:ascii="Times New Roman" w:hAnsi="Times New Roman"/>
                <w:sz w:val="28"/>
                <w:szCs w:val="28"/>
              </w:rPr>
            </w:pPr>
            <w:r w:rsidRPr="00B034C7">
              <w:rPr>
                <w:rFonts w:ascii="Times New Roman" w:hAnsi="Times New Roman"/>
                <w:sz w:val="28"/>
                <w:szCs w:val="28"/>
              </w:rPr>
              <w:t>12</w:t>
            </w:r>
          </w:p>
        </w:tc>
        <w:tc>
          <w:tcPr>
            <w:tcW w:w="1756" w:type="dxa"/>
          </w:tcPr>
          <w:p w:rsidR="00B034C7" w:rsidRPr="00B034C7" w:rsidRDefault="00B034C7" w:rsidP="00721628">
            <w:pPr>
              <w:widowControl w:val="0"/>
              <w:shd w:val="clear" w:color="auto" w:fill="FFFFFF"/>
              <w:spacing w:after="0" w:line="240" w:lineRule="auto"/>
              <w:ind w:right="17"/>
              <w:jc w:val="center"/>
              <w:rPr>
                <w:rFonts w:ascii="Times New Roman" w:hAnsi="Times New Roman"/>
                <w:sz w:val="28"/>
                <w:szCs w:val="28"/>
              </w:rPr>
            </w:pPr>
            <w:r w:rsidRPr="00B034C7">
              <w:rPr>
                <w:rFonts w:ascii="Times New Roman" w:hAnsi="Times New Roman"/>
                <w:sz w:val="28"/>
                <w:szCs w:val="28"/>
              </w:rPr>
              <w:t>13</w:t>
            </w:r>
          </w:p>
        </w:tc>
      </w:tr>
    </w:tbl>
    <w:p w:rsidR="001F4D45" w:rsidRPr="00B034C7" w:rsidRDefault="00AC6BB0" w:rsidP="00AF296B">
      <w:pPr>
        <w:spacing w:after="0" w:line="240" w:lineRule="auto"/>
        <w:rPr>
          <w:rFonts w:ascii="Times New Roman" w:hAnsi="Times New Roman"/>
          <w:sz w:val="28"/>
          <w:szCs w:val="28"/>
        </w:rPr>
      </w:pPr>
      <w:r w:rsidRPr="00AC27CA">
        <w:rPr>
          <w:rFonts w:ascii="Times New Roman" w:hAnsi="Times New Roman"/>
          <w:sz w:val="28"/>
          <w:szCs w:val="28"/>
        </w:rPr>
        <w:t xml:space="preserve">         </w:t>
      </w:r>
      <w:r w:rsidR="00DA285E">
        <w:rPr>
          <w:rFonts w:ascii="Times New Roman" w:hAnsi="Times New Roman"/>
          <w:sz w:val="28"/>
          <w:szCs w:val="28"/>
        </w:rPr>
        <w:t xml:space="preserve">         </w:t>
      </w:r>
      <w:r w:rsidR="001F4D45" w:rsidRPr="00AF296B">
        <w:rPr>
          <w:rFonts w:ascii="Times New Roman" w:eastAsia="Times New Roman" w:hAnsi="Times New Roman"/>
          <w:sz w:val="28"/>
          <w:szCs w:val="28"/>
          <w:lang w:eastAsia="ru-RU"/>
        </w:rPr>
        <w:t xml:space="preserve">      </w:t>
      </w:r>
      <w:r w:rsidR="001F4D45" w:rsidRPr="00AF296B">
        <w:rPr>
          <w:rFonts w:ascii="Times New Roman" w:hAnsi="Times New Roman"/>
          <w:sz w:val="28"/>
          <w:szCs w:val="28"/>
        </w:rPr>
        <w:t>Свой</w:t>
      </w:r>
      <w:r w:rsidR="001F4D45" w:rsidRPr="00B034C7">
        <w:rPr>
          <w:rFonts w:ascii="Times New Roman" w:hAnsi="Times New Roman"/>
          <w:sz w:val="28"/>
          <w:szCs w:val="28"/>
        </w:rPr>
        <w:t xml:space="preserve"> профессиональный уровень квалификации, знаний нормативно-правовых аспектов деятельности педагоги повышают </w:t>
      </w:r>
      <w:r w:rsidR="001F4D45" w:rsidRPr="00B034C7">
        <w:rPr>
          <w:rFonts w:ascii="Times New Roman" w:hAnsi="Times New Roman"/>
          <w:bCs/>
          <w:iCs/>
          <w:spacing w:val="-6"/>
          <w:sz w:val="28"/>
          <w:szCs w:val="28"/>
        </w:rPr>
        <w:t xml:space="preserve">на курсах повышения квалификации при </w:t>
      </w:r>
      <w:r w:rsidR="001F4D45" w:rsidRPr="00B034C7">
        <w:rPr>
          <w:rFonts w:ascii="Times New Roman" w:eastAsia="Times New Roman" w:hAnsi="Times New Roman"/>
          <w:sz w:val="28"/>
          <w:szCs w:val="28"/>
          <w:lang w:eastAsia="ru-RU"/>
        </w:rPr>
        <w:t>КГБОУ ДПО «ХК ИРО»</w:t>
      </w:r>
      <w:r w:rsidR="001F4D45" w:rsidRPr="00B034C7">
        <w:rPr>
          <w:rFonts w:ascii="Times New Roman" w:hAnsi="Times New Roman"/>
          <w:bCs/>
          <w:iCs/>
          <w:spacing w:val="-6"/>
          <w:sz w:val="28"/>
          <w:szCs w:val="28"/>
        </w:rPr>
        <w:t xml:space="preserve">, участием в практико-ориентированных семинарах, мастер-классах, конференциях, </w:t>
      </w:r>
      <w:r w:rsidR="001F4D45" w:rsidRPr="00B034C7">
        <w:rPr>
          <w:rFonts w:ascii="Times New Roman" w:hAnsi="Times New Roman"/>
          <w:sz w:val="28"/>
          <w:szCs w:val="28"/>
        </w:rPr>
        <w:t xml:space="preserve">самообразованием, работой с научной, научно-методической литературой, периодическими изданиями профессиональной направленности. Одной из главных задач деятельности Центра является создание благоприятных </w:t>
      </w:r>
      <w:r w:rsidR="001F4D45" w:rsidRPr="00B034C7">
        <w:rPr>
          <w:rFonts w:ascii="Times New Roman" w:hAnsi="Times New Roman"/>
          <w:sz w:val="28"/>
          <w:szCs w:val="28"/>
        </w:rPr>
        <w:lastRenderedPageBreak/>
        <w:t xml:space="preserve">условий для творческой самореализации педагогов, уровня профессионализма,  квалификации. </w:t>
      </w:r>
    </w:p>
    <w:p w:rsidR="001F4D45" w:rsidRPr="00B034C7" w:rsidRDefault="001F4D45" w:rsidP="00F04E56">
      <w:pPr>
        <w:widowControl w:val="0"/>
        <w:spacing w:after="0"/>
        <w:ind w:firstLine="708"/>
        <w:jc w:val="both"/>
        <w:rPr>
          <w:rFonts w:ascii="Times New Roman" w:hAnsi="Times New Roman"/>
          <w:sz w:val="28"/>
          <w:szCs w:val="28"/>
          <w:lang w:eastAsia="zh-CN"/>
        </w:rPr>
      </w:pPr>
      <w:r w:rsidRPr="00B034C7">
        <w:rPr>
          <w:rFonts w:ascii="Times New Roman" w:hAnsi="Times New Roman"/>
          <w:b/>
          <w:i/>
          <w:sz w:val="28"/>
          <w:szCs w:val="28"/>
        </w:rPr>
        <w:t>Выводы</w:t>
      </w:r>
      <w:r w:rsidR="00726494" w:rsidRPr="00B034C7">
        <w:rPr>
          <w:rFonts w:ascii="Times New Roman" w:hAnsi="Times New Roman"/>
          <w:b/>
          <w:i/>
          <w:sz w:val="28"/>
          <w:szCs w:val="28"/>
        </w:rPr>
        <w:t xml:space="preserve">. </w:t>
      </w:r>
      <w:r w:rsidRPr="00B034C7">
        <w:rPr>
          <w:rFonts w:ascii="Times New Roman" w:hAnsi="Times New Roman"/>
          <w:sz w:val="28"/>
          <w:szCs w:val="28"/>
        </w:rPr>
        <w:t xml:space="preserve"> В 201</w:t>
      </w:r>
      <w:r w:rsidR="00DA285E" w:rsidRPr="00B034C7">
        <w:rPr>
          <w:rFonts w:ascii="Times New Roman" w:hAnsi="Times New Roman"/>
          <w:sz w:val="28"/>
          <w:szCs w:val="28"/>
        </w:rPr>
        <w:t>9</w:t>
      </w:r>
      <w:r w:rsidR="00706510" w:rsidRPr="00B034C7">
        <w:rPr>
          <w:rFonts w:ascii="Times New Roman" w:hAnsi="Times New Roman"/>
          <w:sz w:val="28"/>
          <w:szCs w:val="28"/>
        </w:rPr>
        <w:t xml:space="preserve"> </w:t>
      </w:r>
      <w:r w:rsidRPr="00B034C7">
        <w:rPr>
          <w:rFonts w:ascii="Times New Roman" w:hAnsi="Times New Roman"/>
          <w:sz w:val="28"/>
          <w:szCs w:val="28"/>
        </w:rPr>
        <w:t>году процент аттестованных педагогов увеличился. Несмотря на обновление и омоложение кадров, администрация МОУ ЦДО «</w:t>
      </w:r>
      <w:proofErr w:type="spellStart"/>
      <w:r w:rsidRPr="00B034C7">
        <w:rPr>
          <w:rFonts w:ascii="Times New Roman" w:hAnsi="Times New Roman"/>
          <w:sz w:val="28"/>
          <w:szCs w:val="28"/>
        </w:rPr>
        <w:t>Дземги</w:t>
      </w:r>
      <w:proofErr w:type="spellEnd"/>
      <w:r w:rsidRPr="00B034C7">
        <w:rPr>
          <w:rFonts w:ascii="Times New Roman" w:hAnsi="Times New Roman"/>
          <w:sz w:val="28"/>
          <w:szCs w:val="28"/>
        </w:rPr>
        <w:t>» держит на постоянном контроле уровень профессионализма педагогического состава учреждения, оказывает методическую помощь при прохождении аттестации, создает условия для повышения квалификации педагогов, профессионального роста, повышения уровня педагогического мастерства.</w:t>
      </w:r>
      <w:r w:rsidRPr="00B034C7">
        <w:rPr>
          <w:rFonts w:ascii="Times New Roman" w:hAnsi="Times New Roman"/>
          <w:sz w:val="28"/>
          <w:szCs w:val="28"/>
          <w:lang w:eastAsia="zh-CN"/>
        </w:rPr>
        <w:t xml:space="preserve"> Педагоги центра посещают обучающие семинары, участвуют в работе научно-практических конференций различного уровня, знакомятся с опытом коллег из других учреждений дополнительного образования, посещая открытые мероприятия и работая в творческих группах.</w:t>
      </w:r>
    </w:p>
    <w:p w:rsidR="00883265" w:rsidRPr="00B034C7" w:rsidRDefault="001F4D45" w:rsidP="00F04E56">
      <w:pPr>
        <w:widowControl w:val="0"/>
        <w:tabs>
          <w:tab w:val="left" w:pos="567"/>
        </w:tabs>
        <w:spacing w:after="0"/>
        <w:ind w:firstLine="709"/>
        <w:jc w:val="both"/>
        <w:rPr>
          <w:rFonts w:ascii="Times New Roman" w:hAnsi="Times New Roman"/>
          <w:sz w:val="28"/>
          <w:szCs w:val="28"/>
        </w:rPr>
      </w:pPr>
      <w:r w:rsidRPr="00B034C7">
        <w:rPr>
          <w:rFonts w:ascii="Times New Roman" w:hAnsi="Times New Roman"/>
          <w:sz w:val="28"/>
          <w:szCs w:val="28"/>
        </w:rPr>
        <w:t>Повышению профессионального мастерства способствует курсовая переподготовка</w:t>
      </w:r>
      <w:r w:rsidRPr="00B034C7">
        <w:rPr>
          <w:rFonts w:ascii="Times New Roman" w:hAnsi="Times New Roman"/>
          <w:b/>
          <w:sz w:val="28"/>
          <w:szCs w:val="28"/>
        </w:rPr>
        <w:t xml:space="preserve"> </w:t>
      </w:r>
      <w:r w:rsidRPr="00B034C7">
        <w:rPr>
          <w:rFonts w:ascii="Times New Roman" w:hAnsi="Times New Roman"/>
          <w:sz w:val="28"/>
          <w:szCs w:val="28"/>
        </w:rPr>
        <w:t>педагогов. В учреждении создана система повышения квалификации, которая позволяет совершенствовать педагогическое мастерство. Составлен перспективный план повышения квалификации, собраны статистические данные о курсовой подготовке педагогических кадров за последние три года, отслеживается эффективность курсовой подготовки. Эффективность подтверждается разработкой дополнительных об</w:t>
      </w:r>
      <w:r w:rsidR="003E2BDF" w:rsidRPr="00B034C7">
        <w:rPr>
          <w:rFonts w:ascii="Times New Roman" w:hAnsi="Times New Roman"/>
          <w:sz w:val="28"/>
          <w:szCs w:val="28"/>
        </w:rPr>
        <w:t>щеоб</w:t>
      </w:r>
      <w:r w:rsidRPr="00B034C7">
        <w:rPr>
          <w:rFonts w:ascii="Times New Roman" w:hAnsi="Times New Roman"/>
          <w:sz w:val="28"/>
          <w:szCs w:val="28"/>
        </w:rPr>
        <w:t xml:space="preserve">разовательных программ, методических рекомендаций, </w:t>
      </w:r>
      <w:r w:rsidR="00883265" w:rsidRPr="00B034C7">
        <w:rPr>
          <w:rFonts w:ascii="Times New Roman" w:hAnsi="Times New Roman"/>
          <w:sz w:val="28"/>
          <w:szCs w:val="28"/>
        </w:rPr>
        <w:t>а также публикациями педагогов.</w:t>
      </w:r>
    </w:p>
    <w:p w:rsidR="001F4D45" w:rsidRPr="00E4719A" w:rsidRDefault="001F4D45" w:rsidP="00F04E56">
      <w:pPr>
        <w:widowControl w:val="0"/>
        <w:tabs>
          <w:tab w:val="left" w:pos="567"/>
        </w:tabs>
        <w:spacing w:after="0"/>
        <w:ind w:firstLine="709"/>
        <w:jc w:val="both"/>
        <w:rPr>
          <w:rFonts w:ascii="Times New Roman" w:hAnsi="Times New Roman"/>
          <w:sz w:val="28"/>
          <w:szCs w:val="28"/>
        </w:rPr>
      </w:pPr>
      <w:r w:rsidRPr="00B034C7">
        <w:rPr>
          <w:rFonts w:ascii="Times New Roman" w:hAnsi="Times New Roman"/>
          <w:sz w:val="28"/>
          <w:szCs w:val="28"/>
        </w:rPr>
        <w:t>В течение 201</w:t>
      </w:r>
      <w:r w:rsidR="00DA285E" w:rsidRPr="00B034C7">
        <w:rPr>
          <w:rFonts w:ascii="Times New Roman" w:hAnsi="Times New Roman"/>
          <w:sz w:val="28"/>
          <w:szCs w:val="28"/>
        </w:rPr>
        <w:t>9</w:t>
      </w:r>
      <w:r w:rsidRPr="00B034C7">
        <w:rPr>
          <w:rFonts w:ascii="Times New Roman" w:hAnsi="Times New Roman"/>
          <w:sz w:val="28"/>
          <w:szCs w:val="28"/>
        </w:rPr>
        <w:t xml:space="preserve"> года </w:t>
      </w:r>
      <w:r w:rsidR="00B034C7">
        <w:rPr>
          <w:rFonts w:ascii="Times New Roman" w:hAnsi="Times New Roman"/>
          <w:sz w:val="28"/>
          <w:szCs w:val="28"/>
        </w:rPr>
        <w:t>13</w:t>
      </w:r>
      <w:r w:rsidRPr="00B034C7">
        <w:rPr>
          <w:rFonts w:ascii="Times New Roman" w:hAnsi="Times New Roman"/>
          <w:sz w:val="28"/>
          <w:szCs w:val="28"/>
        </w:rPr>
        <w:t xml:space="preserve"> работников учреждения являлись слушателями различных курсов повышения квалификации, в том числе и  дистанционных.</w:t>
      </w:r>
      <w:r w:rsidRPr="00E4719A">
        <w:rPr>
          <w:rFonts w:ascii="Times New Roman" w:hAnsi="Times New Roman"/>
          <w:sz w:val="28"/>
          <w:szCs w:val="28"/>
        </w:rPr>
        <w:t xml:space="preserve">          </w:t>
      </w:r>
    </w:p>
    <w:p w:rsidR="007424E0" w:rsidRPr="00B034C7" w:rsidRDefault="00335725" w:rsidP="00F04E56">
      <w:pPr>
        <w:widowControl w:val="0"/>
        <w:shd w:val="clear" w:color="auto" w:fill="FFFFFF"/>
        <w:tabs>
          <w:tab w:val="left" w:pos="426"/>
          <w:tab w:val="left" w:pos="709"/>
        </w:tabs>
        <w:spacing w:after="0"/>
        <w:jc w:val="center"/>
        <w:rPr>
          <w:rFonts w:ascii="Times New Roman" w:hAnsi="Times New Roman"/>
          <w:b/>
          <w:sz w:val="28"/>
          <w:szCs w:val="28"/>
          <w:lang w:eastAsia="zh-CN"/>
        </w:rPr>
      </w:pPr>
      <w:r w:rsidRPr="00B034C7">
        <w:rPr>
          <w:rFonts w:ascii="Times New Roman" w:hAnsi="Times New Roman"/>
          <w:b/>
          <w:iCs/>
          <w:sz w:val="28"/>
          <w:szCs w:val="28"/>
          <w:lang w:eastAsia="zh-CN"/>
        </w:rPr>
        <w:t>2.</w:t>
      </w:r>
      <w:r w:rsidR="002E1706" w:rsidRPr="00B034C7">
        <w:rPr>
          <w:rFonts w:ascii="Times New Roman" w:hAnsi="Times New Roman"/>
          <w:b/>
          <w:iCs/>
          <w:sz w:val="28"/>
          <w:szCs w:val="28"/>
          <w:lang w:eastAsia="zh-CN"/>
        </w:rPr>
        <w:t>4</w:t>
      </w:r>
      <w:r w:rsidR="007424E0" w:rsidRPr="00B034C7">
        <w:rPr>
          <w:rFonts w:ascii="Times New Roman" w:hAnsi="Times New Roman"/>
          <w:b/>
          <w:i/>
          <w:iCs/>
          <w:sz w:val="28"/>
          <w:szCs w:val="28"/>
          <w:lang w:eastAsia="zh-CN"/>
        </w:rPr>
        <w:t xml:space="preserve">. </w:t>
      </w:r>
      <w:r w:rsidR="004B1BC6" w:rsidRPr="00B034C7">
        <w:rPr>
          <w:rFonts w:ascii="Times New Roman" w:hAnsi="Times New Roman"/>
          <w:b/>
          <w:sz w:val="28"/>
          <w:szCs w:val="28"/>
          <w:lang w:eastAsia="zh-CN"/>
        </w:rPr>
        <w:t>Характери</w:t>
      </w:r>
      <w:r w:rsidR="001F4D45" w:rsidRPr="00B034C7">
        <w:rPr>
          <w:rFonts w:ascii="Times New Roman" w:hAnsi="Times New Roman"/>
          <w:b/>
          <w:sz w:val="28"/>
          <w:szCs w:val="28"/>
          <w:lang w:eastAsia="zh-CN"/>
        </w:rPr>
        <w:t>стика контингента воспитанников</w:t>
      </w:r>
    </w:p>
    <w:p w:rsidR="00C1708B" w:rsidRPr="00B034C7" w:rsidRDefault="00C1708B" w:rsidP="00F04E56">
      <w:pPr>
        <w:widowControl w:val="0"/>
        <w:spacing w:after="0"/>
        <w:ind w:firstLine="709"/>
        <w:jc w:val="both"/>
        <w:rPr>
          <w:rFonts w:ascii="Times New Roman" w:eastAsia="Times New Roman" w:hAnsi="Times New Roman"/>
          <w:sz w:val="28"/>
          <w:szCs w:val="28"/>
          <w:lang w:eastAsia="ru-RU"/>
        </w:rPr>
      </w:pPr>
      <w:r w:rsidRPr="00B034C7">
        <w:rPr>
          <w:rFonts w:ascii="Times New Roman" w:hAnsi="Times New Roman"/>
          <w:b/>
          <w:sz w:val="28"/>
          <w:szCs w:val="28"/>
        </w:rPr>
        <w:t xml:space="preserve"> </w:t>
      </w:r>
      <w:r w:rsidRPr="00B034C7">
        <w:rPr>
          <w:rFonts w:ascii="Times New Roman" w:hAnsi="Times New Roman"/>
          <w:sz w:val="28"/>
          <w:szCs w:val="28"/>
        </w:rPr>
        <w:t xml:space="preserve">В </w:t>
      </w:r>
      <w:r w:rsidR="005D79A1" w:rsidRPr="00B034C7">
        <w:rPr>
          <w:rFonts w:ascii="Times New Roman" w:hAnsi="Times New Roman"/>
          <w:sz w:val="28"/>
          <w:szCs w:val="28"/>
        </w:rPr>
        <w:t>Центр</w:t>
      </w:r>
      <w:r w:rsidR="007A156C" w:rsidRPr="00B034C7">
        <w:rPr>
          <w:rFonts w:ascii="Times New Roman" w:hAnsi="Times New Roman"/>
          <w:sz w:val="28"/>
          <w:szCs w:val="28"/>
        </w:rPr>
        <w:t xml:space="preserve"> дополнительного </w:t>
      </w:r>
      <w:r w:rsidR="00506B6E" w:rsidRPr="00B034C7">
        <w:rPr>
          <w:rFonts w:ascii="Times New Roman" w:hAnsi="Times New Roman"/>
          <w:sz w:val="28"/>
          <w:szCs w:val="28"/>
        </w:rPr>
        <w:t>образования</w:t>
      </w:r>
      <w:r w:rsidRPr="00B034C7">
        <w:rPr>
          <w:rFonts w:ascii="Times New Roman" w:hAnsi="Times New Roman"/>
          <w:sz w:val="28"/>
          <w:szCs w:val="28"/>
        </w:rPr>
        <w:t xml:space="preserve"> «</w:t>
      </w:r>
      <w:proofErr w:type="spellStart"/>
      <w:r w:rsidRPr="00B034C7">
        <w:rPr>
          <w:rFonts w:ascii="Times New Roman" w:hAnsi="Times New Roman"/>
          <w:sz w:val="28"/>
          <w:szCs w:val="28"/>
        </w:rPr>
        <w:t>Дземги</w:t>
      </w:r>
      <w:proofErr w:type="spellEnd"/>
      <w:r w:rsidRPr="00B034C7">
        <w:rPr>
          <w:rFonts w:ascii="Times New Roman" w:hAnsi="Times New Roman"/>
          <w:sz w:val="28"/>
          <w:szCs w:val="28"/>
        </w:rPr>
        <w:t xml:space="preserve">» принимаются </w:t>
      </w:r>
      <w:r w:rsidRPr="00B034C7">
        <w:rPr>
          <w:rFonts w:ascii="Times New Roman" w:eastAsia="Times New Roman" w:hAnsi="Times New Roman"/>
          <w:sz w:val="28"/>
          <w:szCs w:val="28"/>
          <w:lang w:eastAsia="ru-RU"/>
        </w:rPr>
        <w:t>дети, подростки и молодежь в возрасте  от 4 до 18 лет и  старше, при отсутствии медицинских противопоказаний.</w:t>
      </w:r>
      <w:r w:rsidR="005D79A1" w:rsidRPr="00B034C7">
        <w:rPr>
          <w:rFonts w:ascii="Times New Roman" w:eastAsia="Times New Roman" w:hAnsi="Times New Roman"/>
          <w:sz w:val="28"/>
          <w:szCs w:val="28"/>
          <w:lang w:eastAsia="ru-RU"/>
        </w:rPr>
        <w:t xml:space="preserve"> </w:t>
      </w:r>
    </w:p>
    <w:p w:rsidR="00C1708B" w:rsidRPr="00B034C7" w:rsidRDefault="00C1708B" w:rsidP="00F04E56">
      <w:pPr>
        <w:widowControl w:val="0"/>
        <w:spacing w:after="0"/>
        <w:ind w:firstLine="709"/>
        <w:jc w:val="both"/>
        <w:rPr>
          <w:rFonts w:ascii="Times New Roman" w:eastAsia="Times New Roman" w:hAnsi="Times New Roman"/>
          <w:sz w:val="28"/>
          <w:szCs w:val="28"/>
          <w:lang w:eastAsia="ru-RU"/>
        </w:rPr>
      </w:pPr>
      <w:r w:rsidRPr="00B034C7">
        <w:rPr>
          <w:rFonts w:ascii="Times New Roman" w:eastAsia="Times New Roman" w:hAnsi="Times New Roman"/>
          <w:sz w:val="28"/>
          <w:szCs w:val="28"/>
          <w:lang w:eastAsia="ru-RU"/>
        </w:rPr>
        <w:t>Прием осуществляется по принципу общедоступности образования, в соответствии с их пожеланиями, наклонностями,  с учетом состояния здоровья, возможностей.  При  приеме в хореографические и спортивные объединения необходимо медицинское заключение о состоянии здоровья ребенка.</w:t>
      </w:r>
      <w:r w:rsidR="005D79A1" w:rsidRPr="00B034C7">
        <w:rPr>
          <w:rFonts w:ascii="Times New Roman" w:eastAsia="Times New Roman" w:hAnsi="Times New Roman"/>
          <w:sz w:val="28"/>
          <w:szCs w:val="28"/>
          <w:lang w:eastAsia="ru-RU"/>
        </w:rPr>
        <w:t xml:space="preserve"> С 2019 года обучающиеся от 5 до 18 лет принимаются, предоставляя сертификат учета персонифицированн</w:t>
      </w:r>
      <w:r w:rsidR="00B034C7">
        <w:rPr>
          <w:rFonts w:ascii="Times New Roman" w:eastAsia="Times New Roman" w:hAnsi="Times New Roman"/>
          <w:sz w:val="28"/>
          <w:szCs w:val="28"/>
          <w:lang w:eastAsia="ru-RU"/>
        </w:rPr>
        <w:t>ого дополнительного образования, по программам, прошедшим сертификацию.</w:t>
      </w:r>
    </w:p>
    <w:p w:rsidR="009C22BA" w:rsidRPr="00B034C7" w:rsidRDefault="00C1708B" w:rsidP="00F04E56">
      <w:pPr>
        <w:widowControl w:val="0"/>
        <w:spacing w:after="0"/>
        <w:ind w:firstLine="709"/>
        <w:jc w:val="both"/>
        <w:rPr>
          <w:rFonts w:ascii="Times New Roman" w:eastAsia="Times New Roman" w:hAnsi="Times New Roman"/>
          <w:sz w:val="28"/>
          <w:szCs w:val="28"/>
          <w:lang w:eastAsia="ru-RU"/>
        </w:rPr>
      </w:pPr>
      <w:r w:rsidRPr="00B034C7">
        <w:rPr>
          <w:rFonts w:ascii="Times New Roman" w:eastAsia="Times New Roman" w:hAnsi="Times New Roman"/>
          <w:sz w:val="28"/>
          <w:szCs w:val="28"/>
          <w:lang w:eastAsia="ru-RU"/>
        </w:rPr>
        <w:t>Услугами дополнительного образования в 201</w:t>
      </w:r>
      <w:r w:rsidR="005D79A1" w:rsidRPr="00B034C7">
        <w:rPr>
          <w:rFonts w:ascii="Times New Roman" w:eastAsia="Times New Roman" w:hAnsi="Times New Roman"/>
          <w:sz w:val="28"/>
          <w:szCs w:val="28"/>
          <w:lang w:eastAsia="ru-RU"/>
        </w:rPr>
        <w:t>9</w:t>
      </w:r>
      <w:r w:rsidR="00706510" w:rsidRPr="00B034C7">
        <w:rPr>
          <w:rFonts w:ascii="Times New Roman" w:eastAsia="Times New Roman" w:hAnsi="Times New Roman"/>
          <w:sz w:val="28"/>
          <w:szCs w:val="28"/>
          <w:lang w:eastAsia="ru-RU"/>
        </w:rPr>
        <w:t xml:space="preserve"> </w:t>
      </w:r>
      <w:r w:rsidRPr="00B034C7">
        <w:rPr>
          <w:rFonts w:ascii="Times New Roman" w:eastAsia="Times New Roman" w:hAnsi="Times New Roman"/>
          <w:sz w:val="28"/>
          <w:szCs w:val="28"/>
          <w:lang w:eastAsia="ru-RU"/>
        </w:rPr>
        <w:t xml:space="preserve">году охвачено </w:t>
      </w:r>
      <w:r w:rsidR="00AF296B">
        <w:rPr>
          <w:rFonts w:ascii="Times New Roman" w:eastAsia="Times New Roman" w:hAnsi="Times New Roman"/>
          <w:sz w:val="28"/>
          <w:szCs w:val="28"/>
          <w:lang w:eastAsia="ru-RU"/>
        </w:rPr>
        <w:t>1548</w:t>
      </w:r>
      <w:r w:rsidRPr="00B034C7">
        <w:rPr>
          <w:rFonts w:ascii="Times New Roman" w:eastAsia="Times New Roman" w:hAnsi="Times New Roman"/>
          <w:sz w:val="28"/>
          <w:szCs w:val="28"/>
          <w:lang w:eastAsia="ru-RU"/>
        </w:rPr>
        <w:t xml:space="preserve"> человек, что составляет 100% от выполнения муниципального задания МОУ </w:t>
      </w:r>
      <w:r w:rsidR="007A156C" w:rsidRPr="00B034C7">
        <w:rPr>
          <w:rFonts w:ascii="Times New Roman" w:eastAsia="Times New Roman" w:hAnsi="Times New Roman"/>
          <w:sz w:val="28"/>
          <w:szCs w:val="28"/>
          <w:lang w:eastAsia="ru-RU"/>
        </w:rPr>
        <w:t>ЦДО</w:t>
      </w:r>
      <w:r w:rsidRPr="00B034C7">
        <w:rPr>
          <w:rFonts w:ascii="Times New Roman" w:eastAsia="Times New Roman" w:hAnsi="Times New Roman"/>
          <w:sz w:val="28"/>
          <w:szCs w:val="28"/>
          <w:lang w:eastAsia="ru-RU"/>
        </w:rPr>
        <w:t xml:space="preserve"> «</w:t>
      </w:r>
      <w:proofErr w:type="spellStart"/>
      <w:r w:rsidRPr="00B034C7">
        <w:rPr>
          <w:rFonts w:ascii="Times New Roman" w:eastAsia="Times New Roman" w:hAnsi="Times New Roman"/>
          <w:sz w:val="28"/>
          <w:szCs w:val="28"/>
          <w:lang w:eastAsia="ru-RU"/>
        </w:rPr>
        <w:t>Дземги</w:t>
      </w:r>
      <w:proofErr w:type="spellEnd"/>
      <w:r w:rsidRPr="00B034C7">
        <w:rPr>
          <w:rFonts w:ascii="Times New Roman" w:eastAsia="Times New Roman" w:hAnsi="Times New Roman"/>
          <w:sz w:val="28"/>
          <w:szCs w:val="28"/>
          <w:lang w:eastAsia="ru-RU"/>
        </w:rPr>
        <w:t>».</w:t>
      </w:r>
      <w:r w:rsidR="00903E73" w:rsidRPr="00B034C7">
        <w:rPr>
          <w:rFonts w:ascii="Times New Roman" w:eastAsia="Times New Roman" w:hAnsi="Times New Roman"/>
          <w:sz w:val="28"/>
          <w:szCs w:val="28"/>
          <w:lang w:eastAsia="ru-RU"/>
        </w:rPr>
        <w:t xml:space="preserve"> </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43"/>
        <w:gridCol w:w="2736"/>
        <w:gridCol w:w="2835"/>
      </w:tblGrid>
      <w:tr w:rsidR="00AF296B" w:rsidRPr="00B034C7" w:rsidTr="00AF296B">
        <w:trPr>
          <w:trHeight w:val="557"/>
        </w:trPr>
        <w:tc>
          <w:tcPr>
            <w:tcW w:w="3643" w:type="dxa"/>
          </w:tcPr>
          <w:p w:rsidR="00AF296B" w:rsidRPr="00B034C7" w:rsidRDefault="00AF296B" w:rsidP="00E92694">
            <w:pPr>
              <w:widowControl w:val="0"/>
              <w:spacing w:after="0"/>
              <w:jc w:val="center"/>
              <w:rPr>
                <w:rFonts w:ascii="Times New Roman" w:eastAsia="Times New Roman" w:hAnsi="Times New Roman"/>
                <w:sz w:val="28"/>
                <w:szCs w:val="28"/>
              </w:rPr>
            </w:pPr>
            <w:r w:rsidRPr="00B034C7">
              <w:rPr>
                <w:rFonts w:ascii="Times New Roman" w:eastAsia="Times New Roman" w:hAnsi="Times New Roman"/>
                <w:sz w:val="28"/>
                <w:szCs w:val="28"/>
              </w:rPr>
              <w:lastRenderedPageBreak/>
              <w:t>Направленность</w:t>
            </w:r>
          </w:p>
        </w:tc>
        <w:tc>
          <w:tcPr>
            <w:tcW w:w="2736" w:type="dxa"/>
          </w:tcPr>
          <w:p w:rsidR="00AF296B" w:rsidRPr="00B034C7" w:rsidRDefault="00AF296B" w:rsidP="00F04E56">
            <w:pPr>
              <w:widowControl w:val="0"/>
              <w:spacing w:after="0"/>
              <w:jc w:val="center"/>
              <w:rPr>
                <w:rFonts w:ascii="Times New Roman" w:eastAsia="Times New Roman" w:hAnsi="Times New Roman"/>
                <w:sz w:val="28"/>
                <w:szCs w:val="28"/>
              </w:rPr>
            </w:pPr>
            <w:r w:rsidRPr="00B034C7">
              <w:rPr>
                <w:rFonts w:ascii="Times New Roman" w:eastAsia="Times New Roman" w:hAnsi="Times New Roman"/>
                <w:sz w:val="28"/>
                <w:szCs w:val="28"/>
              </w:rPr>
              <w:t>Кол-во</w:t>
            </w:r>
          </w:p>
        </w:tc>
        <w:tc>
          <w:tcPr>
            <w:tcW w:w="2835" w:type="dxa"/>
          </w:tcPr>
          <w:p w:rsidR="00AF296B" w:rsidRPr="00B034C7" w:rsidRDefault="00AF296B" w:rsidP="006B19FB">
            <w:pPr>
              <w:widowControl w:val="0"/>
              <w:spacing w:after="0"/>
              <w:jc w:val="center"/>
              <w:rPr>
                <w:rFonts w:ascii="Times New Roman" w:eastAsia="Times New Roman" w:hAnsi="Times New Roman"/>
                <w:sz w:val="28"/>
                <w:szCs w:val="28"/>
              </w:rPr>
            </w:pPr>
            <w:r w:rsidRPr="00B034C7">
              <w:rPr>
                <w:rFonts w:ascii="Times New Roman" w:eastAsia="Times New Roman" w:hAnsi="Times New Roman"/>
                <w:sz w:val="28"/>
                <w:szCs w:val="28"/>
              </w:rPr>
              <w:t>2019 год</w:t>
            </w:r>
          </w:p>
        </w:tc>
      </w:tr>
      <w:tr w:rsidR="00706510" w:rsidRPr="00B034C7" w:rsidTr="00706510">
        <w:trPr>
          <w:trHeight w:val="312"/>
        </w:trPr>
        <w:tc>
          <w:tcPr>
            <w:tcW w:w="3643" w:type="dxa"/>
            <w:vMerge w:val="restart"/>
          </w:tcPr>
          <w:p w:rsidR="00706510" w:rsidRPr="00B034C7" w:rsidRDefault="00706510" w:rsidP="008B0A9D">
            <w:pPr>
              <w:widowControl w:val="0"/>
              <w:spacing w:after="0"/>
              <w:jc w:val="both"/>
              <w:rPr>
                <w:rFonts w:ascii="Times New Roman" w:eastAsia="Times New Roman" w:hAnsi="Times New Roman"/>
                <w:sz w:val="28"/>
                <w:szCs w:val="28"/>
              </w:rPr>
            </w:pPr>
            <w:r w:rsidRPr="00B034C7">
              <w:rPr>
                <w:rFonts w:ascii="Times New Roman" w:eastAsia="Times New Roman" w:hAnsi="Times New Roman"/>
                <w:sz w:val="28"/>
                <w:szCs w:val="28"/>
              </w:rPr>
              <w:t>Художественн</w:t>
            </w:r>
            <w:r w:rsidR="008B0A9D" w:rsidRPr="00B034C7">
              <w:rPr>
                <w:rFonts w:ascii="Times New Roman" w:eastAsia="Times New Roman" w:hAnsi="Times New Roman"/>
                <w:sz w:val="28"/>
                <w:szCs w:val="28"/>
              </w:rPr>
              <w:t>ая</w:t>
            </w:r>
          </w:p>
        </w:tc>
        <w:tc>
          <w:tcPr>
            <w:tcW w:w="2736" w:type="dxa"/>
          </w:tcPr>
          <w:p w:rsidR="00706510" w:rsidRPr="00B034C7" w:rsidRDefault="00706510" w:rsidP="00F04E56">
            <w:pPr>
              <w:widowControl w:val="0"/>
              <w:spacing w:after="0"/>
              <w:jc w:val="center"/>
              <w:rPr>
                <w:rFonts w:ascii="Times New Roman" w:eastAsia="Times New Roman" w:hAnsi="Times New Roman"/>
                <w:sz w:val="28"/>
                <w:szCs w:val="28"/>
              </w:rPr>
            </w:pPr>
            <w:r w:rsidRPr="00B034C7">
              <w:rPr>
                <w:rFonts w:ascii="Times New Roman" w:eastAsia="Times New Roman" w:hAnsi="Times New Roman"/>
                <w:sz w:val="28"/>
                <w:szCs w:val="28"/>
              </w:rPr>
              <w:t>Объединений</w:t>
            </w:r>
          </w:p>
        </w:tc>
        <w:tc>
          <w:tcPr>
            <w:tcW w:w="2835" w:type="dxa"/>
            <w:tcBorders>
              <w:right w:val="single" w:sz="4" w:space="0" w:color="auto"/>
            </w:tcBorders>
          </w:tcPr>
          <w:p w:rsidR="00706510" w:rsidRPr="00B034C7" w:rsidRDefault="00AF296B" w:rsidP="00F04E56">
            <w:pPr>
              <w:widowControl w:val="0"/>
              <w:spacing w:after="0"/>
              <w:jc w:val="center"/>
              <w:rPr>
                <w:rFonts w:ascii="Times New Roman" w:eastAsia="Times New Roman" w:hAnsi="Times New Roman"/>
                <w:sz w:val="28"/>
                <w:szCs w:val="28"/>
              </w:rPr>
            </w:pPr>
            <w:r>
              <w:rPr>
                <w:rFonts w:ascii="Times New Roman" w:eastAsia="Times New Roman" w:hAnsi="Times New Roman"/>
                <w:sz w:val="28"/>
                <w:szCs w:val="28"/>
              </w:rPr>
              <w:t>9</w:t>
            </w:r>
          </w:p>
        </w:tc>
      </w:tr>
      <w:tr w:rsidR="00706510" w:rsidRPr="00B034C7" w:rsidTr="00706510">
        <w:trPr>
          <w:trHeight w:val="150"/>
        </w:trPr>
        <w:tc>
          <w:tcPr>
            <w:tcW w:w="3643" w:type="dxa"/>
            <w:vMerge/>
            <w:vAlign w:val="center"/>
          </w:tcPr>
          <w:p w:rsidR="00706510" w:rsidRPr="00B034C7" w:rsidRDefault="00706510" w:rsidP="00F04E56">
            <w:pPr>
              <w:widowControl w:val="0"/>
              <w:spacing w:after="0"/>
              <w:jc w:val="both"/>
              <w:rPr>
                <w:rFonts w:ascii="Times New Roman" w:eastAsia="Times New Roman" w:hAnsi="Times New Roman"/>
                <w:sz w:val="28"/>
                <w:szCs w:val="28"/>
              </w:rPr>
            </w:pPr>
          </w:p>
        </w:tc>
        <w:tc>
          <w:tcPr>
            <w:tcW w:w="2736" w:type="dxa"/>
          </w:tcPr>
          <w:p w:rsidR="00706510" w:rsidRPr="00B034C7" w:rsidRDefault="00706510" w:rsidP="00F04E56">
            <w:pPr>
              <w:widowControl w:val="0"/>
              <w:spacing w:after="0"/>
              <w:jc w:val="center"/>
              <w:rPr>
                <w:rFonts w:ascii="Times New Roman" w:eastAsia="Times New Roman" w:hAnsi="Times New Roman"/>
                <w:sz w:val="28"/>
                <w:szCs w:val="28"/>
              </w:rPr>
            </w:pPr>
            <w:r w:rsidRPr="00B034C7">
              <w:rPr>
                <w:rFonts w:ascii="Times New Roman" w:eastAsia="Times New Roman" w:hAnsi="Times New Roman"/>
                <w:sz w:val="28"/>
                <w:szCs w:val="28"/>
              </w:rPr>
              <w:t>Обучающихся</w:t>
            </w:r>
          </w:p>
        </w:tc>
        <w:tc>
          <w:tcPr>
            <w:tcW w:w="2835" w:type="dxa"/>
            <w:tcBorders>
              <w:right w:val="single" w:sz="4" w:space="0" w:color="auto"/>
            </w:tcBorders>
          </w:tcPr>
          <w:p w:rsidR="00706510" w:rsidRPr="00B034C7" w:rsidRDefault="006B19FB" w:rsidP="00F04E56">
            <w:pPr>
              <w:widowControl w:val="0"/>
              <w:spacing w:after="0"/>
              <w:jc w:val="center"/>
              <w:rPr>
                <w:rFonts w:ascii="Times New Roman" w:eastAsia="Times New Roman" w:hAnsi="Times New Roman"/>
                <w:sz w:val="28"/>
                <w:szCs w:val="28"/>
              </w:rPr>
            </w:pPr>
            <w:r w:rsidRPr="00B034C7">
              <w:rPr>
                <w:rFonts w:ascii="Times New Roman" w:eastAsia="Times New Roman" w:hAnsi="Times New Roman"/>
                <w:sz w:val="28"/>
                <w:szCs w:val="28"/>
              </w:rPr>
              <w:t>4</w:t>
            </w:r>
            <w:r w:rsidR="00AF296B">
              <w:rPr>
                <w:rFonts w:ascii="Times New Roman" w:eastAsia="Times New Roman" w:hAnsi="Times New Roman"/>
                <w:sz w:val="28"/>
                <w:szCs w:val="28"/>
              </w:rPr>
              <w:t>86</w:t>
            </w:r>
          </w:p>
        </w:tc>
      </w:tr>
      <w:tr w:rsidR="00706510" w:rsidRPr="00B034C7" w:rsidTr="00706510">
        <w:trPr>
          <w:trHeight w:val="312"/>
        </w:trPr>
        <w:tc>
          <w:tcPr>
            <w:tcW w:w="3643" w:type="dxa"/>
            <w:vMerge w:val="restart"/>
          </w:tcPr>
          <w:p w:rsidR="00706510" w:rsidRPr="00B034C7" w:rsidRDefault="00706510" w:rsidP="008B0A9D">
            <w:pPr>
              <w:widowControl w:val="0"/>
              <w:spacing w:after="0"/>
              <w:jc w:val="both"/>
              <w:rPr>
                <w:rFonts w:ascii="Times New Roman" w:eastAsia="Times New Roman" w:hAnsi="Times New Roman"/>
                <w:sz w:val="28"/>
                <w:szCs w:val="28"/>
              </w:rPr>
            </w:pPr>
            <w:r w:rsidRPr="00B034C7">
              <w:rPr>
                <w:rFonts w:ascii="Times New Roman" w:eastAsia="Times New Roman" w:hAnsi="Times New Roman"/>
                <w:sz w:val="28"/>
                <w:szCs w:val="28"/>
              </w:rPr>
              <w:t>Физкультурно-спортивн</w:t>
            </w:r>
            <w:r w:rsidR="008B0A9D" w:rsidRPr="00B034C7">
              <w:rPr>
                <w:rFonts w:ascii="Times New Roman" w:eastAsia="Times New Roman" w:hAnsi="Times New Roman"/>
                <w:sz w:val="28"/>
                <w:szCs w:val="28"/>
              </w:rPr>
              <w:t>ая</w:t>
            </w:r>
          </w:p>
        </w:tc>
        <w:tc>
          <w:tcPr>
            <w:tcW w:w="2736" w:type="dxa"/>
          </w:tcPr>
          <w:p w:rsidR="00706510" w:rsidRPr="00B034C7" w:rsidRDefault="00706510" w:rsidP="00F04E56">
            <w:pPr>
              <w:widowControl w:val="0"/>
              <w:spacing w:after="0"/>
              <w:jc w:val="center"/>
              <w:rPr>
                <w:rFonts w:ascii="Times New Roman" w:eastAsia="Times New Roman" w:hAnsi="Times New Roman"/>
                <w:sz w:val="28"/>
                <w:szCs w:val="28"/>
              </w:rPr>
            </w:pPr>
            <w:r w:rsidRPr="00B034C7">
              <w:rPr>
                <w:rFonts w:ascii="Times New Roman" w:eastAsia="Times New Roman" w:hAnsi="Times New Roman"/>
                <w:sz w:val="28"/>
                <w:szCs w:val="28"/>
              </w:rPr>
              <w:t>Объединений</w:t>
            </w:r>
          </w:p>
        </w:tc>
        <w:tc>
          <w:tcPr>
            <w:tcW w:w="2835" w:type="dxa"/>
            <w:tcBorders>
              <w:right w:val="single" w:sz="4" w:space="0" w:color="auto"/>
            </w:tcBorders>
          </w:tcPr>
          <w:p w:rsidR="00706510" w:rsidRPr="00B034C7" w:rsidRDefault="00726494" w:rsidP="00F04E56">
            <w:pPr>
              <w:widowControl w:val="0"/>
              <w:spacing w:after="0"/>
              <w:jc w:val="center"/>
              <w:rPr>
                <w:rFonts w:ascii="Times New Roman" w:eastAsia="Times New Roman" w:hAnsi="Times New Roman"/>
                <w:sz w:val="28"/>
                <w:szCs w:val="28"/>
              </w:rPr>
            </w:pPr>
            <w:r w:rsidRPr="00B034C7">
              <w:rPr>
                <w:rFonts w:ascii="Times New Roman" w:eastAsia="Times New Roman" w:hAnsi="Times New Roman"/>
                <w:sz w:val="28"/>
                <w:szCs w:val="28"/>
              </w:rPr>
              <w:t>9</w:t>
            </w:r>
          </w:p>
        </w:tc>
      </w:tr>
      <w:tr w:rsidR="00706510" w:rsidRPr="00B034C7" w:rsidTr="00706510">
        <w:trPr>
          <w:trHeight w:val="150"/>
        </w:trPr>
        <w:tc>
          <w:tcPr>
            <w:tcW w:w="3643" w:type="dxa"/>
            <w:vMerge/>
            <w:vAlign w:val="center"/>
          </w:tcPr>
          <w:p w:rsidR="00706510" w:rsidRPr="00B034C7" w:rsidRDefault="00706510" w:rsidP="00F04E56">
            <w:pPr>
              <w:widowControl w:val="0"/>
              <w:spacing w:after="0"/>
              <w:jc w:val="both"/>
              <w:rPr>
                <w:rFonts w:ascii="Times New Roman" w:eastAsia="Times New Roman" w:hAnsi="Times New Roman"/>
                <w:sz w:val="28"/>
                <w:szCs w:val="28"/>
              </w:rPr>
            </w:pPr>
          </w:p>
        </w:tc>
        <w:tc>
          <w:tcPr>
            <w:tcW w:w="2736" w:type="dxa"/>
          </w:tcPr>
          <w:p w:rsidR="00706510" w:rsidRPr="00B034C7" w:rsidRDefault="00706510" w:rsidP="00F04E56">
            <w:pPr>
              <w:widowControl w:val="0"/>
              <w:spacing w:after="0"/>
              <w:jc w:val="center"/>
              <w:rPr>
                <w:rFonts w:ascii="Times New Roman" w:eastAsia="Times New Roman" w:hAnsi="Times New Roman"/>
                <w:sz w:val="28"/>
                <w:szCs w:val="28"/>
              </w:rPr>
            </w:pPr>
            <w:r w:rsidRPr="00B034C7">
              <w:rPr>
                <w:rFonts w:ascii="Times New Roman" w:eastAsia="Times New Roman" w:hAnsi="Times New Roman"/>
                <w:sz w:val="28"/>
                <w:szCs w:val="28"/>
              </w:rPr>
              <w:t>Обучающихся</w:t>
            </w:r>
          </w:p>
        </w:tc>
        <w:tc>
          <w:tcPr>
            <w:tcW w:w="2835" w:type="dxa"/>
            <w:tcBorders>
              <w:right w:val="single" w:sz="4" w:space="0" w:color="auto"/>
            </w:tcBorders>
          </w:tcPr>
          <w:p w:rsidR="00706510" w:rsidRPr="00B034C7" w:rsidRDefault="006B19FB" w:rsidP="00F04E56">
            <w:pPr>
              <w:widowControl w:val="0"/>
              <w:spacing w:after="0"/>
              <w:jc w:val="center"/>
              <w:rPr>
                <w:rFonts w:ascii="Times New Roman" w:eastAsia="Times New Roman" w:hAnsi="Times New Roman"/>
                <w:sz w:val="28"/>
                <w:szCs w:val="28"/>
              </w:rPr>
            </w:pPr>
            <w:r w:rsidRPr="00B034C7">
              <w:rPr>
                <w:rFonts w:ascii="Times New Roman" w:eastAsia="Times New Roman" w:hAnsi="Times New Roman"/>
                <w:sz w:val="28"/>
                <w:szCs w:val="28"/>
              </w:rPr>
              <w:t>5</w:t>
            </w:r>
            <w:r w:rsidR="00AF296B">
              <w:rPr>
                <w:rFonts w:ascii="Times New Roman" w:eastAsia="Times New Roman" w:hAnsi="Times New Roman"/>
                <w:sz w:val="28"/>
                <w:szCs w:val="28"/>
              </w:rPr>
              <w:t>63</w:t>
            </w:r>
          </w:p>
        </w:tc>
      </w:tr>
      <w:tr w:rsidR="00706510" w:rsidRPr="00B034C7" w:rsidTr="00706510">
        <w:trPr>
          <w:trHeight w:val="312"/>
        </w:trPr>
        <w:tc>
          <w:tcPr>
            <w:tcW w:w="3643" w:type="dxa"/>
            <w:vMerge w:val="restart"/>
          </w:tcPr>
          <w:p w:rsidR="00706510" w:rsidRPr="00B034C7" w:rsidRDefault="00706510" w:rsidP="008B0A9D">
            <w:pPr>
              <w:widowControl w:val="0"/>
              <w:spacing w:after="0"/>
              <w:jc w:val="both"/>
              <w:rPr>
                <w:rFonts w:ascii="Times New Roman" w:eastAsia="Times New Roman" w:hAnsi="Times New Roman"/>
                <w:sz w:val="28"/>
                <w:szCs w:val="28"/>
              </w:rPr>
            </w:pPr>
            <w:r w:rsidRPr="00B034C7">
              <w:rPr>
                <w:rFonts w:ascii="Times New Roman" w:eastAsia="Times New Roman" w:hAnsi="Times New Roman"/>
                <w:sz w:val="28"/>
                <w:szCs w:val="28"/>
              </w:rPr>
              <w:t>Техническ</w:t>
            </w:r>
            <w:r w:rsidR="008B0A9D" w:rsidRPr="00B034C7">
              <w:rPr>
                <w:rFonts w:ascii="Times New Roman" w:eastAsia="Times New Roman" w:hAnsi="Times New Roman"/>
                <w:sz w:val="28"/>
                <w:szCs w:val="28"/>
              </w:rPr>
              <w:t>ая</w:t>
            </w:r>
          </w:p>
        </w:tc>
        <w:tc>
          <w:tcPr>
            <w:tcW w:w="2736" w:type="dxa"/>
          </w:tcPr>
          <w:p w:rsidR="00706510" w:rsidRPr="00B034C7" w:rsidRDefault="00706510" w:rsidP="00F04E56">
            <w:pPr>
              <w:widowControl w:val="0"/>
              <w:spacing w:after="0"/>
              <w:jc w:val="center"/>
              <w:rPr>
                <w:rFonts w:ascii="Times New Roman" w:eastAsia="Times New Roman" w:hAnsi="Times New Roman"/>
                <w:sz w:val="28"/>
                <w:szCs w:val="28"/>
              </w:rPr>
            </w:pPr>
            <w:r w:rsidRPr="00B034C7">
              <w:rPr>
                <w:rFonts w:ascii="Times New Roman" w:eastAsia="Times New Roman" w:hAnsi="Times New Roman"/>
                <w:sz w:val="28"/>
                <w:szCs w:val="28"/>
              </w:rPr>
              <w:t>Объединений</w:t>
            </w:r>
          </w:p>
        </w:tc>
        <w:tc>
          <w:tcPr>
            <w:tcW w:w="2835" w:type="dxa"/>
            <w:tcBorders>
              <w:right w:val="single" w:sz="4" w:space="0" w:color="auto"/>
            </w:tcBorders>
          </w:tcPr>
          <w:p w:rsidR="00706510" w:rsidRPr="00B034C7" w:rsidRDefault="00706510" w:rsidP="00F04E56">
            <w:pPr>
              <w:widowControl w:val="0"/>
              <w:spacing w:after="0"/>
              <w:jc w:val="center"/>
              <w:rPr>
                <w:rFonts w:ascii="Times New Roman" w:eastAsia="Times New Roman" w:hAnsi="Times New Roman"/>
                <w:sz w:val="28"/>
                <w:szCs w:val="28"/>
              </w:rPr>
            </w:pPr>
            <w:r w:rsidRPr="00B034C7">
              <w:rPr>
                <w:rFonts w:ascii="Times New Roman" w:eastAsia="Times New Roman" w:hAnsi="Times New Roman"/>
                <w:sz w:val="28"/>
                <w:szCs w:val="28"/>
              </w:rPr>
              <w:t>3</w:t>
            </w:r>
          </w:p>
        </w:tc>
      </w:tr>
      <w:tr w:rsidR="00706510" w:rsidRPr="00B034C7" w:rsidTr="00706510">
        <w:trPr>
          <w:trHeight w:val="150"/>
        </w:trPr>
        <w:tc>
          <w:tcPr>
            <w:tcW w:w="3643" w:type="dxa"/>
            <w:vMerge/>
            <w:vAlign w:val="center"/>
          </w:tcPr>
          <w:p w:rsidR="00706510" w:rsidRPr="00B034C7" w:rsidRDefault="00706510" w:rsidP="00F04E56">
            <w:pPr>
              <w:widowControl w:val="0"/>
              <w:spacing w:after="0"/>
              <w:jc w:val="both"/>
              <w:rPr>
                <w:rFonts w:ascii="Times New Roman" w:eastAsia="Times New Roman" w:hAnsi="Times New Roman"/>
                <w:sz w:val="28"/>
                <w:szCs w:val="28"/>
              </w:rPr>
            </w:pPr>
          </w:p>
        </w:tc>
        <w:tc>
          <w:tcPr>
            <w:tcW w:w="2736" w:type="dxa"/>
          </w:tcPr>
          <w:p w:rsidR="00706510" w:rsidRPr="00B034C7" w:rsidRDefault="00706510" w:rsidP="00F04E56">
            <w:pPr>
              <w:widowControl w:val="0"/>
              <w:spacing w:after="0"/>
              <w:jc w:val="center"/>
              <w:rPr>
                <w:rFonts w:ascii="Times New Roman" w:eastAsia="Times New Roman" w:hAnsi="Times New Roman"/>
                <w:sz w:val="28"/>
                <w:szCs w:val="28"/>
              </w:rPr>
            </w:pPr>
            <w:r w:rsidRPr="00B034C7">
              <w:rPr>
                <w:rFonts w:ascii="Times New Roman" w:eastAsia="Times New Roman" w:hAnsi="Times New Roman"/>
                <w:sz w:val="28"/>
                <w:szCs w:val="28"/>
              </w:rPr>
              <w:t>Обучающихся</w:t>
            </w:r>
          </w:p>
        </w:tc>
        <w:tc>
          <w:tcPr>
            <w:tcW w:w="2835" w:type="dxa"/>
            <w:tcBorders>
              <w:right w:val="single" w:sz="4" w:space="0" w:color="auto"/>
            </w:tcBorders>
          </w:tcPr>
          <w:p w:rsidR="00706510" w:rsidRPr="00B034C7" w:rsidRDefault="006B19FB" w:rsidP="00F04E56">
            <w:pPr>
              <w:widowControl w:val="0"/>
              <w:spacing w:after="0"/>
              <w:jc w:val="center"/>
              <w:rPr>
                <w:rFonts w:ascii="Times New Roman" w:eastAsia="Times New Roman" w:hAnsi="Times New Roman"/>
                <w:sz w:val="28"/>
                <w:szCs w:val="28"/>
              </w:rPr>
            </w:pPr>
            <w:r w:rsidRPr="00B034C7">
              <w:rPr>
                <w:rFonts w:ascii="Times New Roman" w:eastAsia="Times New Roman" w:hAnsi="Times New Roman"/>
                <w:sz w:val="28"/>
                <w:szCs w:val="28"/>
              </w:rPr>
              <w:t>1</w:t>
            </w:r>
            <w:r w:rsidR="00AF296B">
              <w:rPr>
                <w:rFonts w:ascii="Times New Roman" w:eastAsia="Times New Roman" w:hAnsi="Times New Roman"/>
                <w:sz w:val="28"/>
                <w:szCs w:val="28"/>
              </w:rPr>
              <w:t>08</w:t>
            </w:r>
          </w:p>
        </w:tc>
      </w:tr>
      <w:tr w:rsidR="00706510" w:rsidRPr="00B034C7" w:rsidTr="00706510">
        <w:trPr>
          <w:trHeight w:val="296"/>
        </w:trPr>
        <w:tc>
          <w:tcPr>
            <w:tcW w:w="3643" w:type="dxa"/>
            <w:vMerge w:val="restart"/>
          </w:tcPr>
          <w:p w:rsidR="00706510" w:rsidRPr="00B034C7" w:rsidRDefault="00706510" w:rsidP="008B0A9D">
            <w:pPr>
              <w:widowControl w:val="0"/>
              <w:spacing w:after="0"/>
              <w:jc w:val="both"/>
              <w:rPr>
                <w:rFonts w:ascii="Times New Roman" w:eastAsia="Times New Roman" w:hAnsi="Times New Roman"/>
                <w:sz w:val="28"/>
                <w:szCs w:val="28"/>
              </w:rPr>
            </w:pPr>
            <w:r w:rsidRPr="00B034C7">
              <w:rPr>
                <w:rFonts w:ascii="Times New Roman" w:eastAsia="Times New Roman" w:hAnsi="Times New Roman"/>
                <w:sz w:val="28"/>
                <w:szCs w:val="28"/>
              </w:rPr>
              <w:t>Социально-педагогическ</w:t>
            </w:r>
            <w:r w:rsidR="008B0A9D" w:rsidRPr="00B034C7">
              <w:rPr>
                <w:rFonts w:ascii="Times New Roman" w:eastAsia="Times New Roman" w:hAnsi="Times New Roman"/>
                <w:sz w:val="28"/>
                <w:szCs w:val="28"/>
              </w:rPr>
              <w:t>ая</w:t>
            </w:r>
          </w:p>
        </w:tc>
        <w:tc>
          <w:tcPr>
            <w:tcW w:w="2736" w:type="dxa"/>
          </w:tcPr>
          <w:p w:rsidR="00706510" w:rsidRPr="00B034C7" w:rsidRDefault="00706510" w:rsidP="00F04E56">
            <w:pPr>
              <w:widowControl w:val="0"/>
              <w:spacing w:after="0"/>
              <w:jc w:val="center"/>
              <w:rPr>
                <w:rFonts w:ascii="Times New Roman" w:eastAsia="Times New Roman" w:hAnsi="Times New Roman"/>
                <w:sz w:val="28"/>
                <w:szCs w:val="28"/>
              </w:rPr>
            </w:pPr>
            <w:r w:rsidRPr="00B034C7">
              <w:rPr>
                <w:rFonts w:ascii="Times New Roman" w:eastAsia="Times New Roman" w:hAnsi="Times New Roman"/>
                <w:sz w:val="28"/>
                <w:szCs w:val="28"/>
              </w:rPr>
              <w:t>Объединений</w:t>
            </w:r>
          </w:p>
        </w:tc>
        <w:tc>
          <w:tcPr>
            <w:tcW w:w="2835" w:type="dxa"/>
            <w:tcBorders>
              <w:right w:val="single" w:sz="4" w:space="0" w:color="auto"/>
            </w:tcBorders>
          </w:tcPr>
          <w:p w:rsidR="00706510" w:rsidRPr="00B034C7" w:rsidRDefault="006B19FB" w:rsidP="00F04E56">
            <w:pPr>
              <w:widowControl w:val="0"/>
              <w:spacing w:after="0"/>
              <w:jc w:val="center"/>
              <w:rPr>
                <w:rFonts w:ascii="Times New Roman" w:eastAsia="Times New Roman" w:hAnsi="Times New Roman"/>
                <w:sz w:val="28"/>
                <w:szCs w:val="28"/>
              </w:rPr>
            </w:pPr>
            <w:r w:rsidRPr="00B034C7">
              <w:rPr>
                <w:rFonts w:ascii="Times New Roman" w:eastAsia="Times New Roman" w:hAnsi="Times New Roman"/>
                <w:sz w:val="28"/>
                <w:szCs w:val="28"/>
              </w:rPr>
              <w:t>1</w:t>
            </w:r>
            <w:r w:rsidR="00AF296B">
              <w:rPr>
                <w:rFonts w:ascii="Times New Roman" w:eastAsia="Times New Roman" w:hAnsi="Times New Roman"/>
                <w:sz w:val="28"/>
                <w:szCs w:val="28"/>
              </w:rPr>
              <w:t>2</w:t>
            </w:r>
          </w:p>
        </w:tc>
      </w:tr>
      <w:tr w:rsidR="00706510" w:rsidRPr="00B034C7" w:rsidTr="00726494">
        <w:trPr>
          <w:trHeight w:val="376"/>
        </w:trPr>
        <w:tc>
          <w:tcPr>
            <w:tcW w:w="3643" w:type="dxa"/>
            <w:vMerge/>
            <w:vAlign w:val="center"/>
          </w:tcPr>
          <w:p w:rsidR="00706510" w:rsidRPr="00B034C7" w:rsidRDefault="00706510" w:rsidP="00F04E56">
            <w:pPr>
              <w:widowControl w:val="0"/>
              <w:spacing w:after="0"/>
              <w:jc w:val="both"/>
              <w:rPr>
                <w:rFonts w:ascii="Times New Roman" w:eastAsia="Times New Roman" w:hAnsi="Times New Roman"/>
                <w:sz w:val="28"/>
                <w:szCs w:val="28"/>
              </w:rPr>
            </w:pPr>
          </w:p>
        </w:tc>
        <w:tc>
          <w:tcPr>
            <w:tcW w:w="2736" w:type="dxa"/>
          </w:tcPr>
          <w:p w:rsidR="00706510" w:rsidRPr="00B034C7" w:rsidRDefault="00706510" w:rsidP="00F04E56">
            <w:pPr>
              <w:widowControl w:val="0"/>
              <w:spacing w:after="0"/>
              <w:jc w:val="center"/>
              <w:rPr>
                <w:rFonts w:ascii="Times New Roman" w:eastAsia="Times New Roman" w:hAnsi="Times New Roman"/>
                <w:sz w:val="28"/>
                <w:szCs w:val="28"/>
              </w:rPr>
            </w:pPr>
            <w:r w:rsidRPr="00B034C7">
              <w:rPr>
                <w:rFonts w:ascii="Times New Roman" w:eastAsia="Times New Roman" w:hAnsi="Times New Roman"/>
                <w:sz w:val="28"/>
                <w:szCs w:val="28"/>
              </w:rPr>
              <w:t>Обучающихся</w:t>
            </w:r>
          </w:p>
        </w:tc>
        <w:tc>
          <w:tcPr>
            <w:tcW w:w="2835" w:type="dxa"/>
            <w:tcBorders>
              <w:right w:val="single" w:sz="4" w:space="0" w:color="auto"/>
            </w:tcBorders>
          </w:tcPr>
          <w:p w:rsidR="00706510" w:rsidRPr="00B034C7" w:rsidRDefault="00AF296B" w:rsidP="00726494">
            <w:pPr>
              <w:widowControl w:val="0"/>
              <w:spacing w:after="0"/>
              <w:jc w:val="center"/>
              <w:rPr>
                <w:rFonts w:ascii="Times New Roman" w:eastAsia="Times New Roman" w:hAnsi="Times New Roman"/>
                <w:sz w:val="28"/>
                <w:szCs w:val="28"/>
              </w:rPr>
            </w:pPr>
            <w:r>
              <w:rPr>
                <w:rFonts w:ascii="Times New Roman" w:eastAsia="Times New Roman" w:hAnsi="Times New Roman"/>
                <w:sz w:val="28"/>
                <w:szCs w:val="28"/>
              </w:rPr>
              <w:t>391</w:t>
            </w:r>
          </w:p>
        </w:tc>
      </w:tr>
      <w:tr w:rsidR="00726494" w:rsidRPr="00B034C7" w:rsidTr="00726494">
        <w:trPr>
          <w:trHeight w:val="376"/>
        </w:trPr>
        <w:tc>
          <w:tcPr>
            <w:tcW w:w="3643" w:type="dxa"/>
            <w:vMerge w:val="restart"/>
            <w:vAlign w:val="center"/>
          </w:tcPr>
          <w:p w:rsidR="00726494" w:rsidRPr="00B034C7" w:rsidRDefault="00726494" w:rsidP="00726494">
            <w:pPr>
              <w:widowControl w:val="0"/>
              <w:spacing w:after="0"/>
              <w:jc w:val="right"/>
              <w:rPr>
                <w:rFonts w:ascii="Times New Roman" w:eastAsia="Times New Roman" w:hAnsi="Times New Roman"/>
                <w:b/>
                <w:sz w:val="28"/>
                <w:szCs w:val="28"/>
              </w:rPr>
            </w:pPr>
            <w:r w:rsidRPr="00B034C7">
              <w:rPr>
                <w:rFonts w:ascii="Times New Roman" w:eastAsia="Times New Roman" w:hAnsi="Times New Roman"/>
                <w:b/>
                <w:sz w:val="28"/>
                <w:szCs w:val="28"/>
              </w:rPr>
              <w:t>Итого:</w:t>
            </w:r>
          </w:p>
        </w:tc>
        <w:tc>
          <w:tcPr>
            <w:tcW w:w="2736" w:type="dxa"/>
          </w:tcPr>
          <w:p w:rsidR="00726494" w:rsidRPr="00B034C7" w:rsidRDefault="00726494" w:rsidP="005D78FC">
            <w:pPr>
              <w:widowControl w:val="0"/>
              <w:spacing w:after="0"/>
              <w:jc w:val="center"/>
              <w:rPr>
                <w:rFonts w:ascii="Times New Roman" w:eastAsia="Times New Roman" w:hAnsi="Times New Roman"/>
                <w:sz w:val="28"/>
                <w:szCs w:val="28"/>
              </w:rPr>
            </w:pPr>
            <w:r w:rsidRPr="00B034C7">
              <w:rPr>
                <w:rFonts w:ascii="Times New Roman" w:eastAsia="Times New Roman" w:hAnsi="Times New Roman"/>
                <w:sz w:val="28"/>
                <w:szCs w:val="28"/>
              </w:rPr>
              <w:t>Объединений</w:t>
            </w:r>
          </w:p>
        </w:tc>
        <w:tc>
          <w:tcPr>
            <w:tcW w:w="2835" w:type="dxa"/>
            <w:tcBorders>
              <w:right w:val="single" w:sz="4" w:space="0" w:color="auto"/>
            </w:tcBorders>
          </w:tcPr>
          <w:p w:rsidR="00726494" w:rsidRPr="00B034C7" w:rsidRDefault="00AF296B" w:rsidP="00726494">
            <w:pPr>
              <w:widowControl w:val="0"/>
              <w:spacing w:after="0"/>
              <w:jc w:val="center"/>
              <w:rPr>
                <w:rFonts w:ascii="Times New Roman" w:eastAsia="Times New Roman" w:hAnsi="Times New Roman"/>
                <w:sz w:val="28"/>
                <w:szCs w:val="28"/>
              </w:rPr>
            </w:pPr>
            <w:r>
              <w:rPr>
                <w:rFonts w:ascii="Times New Roman" w:eastAsia="Times New Roman" w:hAnsi="Times New Roman"/>
                <w:sz w:val="28"/>
                <w:szCs w:val="28"/>
              </w:rPr>
              <w:t>33</w:t>
            </w:r>
          </w:p>
        </w:tc>
      </w:tr>
      <w:tr w:rsidR="00726494" w:rsidRPr="00B034C7" w:rsidTr="00706510">
        <w:trPr>
          <w:trHeight w:val="376"/>
        </w:trPr>
        <w:tc>
          <w:tcPr>
            <w:tcW w:w="3643" w:type="dxa"/>
            <w:vMerge/>
            <w:vAlign w:val="center"/>
          </w:tcPr>
          <w:p w:rsidR="00726494" w:rsidRPr="00B034C7" w:rsidRDefault="00726494" w:rsidP="00726494">
            <w:pPr>
              <w:widowControl w:val="0"/>
              <w:spacing w:after="0"/>
              <w:jc w:val="right"/>
              <w:rPr>
                <w:rFonts w:ascii="Times New Roman" w:eastAsia="Times New Roman" w:hAnsi="Times New Roman"/>
                <w:b/>
                <w:sz w:val="28"/>
                <w:szCs w:val="28"/>
              </w:rPr>
            </w:pPr>
          </w:p>
        </w:tc>
        <w:tc>
          <w:tcPr>
            <w:tcW w:w="2736" w:type="dxa"/>
            <w:tcBorders>
              <w:bottom w:val="single" w:sz="4" w:space="0" w:color="auto"/>
            </w:tcBorders>
          </w:tcPr>
          <w:p w:rsidR="00726494" w:rsidRPr="00B034C7" w:rsidRDefault="00726494" w:rsidP="005D78FC">
            <w:pPr>
              <w:widowControl w:val="0"/>
              <w:spacing w:after="0"/>
              <w:jc w:val="center"/>
              <w:rPr>
                <w:rFonts w:ascii="Times New Roman" w:eastAsia="Times New Roman" w:hAnsi="Times New Roman"/>
                <w:sz w:val="28"/>
                <w:szCs w:val="28"/>
              </w:rPr>
            </w:pPr>
            <w:r w:rsidRPr="00B034C7">
              <w:rPr>
                <w:rFonts w:ascii="Times New Roman" w:eastAsia="Times New Roman" w:hAnsi="Times New Roman"/>
                <w:sz w:val="28"/>
                <w:szCs w:val="28"/>
              </w:rPr>
              <w:t>Обучающихся</w:t>
            </w:r>
          </w:p>
        </w:tc>
        <w:tc>
          <w:tcPr>
            <w:tcW w:w="2835" w:type="dxa"/>
            <w:tcBorders>
              <w:bottom w:val="single" w:sz="4" w:space="0" w:color="auto"/>
              <w:right w:val="single" w:sz="4" w:space="0" w:color="auto"/>
            </w:tcBorders>
          </w:tcPr>
          <w:p w:rsidR="00726494" w:rsidRPr="00B034C7" w:rsidRDefault="006B19FB" w:rsidP="00F64876">
            <w:pPr>
              <w:widowControl w:val="0"/>
              <w:spacing w:after="0"/>
              <w:jc w:val="center"/>
              <w:rPr>
                <w:rFonts w:ascii="Times New Roman" w:eastAsia="Times New Roman" w:hAnsi="Times New Roman"/>
                <w:sz w:val="28"/>
                <w:szCs w:val="28"/>
              </w:rPr>
            </w:pPr>
            <w:r w:rsidRPr="00B034C7">
              <w:rPr>
                <w:rFonts w:ascii="Times New Roman" w:eastAsia="Times New Roman" w:hAnsi="Times New Roman"/>
                <w:sz w:val="28"/>
                <w:szCs w:val="28"/>
              </w:rPr>
              <w:t>1</w:t>
            </w:r>
            <w:r w:rsidR="00AF296B">
              <w:rPr>
                <w:rFonts w:ascii="Times New Roman" w:eastAsia="Times New Roman" w:hAnsi="Times New Roman"/>
                <w:sz w:val="28"/>
                <w:szCs w:val="28"/>
              </w:rPr>
              <w:t>548</w:t>
            </w:r>
          </w:p>
        </w:tc>
      </w:tr>
    </w:tbl>
    <w:p w:rsidR="003E2BDF" w:rsidRPr="00B034C7" w:rsidRDefault="003E2BDF" w:rsidP="00F04E56">
      <w:pPr>
        <w:widowControl w:val="0"/>
        <w:spacing w:after="0"/>
        <w:ind w:right="141" w:firstLine="567"/>
        <w:jc w:val="both"/>
        <w:rPr>
          <w:rFonts w:ascii="Times New Roman" w:eastAsia="Times New Roman" w:hAnsi="Times New Roman"/>
          <w:sz w:val="28"/>
          <w:szCs w:val="28"/>
        </w:rPr>
      </w:pPr>
    </w:p>
    <w:p w:rsidR="00C1708B" w:rsidRPr="00B034C7" w:rsidRDefault="00F23EC5" w:rsidP="00F04E56">
      <w:pPr>
        <w:widowControl w:val="0"/>
        <w:spacing w:after="0"/>
        <w:ind w:right="141" w:firstLine="709"/>
        <w:jc w:val="both"/>
        <w:rPr>
          <w:rFonts w:ascii="Times New Roman" w:eastAsia="Times New Roman" w:hAnsi="Times New Roman"/>
          <w:sz w:val="28"/>
          <w:szCs w:val="28"/>
        </w:rPr>
      </w:pPr>
      <w:r w:rsidRPr="00B034C7">
        <w:rPr>
          <w:rFonts w:ascii="Times New Roman" w:eastAsia="Times New Roman" w:hAnsi="Times New Roman"/>
          <w:sz w:val="28"/>
          <w:szCs w:val="28"/>
        </w:rPr>
        <w:t xml:space="preserve">Анализ </w:t>
      </w:r>
      <w:r w:rsidR="00C1708B" w:rsidRPr="00B034C7">
        <w:rPr>
          <w:rFonts w:ascii="Times New Roman" w:eastAsia="Times New Roman" w:hAnsi="Times New Roman"/>
          <w:sz w:val="28"/>
          <w:szCs w:val="28"/>
        </w:rPr>
        <w:t>контингента обучающихся в Центре «</w:t>
      </w:r>
      <w:proofErr w:type="spellStart"/>
      <w:r w:rsidR="00C1708B" w:rsidRPr="00B034C7">
        <w:rPr>
          <w:rFonts w:ascii="Times New Roman" w:eastAsia="Times New Roman" w:hAnsi="Times New Roman"/>
          <w:sz w:val="28"/>
          <w:szCs w:val="28"/>
        </w:rPr>
        <w:t>Дземги</w:t>
      </w:r>
      <w:proofErr w:type="spellEnd"/>
      <w:r w:rsidR="00C1708B" w:rsidRPr="00B034C7">
        <w:rPr>
          <w:rFonts w:ascii="Times New Roman" w:eastAsia="Times New Roman" w:hAnsi="Times New Roman"/>
          <w:sz w:val="28"/>
          <w:szCs w:val="28"/>
        </w:rPr>
        <w:t xml:space="preserve">» свидетельствует о стабильно высоком уровне </w:t>
      </w:r>
      <w:proofErr w:type="spellStart"/>
      <w:r w:rsidR="00C1708B" w:rsidRPr="00B034C7">
        <w:rPr>
          <w:rFonts w:ascii="Times New Roman" w:eastAsia="Times New Roman" w:hAnsi="Times New Roman"/>
          <w:sz w:val="28"/>
          <w:szCs w:val="28"/>
        </w:rPr>
        <w:t>востребованности</w:t>
      </w:r>
      <w:proofErr w:type="spellEnd"/>
      <w:r w:rsidR="00C1708B" w:rsidRPr="00B034C7">
        <w:rPr>
          <w:rFonts w:ascii="Times New Roman" w:eastAsia="Times New Roman" w:hAnsi="Times New Roman"/>
          <w:sz w:val="28"/>
          <w:szCs w:val="28"/>
        </w:rPr>
        <w:t xml:space="preserve"> дополнительных </w:t>
      </w:r>
      <w:r w:rsidR="00706510" w:rsidRPr="00B034C7">
        <w:rPr>
          <w:rFonts w:ascii="Times New Roman" w:eastAsia="Times New Roman" w:hAnsi="Times New Roman"/>
          <w:sz w:val="28"/>
          <w:szCs w:val="28"/>
        </w:rPr>
        <w:t>обще</w:t>
      </w:r>
      <w:r w:rsidR="00C1708B" w:rsidRPr="00B034C7">
        <w:rPr>
          <w:rFonts w:ascii="Times New Roman" w:eastAsia="Times New Roman" w:hAnsi="Times New Roman"/>
          <w:sz w:val="28"/>
          <w:szCs w:val="28"/>
        </w:rPr>
        <w:t>образовательных программ физкультурно-спортивной</w:t>
      </w:r>
      <w:r w:rsidR="007A156C" w:rsidRPr="00B034C7">
        <w:rPr>
          <w:rFonts w:ascii="Times New Roman" w:eastAsia="Times New Roman" w:hAnsi="Times New Roman"/>
          <w:sz w:val="28"/>
          <w:szCs w:val="28"/>
        </w:rPr>
        <w:t>, художественной и социально-педагогической направленности.</w:t>
      </w:r>
    </w:p>
    <w:p w:rsidR="005F19E0" w:rsidRPr="00EF5FA2" w:rsidRDefault="000E0ED5" w:rsidP="00E92694">
      <w:pPr>
        <w:widowControl w:val="0"/>
        <w:spacing w:after="0"/>
        <w:jc w:val="both"/>
        <w:rPr>
          <w:rFonts w:ascii="Times New Roman" w:eastAsia="Times New Roman" w:hAnsi="Times New Roman"/>
          <w:b/>
          <w:color w:val="000000"/>
          <w:sz w:val="20"/>
          <w:szCs w:val="20"/>
          <w:highlight w:val="yellow"/>
        </w:rPr>
      </w:pPr>
      <w:r w:rsidRPr="00EF5FA2">
        <w:rPr>
          <w:rFonts w:ascii="Times New Roman" w:hAnsi="Times New Roman"/>
          <w:noProof/>
          <w:highlight w:val="yellow"/>
          <w:lang w:eastAsia="ru-RU"/>
        </w:rPr>
        <w:drawing>
          <wp:inline distT="0" distB="0" distL="0" distR="0">
            <wp:extent cx="5800725" cy="3486150"/>
            <wp:effectExtent l="1905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B5042" w:rsidRPr="00EF5FA2" w:rsidRDefault="000B5042" w:rsidP="00F04E56">
      <w:pPr>
        <w:widowControl w:val="0"/>
        <w:spacing w:after="0"/>
        <w:ind w:firstLine="567"/>
        <w:jc w:val="both"/>
        <w:rPr>
          <w:rFonts w:ascii="Times New Roman" w:eastAsia="Times New Roman" w:hAnsi="Times New Roman"/>
          <w:b/>
          <w:color w:val="000000"/>
          <w:sz w:val="20"/>
          <w:szCs w:val="20"/>
          <w:highlight w:val="yellow"/>
        </w:rPr>
      </w:pPr>
    </w:p>
    <w:p w:rsidR="000B5042" w:rsidRPr="00AF296B" w:rsidRDefault="00AF296B" w:rsidP="00A31628">
      <w:pPr>
        <w:widowControl w:val="0"/>
        <w:spacing w:after="0"/>
        <w:ind w:firstLine="567"/>
        <w:jc w:val="center"/>
        <w:rPr>
          <w:rFonts w:ascii="Times New Roman" w:eastAsia="Times New Roman" w:hAnsi="Times New Roman"/>
          <w:i/>
          <w:color w:val="000000"/>
          <w:sz w:val="28"/>
          <w:szCs w:val="28"/>
        </w:rPr>
      </w:pPr>
      <w:r w:rsidRPr="00AF296B">
        <w:rPr>
          <w:rFonts w:ascii="Times New Roman" w:eastAsia="Times New Roman" w:hAnsi="Times New Roman"/>
          <w:i/>
          <w:color w:val="000000"/>
          <w:sz w:val="28"/>
          <w:szCs w:val="28"/>
        </w:rPr>
        <w:t>Диаграмма 6</w:t>
      </w:r>
      <w:r w:rsidR="00A31628" w:rsidRPr="00AF296B">
        <w:rPr>
          <w:rFonts w:ascii="Times New Roman" w:eastAsia="Times New Roman" w:hAnsi="Times New Roman"/>
          <w:i/>
          <w:color w:val="000000"/>
          <w:sz w:val="28"/>
          <w:szCs w:val="28"/>
        </w:rPr>
        <w:t>. Анализ контингента обучающихся по направленностям общеобразовательных программ</w:t>
      </w:r>
    </w:p>
    <w:p w:rsidR="00A31628" w:rsidRPr="00AF296B" w:rsidRDefault="00A31628" w:rsidP="00A31628">
      <w:pPr>
        <w:widowControl w:val="0"/>
        <w:spacing w:after="0"/>
        <w:ind w:firstLine="567"/>
        <w:jc w:val="center"/>
        <w:rPr>
          <w:rFonts w:ascii="Times New Roman" w:eastAsia="Times New Roman" w:hAnsi="Times New Roman"/>
          <w:i/>
          <w:color w:val="000000"/>
          <w:sz w:val="28"/>
          <w:szCs w:val="28"/>
        </w:rPr>
      </w:pPr>
    </w:p>
    <w:p w:rsidR="00224DB6" w:rsidRDefault="00224DB6" w:rsidP="00F04E56">
      <w:pPr>
        <w:widowControl w:val="0"/>
        <w:spacing w:after="0"/>
        <w:ind w:firstLine="567"/>
        <w:jc w:val="center"/>
        <w:rPr>
          <w:rFonts w:ascii="Times New Roman" w:eastAsia="Times New Roman" w:hAnsi="Times New Roman"/>
          <w:b/>
          <w:color w:val="000000"/>
          <w:sz w:val="28"/>
          <w:szCs w:val="28"/>
        </w:rPr>
      </w:pPr>
    </w:p>
    <w:p w:rsidR="00224DB6" w:rsidRDefault="00224DB6" w:rsidP="00F04E56">
      <w:pPr>
        <w:widowControl w:val="0"/>
        <w:spacing w:after="0"/>
        <w:ind w:firstLine="567"/>
        <w:jc w:val="center"/>
        <w:rPr>
          <w:rFonts w:ascii="Times New Roman" w:eastAsia="Times New Roman" w:hAnsi="Times New Roman"/>
          <w:b/>
          <w:color w:val="000000"/>
          <w:sz w:val="28"/>
          <w:szCs w:val="28"/>
        </w:rPr>
      </w:pPr>
    </w:p>
    <w:p w:rsidR="000D1BD9" w:rsidRPr="00AF296B" w:rsidRDefault="00C1708B" w:rsidP="00F04E56">
      <w:pPr>
        <w:widowControl w:val="0"/>
        <w:spacing w:after="0"/>
        <w:ind w:firstLine="567"/>
        <w:jc w:val="center"/>
        <w:rPr>
          <w:rFonts w:ascii="Times New Roman" w:eastAsia="Times New Roman" w:hAnsi="Times New Roman"/>
          <w:b/>
          <w:sz w:val="28"/>
          <w:szCs w:val="28"/>
        </w:rPr>
      </w:pPr>
      <w:r w:rsidRPr="00AF296B">
        <w:rPr>
          <w:rFonts w:ascii="Times New Roman" w:eastAsia="Times New Roman" w:hAnsi="Times New Roman"/>
          <w:b/>
          <w:color w:val="000000"/>
          <w:sz w:val="28"/>
          <w:szCs w:val="28"/>
        </w:rPr>
        <w:lastRenderedPageBreak/>
        <w:t>Во</w:t>
      </w:r>
      <w:r w:rsidR="005F19E0" w:rsidRPr="00AF296B">
        <w:rPr>
          <w:rFonts w:ascii="Times New Roman" w:eastAsia="Times New Roman" w:hAnsi="Times New Roman"/>
          <w:b/>
          <w:color w:val="000000"/>
          <w:sz w:val="28"/>
          <w:szCs w:val="28"/>
        </w:rPr>
        <w:t xml:space="preserve">зрастной контингент </w:t>
      </w:r>
      <w:proofErr w:type="gramStart"/>
      <w:r w:rsidR="005F19E0" w:rsidRPr="00AF296B">
        <w:rPr>
          <w:rFonts w:ascii="Times New Roman" w:eastAsia="Times New Roman" w:hAnsi="Times New Roman"/>
          <w:b/>
          <w:color w:val="000000"/>
          <w:sz w:val="28"/>
          <w:szCs w:val="28"/>
        </w:rPr>
        <w:t>обучающихся</w:t>
      </w:r>
      <w:proofErr w:type="gramEnd"/>
    </w:p>
    <w:p w:rsidR="00A31628" w:rsidRPr="00AF296B" w:rsidRDefault="005F19E0" w:rsidP="00A31628">
      <w:pPr>
        <w:widowControl w:val="0"/>
        <w:spacing w:after="0"/>
        <w:ind w:firstLine="567"/>
        <w:jc w:val="both"/>
        <w:rPr>
          <w:rFonts w:ascii="Times New Roman" w:eastAsia="Times New Roman" w:hAnsi="Times New Roman"/>
          <w:color w:val="000000"/>
          <w:sz w:val="28"/>
          <w:szCs w:val="28"/>
        </w:rPr>
      </w:pPr>
      <w:r w:rsidRPr="00AF296B">
        <w:rPr>
          <w:rFonts w:ascii="Times New Roman" w:eastAsia="Times New Roman" w:hAnsi="Times New Roman"/>
          <w:color w:val="000000"/>
          <w:sz w:val="28"/>
          <w:szCs w:val="28"/>
        </w:rPr>
        <w:t xml:space="preserve">Возрастной контингент обучающихся отличается в </w:t>
      </w:r>
      <w:proofErr w:type="gramStart"/>
      <w:r w:rsidRPr="00AF296B">
        <w:rPr>
          <w:rFonts w:ascii="Times New Roman" w:eastAsia="Times New Roman" w:hAnsi="Times New Roman"/>
          <w:color w:val="000000"/>
          <w:sz w:val="28"/>
          <w:szCs w:val="28"/>
        </w:rPr>
        <w:t>образовательном</w:t>
      </w:r>
      <w:proofErr w:type="gramEnd"/>
      <w:r w:rsidRPr="00AF296B">
        <w:rPr>
          <w:rFonts w:ascii="Times New Roman" w:eastAsia="Times New Roman" w:hAnsi="Times New Roman"/>
          <w:color w:val="000000"/>
          <w:sz w:val="28"/>
          <w:szCs w:val="28"/>
        </w:rPr>
        <w:t xml:space="preserve"> и воспитательном процессах обучения в МОУ ЦДО «</w:t>
      </w:r>
      <w:proofErr w:type="spellStart"/>
      <w:r w:rsidRPr="00AF296B">
        <w:rPr>
          <w:rFonts w:ascii="Times New Roman" w:eastAsia="Times New Roman" w:hAnsi="Times New Roman"/>
          <w:color w:val="000000"/>
          <w:sz w:val="28"/>
          <w:szCs w:val="28"/>
        </w:rPr>
        <w:t>Дземги</w:t>
      </w:r>
      <w:proofErr w:type="spellEnd"/>
      <w:r w:rsidRPr="00AF296B">
        <w:rPr>
          <w:rFonts w:ascii="Times New Roman" w:eastAsia="Times New Roman" w:hAnsi="Times New Roman"/>
          <w:color w:val="000000"/>
          <w:sz w:val="28"/>
          <w:szCs w:val="28"/>
        </w:rPr>
        <w:t xml:space="preserve">». </w:t>
      </w:r>
      <w:r w:rsidR="00A31628" w:rsidRPr="00AF296B">
        <w:rPr>
          <w:rFonts w:ascii="Times New Roman" w:eastAsia="Times New Roman" w:hAnsi="Times New Roman"/>
          <w:color w:val="000000"/>
          <w:sz w:val="28"/>
          <w:szCs w:val="28"/>
        </w:rPr>
        <w:t>Образовательная деятельность центра, в большей степени,  направлена на детей и подростков дошкольного и школьного возраста.</w:t>
      </w:r>
    </w:p>
    <w:p w:rsidR="00C31C8D" w:rsidRPr="00EF5FA2" w:rsidRDefault="004C3397" w:rsidP="00F04E56">
      <w:pPr>
        <w:widowControl w:val="0"/>
        <w:spacing w:after="0"/>
        <w:ind w:firstLine="708"/>
        <w:jc w:val="both"/>
        <w:rPr>
          <w:rFonts w:ascii="Times New Roman" w:eastAsia="Times New Roman" w:hAnsi="Times New Roman"/>
          <w:color w:val="000000"/>
          <w:sz w:val="28"/>
          <w:szCs w:val="28"/>
          <w:highlight w:val="yellow"/>
          <w:lang w:eastAsia="ru-RU"/>
        </w:rPr>
      </w:pPr>
      <w:r w:rsidRPr="00EF5FA2">
        <w:rPr>
          <w:rFonts w:ascii="Times New Roman" w:eastAsia="Times New Roman" w:hAnsi="Times New Roman"/>
          <w:noProof/>
          <w:color w:val="000000"/>
          <w:sz w:val="28"/>
          <w:szCs w:val="28"/>
          <w:highlight w:val="yellow"/>
          <w:lang w:eastAsia="ru-RU"/>
        </w:rPr>
        <w:drawing>
          <wp:anchor distT="0" distB="0" distL="114300" distR="114300" simplePos="0" relativeHeight="251658240" behindDoc="0" locked="0" layoutInCell="1" allowOverlap="1">
            <wp:simplePos x="0" y="0"/>
            <wp:positionH relativeFrom="column">
              <wp:posOffset>463550</wp:posOffset>
            </wp:positionH>
            <wp:positionV relativeFrom="paragraph">
              <wp:posOffset>7620</wp:posOffset>
            </wp:positionV>
            <wp:extent cx="4657090" cy="2362835"/>
            <wp:effectExtent l="1270" t="0" r="0" b="0"/>
            <wp:wrapSquare wrapText="bothSides"/>
            <wp:docPr id="62" name="Объект 6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7773C2" w:rsidRPr="00EF5FA2" w:rsidRDefault="007773C2" w:rsidP="00F04E56">
      <w:pPr>
        <w:widowControl w:val="0"/>
        <w:spacing w:after="0"/>
        <w:ind w:firstLine="708"/>
        <w:jc w:val="both"/>
        <w:rPr>
          <w:rFonts w:ascii="Times New Roman" w:eastAsia="Times New Roman" w:hAnsi="Times New Roman"/>
          <w:color w:val="FF0000"/>
          <w:sz w:val="28"/>
          <w:szCs w:val="28"/>
          <w:highlight w:val="yellow"/>
          <w:lang w:eastAsia="ru-RU"/>
        </w:rPr>
      </w:pPr>
    </w:p>
    <w:p w:rsidR="006711AC" w:rsidRPr="00EF5FA2" w:rsidRDefault="006711AC" w:rsidP="00F04E56">
      <w:pPr>
        <w:widowControl w:val="0"/>
        <w:spacing w:after="0"/>
        <w:ind w:firstLine="708"/>
        <w:jc w:val="both"/>
        <w:rPr>
          <w:rFonts w:ascii="Times New Roman" w:eastAsia="Times New Roman" w:hAnsi="Times New Roman"/>
          <w:color w:val="FF0000"/>
          <w:sz w:val="28"/>
          <w:szCs w:val="28"/>
          <w:highlight w:val="yellow"/>
          <w:lang w:eastAsia="ru-RU"/>
        </w:rPr>
      </w:pPr>
    </w:p>
    <w:p w:rsidR="006711AC" w:rsidRPr="00EF5FA2" w:rsidRDefault="006711AC" w:rsidP="00F04E56">
      <w:pPr>
        <w:widowControl w:val="0"/>
        <w:spacing w:after="0"/>
        <w:ind w:firstLine="708"/>
        <w:jc w:val="both"/>
        <w:rPr>
          <w:rFonts w:ascii="Times New Roman" w:eastAsia="Times New Roman" w:hAnsi="Times New Roman"/>
          <w:color w:val="FF0000"/>
          <w:sz w:val="28"/>
          <w:szCs w:val="28"/>
          <w:highlight w:val="yellow"/>
          <w:lang w:eastAsia="ru-RU"/>
        </w:rPr>
      </w:pPr>
    </w:p>
    <w:p w:rsidR="006711AC" w:rsidRPr="00EF5FA2" w:rsidRDefault="006711AC" w:rsidP="00F04E56">
      <w:pPr>
        <w:widowControl w:val="0"/>
        <w:spacing w:after="0"/>
        <w:ind w:firstLine="708"/>
        <w:jc w:val="both"/>
        <w:rPr>
          <w:rFonts w:ascii="Times New Roman" w:eastAsia="Times New Roman" w:hAnsi="Times New Roman"/>
          <w:color w:val="FF0000"/>
          <w:sz w:val="28"/>
          <w:szCs w:val="28"/>
          <w:highlight w:val="yellow"/>
          <w:lang w:eastAsia="ru-RU"/>
        </w:rPr>
      </w:pPr>
    </w:p>
    <w:p w:rsidR="006711AC" w:rsidRPr="00EF5FA2" w:rsidRDefault="006711AC" w:rsidP="00F04E56">
      <w:pPr>
        <w:widowControl w:val="0"/>
        <w:spacing w:after="0"/>
        <w:ind w:firstLine="708"/>
        <w:jc w:val="both"/>
        <w:rPr>
          <w:rFonts w:ascii="Times New Roman" w:eastAsia="Times New Roman" w:hAnsi="Times New Roman"/>
          <w:color w:val="FF0000"/>
          <w:sz w:val="28"/>
          <w:szCs w:val="28"/>
          <w:highlight w:val="yellow"/>
          <w:lang w:eastAsia="ru-RU"/>
        </w:rPr>
      </w:pPr>
    </w:p>
    <w:p w:rsidR="006711AC" w:rsidRPr="00EF5FA2" w:rsidRDefault="006711AC" w:rsidP="00F04E56">
      <w:pPr>
        <w:widowControl w:val="0"/>
        <w:spacing w:after="0"/>
        <w:ind w:firstLine="708"/>
        <w:jc w:val="both"/>
        <w:rPr>
          <w:rFonts w:ascii="Times New Roman" w:eastAsia="Times New Roman" w:hAnsi="Times New Roman"/>
          <w:color w:val="FF0000"/>
          <w:sz w:val="28"/>
          <w:szCs w:val="28"/>
          <w:highlight w:val="yellow"/>
          <w:lang w:eastAsia="ru-RU"/>
        </w:rPr>
      </w:pPr>
    </w:p>
    <w:p w:rsidR="006711AC" w:rsidRPr="00EF5FA2" w:rsidRDefault="006711AC" w:rsidP="00F04E56">
      <w:pPr>
        <w:widowControl w:val="0"/>
        <w:spacing w:after="0"/>
        <w:ind w:firstLine="708"/>
        <w:jc w:val="both"/>
        <w:rPr>
          <w:rFonts w:ascii="Times New Roman" w:eastAsia="Times New Roman" w:hAnsi="Times New Roman"/>
          <w:color w:val="FF0000"/>
          <w:sz w:val="28"/>
          <w:szCs w:val="28"/>
          <w:highlight w:val="yellow"/>
          <w:lang w:eastAsia="ru-RU"/>
        </w:rPr>
      </w:pPr>
    </w:p>
    <w:p w:rsidR="00A31628" w:rsidRPr="00EF5FA2" w:rsidRDefault="00A31628" w:rsidP="00F04E56">
      <w:pPr>
        <w:widowControl w:val="0"/>
        <w:spacing w:after="0"/>
        <w:ind w:firstLine="708"/>
        <w:jc w:val="both"/>
        <w:rPr>
          <w:rFonts w:ascii="Times New Roman" w:eastAsia="Times New Roman" w:hAnsi="Times New Roman"/>
          <w:color w:val="000000"/>
          <w:sz w:val="28"/>
          <w:szCs w:val="28"/>
          <w:highlight w:val="yellow"/>
          <w:lang w:eastAsia="ru-RU"/>
        </w:rPr>
      </w:pPr>
    </w:p>
    <w:p w:rsidR="00A31628" w:rsidRPr="00EF5FA2" w:rsidRDefault="00A31628" w:rsidP="00F04E56">
      <w:pPr>
        <w:widowControl w:val="0"/>
        <w:spacing w:after="0"/>
        <w:ind w:firstLine="708"/>
        <w:jc w:val="both"/>
        <w:rPr>
          <w:rFonts w:ascii="Times New Roman" w:eastAsia="Times New Roman" w:hAnsi="Times New Roman"/>
          <w:color w:val="000000"/>
          <w:sz w:val="28"/>
          <w:szCs w:val="28"/>
          <w:highlight w:val="yellow"/>
          <w:lang w:eastAsia="ru-RU"/>
        </w:rPr>
      </w:pPr>
    </w:p>
    <w:p w:rsidR="00A31628" w:rsidRPr="00224DB6" w:rsidRDefault="00224DB6" w:rsidP="00A31628">
      <w:pPr>
        <w:widowControl w:val="0"/>
        <w:spacing w:after="0"/>
        <w:ind w:firstLine="567"/>
        <w:jc w:val="center"/>
        <w:rPr>
          <w:rFonts w:ascii="Times New Roman" w:eastAsia="Times New Roman" w:hAnsi="Times New Roman"/>
          <w:i/>
          <w:color w:val="000000"/>
          <w:sz w:val="28"/>
          <w:szCs w:val="28"/>
        </w:rPr>
      </w:pPr>
      <w:r w:rsidRPr="00224DB6">
        <w:rPr>
          <w:rFonts w:ascii="Times New Roman" w:eastAsia="Times New Roman" w:hAnsi="Times New Roman"/>
          <w:i/>
          <w:color w:val="000000"/>
          <w:sz w:val="28"/>
          <w:szCs w:val="28"/>
        </w:rPr>
        <w:t>Диаграмма 7</w:t>
      </w:r>
      <w:r w:rsidR="00A31628" w:rsidRPr="00224DB6">
        <w:rPr>
          <w:rFonts w:ascii="Times New Roman" w:eastAsia="Times New Roman" w:hAnsi="Times New Roman"/>
          <w:i/>
          <w:color w:val="000000"/>
          <w:sz w:val="28"/>
          <w:szCs w:val="28"/>
        </w:rPr>
        <w:t xml:space="preserve">. Анализ контингента </w:t>
      </w:r>
      <w:proofErr w:type="gramStart"/>
      <w:r w:rsidR="00A31628" w:rsidRPr="00224DB6">
        <w:rPr>
          <w:rFonts w:ascii="Times New Roman" w:eastAsia="Times New Roman" w:hAnsi="Times New Roman"/>
          <w:i/>
          <w:color w:val="000000"/>
          <w:sz w:val="28"/>
          <w:szCs w:val="28"/>
        </w:rPr>
        <w:t>обучающихся</w:t>
      </w:r>
      <w:proofErr w:type="gramEnd"/>
      <w:r w:rsidR="00A31628" w:rsidRPr="00224DB6">
        <w:rPr>
          <w:rFonts w:ascii="Times New Roman" w:eastAsia="Times New Roman" w:hAnsi="Times New Roman"/>
          <w:i/>
          <w:color w:val="000000"/>
          <w:sz w:val="28"/>
          <w:szCs w:val="28"/>
        </w:rPr>
        <w:t xml:space="preserve"> по возрастному признаку (образовательная деятельность ПДО)</w:t>
      </w:r>
    </w:p>
    <w:p w:rsidR="00A31628" w:rsidRPr="00224DB6" w:rsidRDefault="00A31628" w:rsidP="00A31628">
      <w:pPr>
        <w:widowControl w:val="0"/>
        <w:spacing w:after="0"/>
        <w:ind w:firstLine="567"/>
        <w:jc w:val="both"/>
        <w:rPr>
          <w:rFonts w:ascii="Times New Roman" w:eastAsia="Times New Roman" w:hAnsi="Times New Roman"/>
          <w:color w:val="000000"/>
          <w:sz w:val="28"/>
          <w:szCs w:val="28"/>
        </w:rPr>
      </w:pPr>
      <w:proofErr w:type="gramStart"/>
      <w:r w:rsidRPr="00224DB6">
        <w:rPr>
          <w:rFonts w:ascii="Times New Roman" w:eastAsia="Times New Roman" w:hAnsi="Times New Roman"/>
          <w:color w:val="000000"/>
          <w:sz w:val="28"/>
          <w:szCs w:val="28"/>
        </w:rPr>
        <w:t>Как видно из диаграммы, популярными услугами центра пользуются, в основном, обучающиеся 10-17 лет и 4-9 лет, что составляет более половины контингента обучающихся центра.</w:t>
      </w:r>
      <w:proofErr w:type="gramEnd"/>
    </w:p>
    <w:p w:rsidR="00660CF8" w:rsidRPr="00224DB6" w:rsidRDefault="004C7887" w:rsidP="00BD5083">
      <w:pPr>
        <w:widowControl w:val="0"/>
        <w:spacing w:after="0"/>
        <w:ind w:firstLine="708"/>
        <w:jc w:val="both"/>
        <w:rPr>
          <w:rFonts w:ascii="Times New Roman" w:eastAsia="Times New Roman" w:hAnsi="Times New Roman"/>
          <w:color w:val="000000"/>
          <w:sz w:val="28"/>
          <w:szCs w:val="28"/>
          <w:lang w:eastAsia="ru-RU"/>
        </w:rPr>
      </w:pPr>
      <w:r w:rsidRPr="00224DB6">
        <w:rPr>
          <w:rFonts w:ascii="Times New Roman" w:eastAsia="Times New Roman" w:hAnsi="Times New Roman"/>
          <w:color w:val="000000"/>
          <w:sz w:val="28"/>
          <w:szCs w:val="28"/>
          <w:lang w:eastAsia="ru-RU"/>
        </w:rPr>
        <w:t>В то</w:t>
      </w:r>
      <w:r w:rsidR="00BD5083" w:rsidRPr="00224DB6">
        <w:rPr>
          <w:rFonts w:ascii="Times New Roman" w:eastAsia="Times New Roman" w:hAnsi="Times New Roman"/>
          <w:color w:val="000000"/>
          <w:sz w:val="28"/>
          <w:szCs w:val="28"/>
          <w:lang w:eastAsia="ru-RU"/>
        </w:rPr>
        <w:t xml:space="preserve"> </w:t>
      </w:r>
      <w:r w:rsidRPr="00224DB6">
        <w:rPr>
          <w:rFonts w:ascii="Times New Roman" w:eastAsia="Times New Roman" w:hAnsi="Times New Roman"/>
          <w:color w:val="000000"/>
          <w:sz w:val="28"/>
          <w:szCs w:val="28"/>
          <w:lang w:eastAsia="ru-RU"/>
        </w:rPr>
        <w:t xml:space="preserve">же время </w:t>
      </w:r>
      <w:r w:rsidR="00231EDB" w:rsidRPr="00224DB6">
        <w:rPr>
          <w:rFonts w:ascii="Times New Roman" w:eastAsia="Times New Roman" w:hAnsi="Times New Roman"/>
          <w:color w:val="000000"/>
          <w:sz w:val="28"/>
          <w:szCs w:val="28"/>
          <w:lang w:eastAsia="ru-RU"/>
        </w:rPr>
        <w:t>воспитательной деятельностью центра заняты и подростки</w:t>
      </w:r>
      <w:r w:rsidR="00660CF8" w:rsidRPr="00224DB6">
        <w:rPr>
          <w:rFonts w:ascii="Times New Roman" w:eastAsia="Times New Roman" w:hAnsi="Times New Roman"/>
          <w:color w:val="000000"/>
          <w:sz w:val="28"/>
          <w:szCs w:val="28"/>
          <w:lang w:eastAsia="ru-RU"/>
        </w:rPr>
        <w:t>,</w:t>
      </w:r>
      <w:r w:rsidR="00231EDB" w:rsidRPr="00224DB6">
        <w:rPr>
          <w:rFonts w:ascii="Times New Roman" w:eastAsia="Times New Roman" w:hAnsi="Times New Roman"/>
          <w:color w:val="000000"/>
          <w:sz w:val="28"/>
          <w:szCs w:val="28"/>
          <w:lang w:eastAsia="ru-RU"/>
        </w:rPr>
        <w:t xml:space="preserve"> и молодежь от 14-1</w:t>
      </w:r>
      <w:r w:rsidR="00706510" w:rsidRPr="00224DB6">
        <w:rPr>
          <w:rFonts w:ascii="Times New Roman" w:eastAsia="Times New Roman" w:hAnsi="Times New Roman"/>
          <w:color w:val="000000"/>
          <w:sz w:val="28"/>
          <w:szCs w:val="28"/>
          <w:lang w:eastAsia="ru-RU"/>
        </w:rPr>
        <w:t>8</w:t>
      </w:r>
      <w:r w:rsidR="00231EDB" w:rsidRPr="00224DB6">
        <w:rPr>
          <w:rFonts w:ascii="Times New Roman" w:eastAsia="Times New Roman" w:hAnsi="Times New Roman"/>
          <w:color w:val="000000"/>
          <w:sz w:val="28"/>
          <w:szCs w:val="28"/>
          <w:lang w:eastAsia="ru-RU"/>
        </w:rPr>
        <w:t xml:space="preserve"> лет и старше.</w:t>
      </w:r>
    </w:p>
    <w:p w:rsidR="004C7887" w:rsidRPr="00B357BB" w:rsidRDefault="004C3397" w:rsidP="00F04E56">
      <w:pPr>
        <w:widowControl w:val="0"/>
        <w:spacing w:after="0"/>
        <w:ind w:firstLine="708"/>
        <w:jc w:val="both"/>
        <w:rPr>
          <w:rFonts w:ascii="Times New Roman" w:eastAsia="Times New Roman" w:hAnsi="Times New Roman"/>
          <w:color w:val="000000"/>
          <w:sz w:val="28"/>
          <w:szCs w:val="28"/>
          <w:highlight w:val="green"/>
          <w:lang w:eastAsia="ru-RU"/>
        </w:rPr>
      </w:pPr>
      <w:r w:rsidRPr="00EF5FA2">
        <w:rPr>
          <w:rFonts w:ascii="Times New Roman" w:eastAsia="Times New Roman" w:hAnsi="Times New Roman"/>
          <w:noProof/>
          <w:color w:val="000000"/>
          <w:sz w:val="28"/>
          <w:szCs w:val="28"/>
          <w:highlight w:val="yellow"/>
          <w:lang w:eastAsia="ru-RU"/>
        </w:rPr>
        <w:drawing>
          <wp:anchor distT="0" distB="0" distL="114300" distR="114300" simplePos="0" relativeHeight="251659264" behindDoc="0" locked="0" layoutInCell="1" allowOverlap="1">
            <wp:simplePos x="0" y="0"/>
            <wp:positionH relativeFrom="column">
              <wp:posOffset>165100</wp:posOffset>
            </wp:positionH>
            <wp:positionV relativeFrom="paragraph">
              <wp:posOffset>121285</wp:posOffset>
            </wp:positionV>
            <wp:extent cx="5412740" cy="2866390"/>
            <wp:effectExtent l="0" t="0" r="0" b="0"/>
            <wp:wrapSquare wrapText="bothSides"/>
            <wp:docPr id="63" name="Объект 6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BD5083" w:rsidRPr="00224DB6" w:rsidRDefault="00224DB6" w:rsidP="00BD5083">
      <w:pPr>
        <w:widowControl w:val="0"/>
        <w:spacing w:after="0"/>
        <w:ind w:firstLine="567"/>
        <w:jc w:val="center"/>
        <w:rPr>
          <w:rFonts w:ascii="Times New Roman" w:eastAsia="Times New Roman" w:hAnsi="Times New Roman"/>
          <w:i/>
          <w:color w:val="000000"/>
          <w:sz w:val="28"/>
          <w:szCs w:val="28"/>
        </w:rPr>
      </w:pPr>
      <w:r w:rsidRPr="00224DB6">
        <w:rPr>
          <w:rFonts w:ascii="Times New Roman" w:eastAsia="Times New Roman" w:hAnsi="Times New Roman"/>
          <w:i/>
          <w:color w:val="000000"/>
          <w:sz w:val="28"/>
          <w:szCs w:val="28"/>
        </w:rPr>
        <w:t>Диаграмма 8</w:t>
      </w:r>
      <w:r w:rsidR="00BD5083" w:rsidRPr="00224DB6">
        <w:rPr>
          <w:rFonts w:ascii="Times New Roman" w:eastAsia="Times New Roman" w:hAnsi="Times New Roman"/>
          <w:i/>
          <w:color w:val="000000"/>
          <w:sz w:val="28"/>
          <w:szCs w:val="28"/>
        </w:rPr>
        <w:t xml:space="preserve">. Анализ контингента </w:t>
      </w:r>
      <w:proofErr w:type="gramStart"/>
      <w:r w:rsidR="00BD5083" w:rsidRPr="00224DB6">
        <w:rPr>
          <w:rFonts w:ascii="Times New Roman" w:eastAsia="Times New Roman" w:hAnsi="Times New Roman"/>
          <w:i/>
          <w:color w:val="000000"/>
          <w:sz w:val="28"/>
          <w:szCs w:val="28"/>
        </w:rPr>
        <w:t>обучающихся</w:t>
      </w:r>
      <w:proofErr w:type="gramEnd"/>
      <w:r w:rsidR="00BD5083" w:rsidRPr="00224DB6">
        <w:rPr>
          <w:rFonts w:ascii="Times New Roman" w:eastAsia="Times New Roman" w:hAnsi="Times New Roman"/>
          <w:i/>
          <w:color w:val="000000"/>
          <w:sz w:val="28"/>
          <w:szCs w:val="28"/>
        </w:rPr>
        <w:t xml:space="preserve"> по возрастному признаку (воспитательная деятельность ПО, молодежная политика)</w:t>
      </w:r>
    </w:p>
    <w:p w:rsidR="00C1708B" w:rsidRPr="00224DB6" w:rsidRDefault="00C1708B" w:rsidP="00BD5083">
      <w:pPr>
        <w:widowControl w:val="0"/>
        <w:spacing w:after="0"/>
        <w:ind w:firstLine="709"/>
        <w:jc w:val="both"/>
        <w:rPr>
          <w:rFonts w:ascii="Times New Roman" w:eastAsia="Times New Roman" w:hAnsi="Times New Roman"/>
          <w:sz w:val="28"/>
          <w:szCs w:val="28"/>
          <w:lang w:eastAsia="ru-RU"/>
        </w:rPr>
      </w:pPr>
      <w:proofErr w:type="gramStart"/>
      <w:r w:rsidRPr="00224DB6">
        <w:rPr>
          <w:rFonts w:ascii="Times New Roman" w:eastAsia="Times New Roman" w:hAnsi="Times New Roman"/>
          <w:sz w:val="28"/>
          <w:szCs w:val="28"/>
          <w:lang w:eastAsia="ru-RU"/>
        </w:rPr>
        <w:lastRenderedPageBreak/>
        <w:t xml:space="preserve">Численность  обучающихся  на протяжении всего </w:t>
      </w:r>
      <w:r w:rsidR="00706510" w:rsidRPr="00224DB6">
        <w:rPr>
          <w:rFonts w:ascii="Times New Roman" w:eastAsia="Times New Roman" w:hAnsi="Times New Roman"/>
          <w:sz w:val="28"/>
          <w:szCs w:val="28"/>
          <w:lang w:eastAsia="ru-RU"/>
        </w:rPr>
        <w:t>календарного</w:t>
      </w:r>
      <w:r w:rsidRPr="00224DB6">
        <w:rPr>
          <w:rFonts w:ascii="Times New Roman" w:eastAsia="Times New Roman" w:hAnsi="Times New Roman"/>
          <w:sz w:val="28"/>
          <w:szCs w:val="28"/>
          <w:lang w:eastAsia="ru-RU"/>
        </w:rPr>
        <w:t xml:space="preserve"> года оставалась стабильной, лишь с небольшим процентом отсева  в допустимых пределах. </w:t>
      </w:r>
      <w:proofErr w:type="gramEnd"/>
    </w:p>
    <w:p w:rsidR="00BD5083" w:rsidRPr="00224DB6" w:rsidRDefault="00C1708B" w:rsidP="00F04E56">
      <w:pPr>
        <w:widowControl w:val="0"/>
        <w:spacing w:after="0"/>
        <w:jc w:val="both"/>
        <w:rPr>
          <w:rFonts w:ascii="Times New Roman" w:hAnsi="Times New Roman"/>
          <w:sz w:val="28"/>
          <w:szCs w:val="28"/>
          <w:lang w:eastAsia="ru-RU"/>
        </w:rPr>
      </w:pPr>
      <w:r w:rsidRPr="00224DB6">
        <w:rPr>
          <w:rFonts w:ascii="Times New Roman" w:hAnsi="Times New Roman"/>
          <w:sz w:val="28"/>
          <w:szCs w:val="28"/>
          <w:lang w:eastAsia="ru-RU"/>
        </w:rPr>
        <w:t xml:space="preserve">   </w:t>
      </w:r>
      <w:r w:rsidRPr="00224DB6">
        <w:rPr>
          <w:rFonts w:ascii="Times New Roman" w:hAnsi="Times New Roman"/>
          <w:sz w:val="28"/>
          <w:szCs w:val="28"/>
          <w:lang w:eastAsia="ru-RU"/>
        </w:rPr>
        <w:tab/>
      </w:r>
    </w:p>
    <w:p w:rsidR="00C1708B" w:rsidRPr="00224DB6" w:rsidRDefault="0088290B" w:rsidP="00BD5083">
      <w:pPr>
        <w:widowControl w:val="0"/>
        <w:tabs>
          <w:tab w:val="left" w:pos="993"/>
        </w:tabs>
        <w:spacing w:after="0"/>
        <w:ind w:firstLine="709"/>
        <w:jc w:val="both"/>
        <w:rPr>
          <w:rFonts w:ascii="Times New Roman" w:hAnsi="Times New Roman"/>
          <w:sz w:val="28"/>
          <w:szCs w:val="28"/>
          <w:lang w:eastAsia="ru-RU"/>
        </w:rPr>
      </w:pPr>
      <w:r w:rsidRPr="00224DB6">
        <w:rPr>
          <w:rFonts w:ascii="Times New Roman" w:hAnsi="Times New Roman"/>
          <w:b/>
          <w:i/>
          <w:sz w:val="28"/>
          <w:szCs w:val="28"/>
          <w:lang w:eastAsia="zh-CN"/>
        </w:rPr>
        <w:t>Вывод</w:t>
      </w:r>
      <w:r w:rsidR="00BD5083" w:rsidRPr="00224DB6">
        <w:rPr>
          <w:rFonts w:ascii="Times New Roman" w:hAnsi="Times New Roman"/>
          <w:b/>
          <w:i/>
          <w:sz w:val="28"/>
          <w:szCs w:val="28"/>
          <w:lang w:eastAsia="zh-CN"/>
        </w:rPr>
        <w:t>ы.</w:t>
      </w:r>
      <w:r w:rsidRPr="00224DB6">
        <w:rPr>
          <w:rFonts w:ascii="Times New Roman" w:hAnsi="Times New Roman"/>
          <w:b/>
          <w:i/>
          <w:sz w:val="28"/>
          <w:szCs w:val="28"/>
          <w:lang w:eastAsia="zh-CN"/>
        </w:rPr>
        <w:t xml:space="preserve"> </w:t>
      </w:r>
      <w:r w:rsidR="00C1708B" w:rsidRPr="00224DB6">
        <w:rPr>
          <w:rFonts w:ascii="Times New Roman" w:hAnsi="Times New Roman"/>
          <w:sz w:val="28"/>
          <w:szCs w:val="28"/>
          <w:lang w:eastAsia="ru-RU"/>
        </w:rPr>
        <w:t xml:space="preserve">Анализируя данные возрастного состава можно сделать </w:t>
      </w:r>
      <w:r w:rsidR="00660CF8" w:rsidRPr="00224DB6">
        <w:rPr>
          <w:rFonts w:ascii="Times New Roman" w:hAnsi="Times New Roman"/>
          <w:sz w:val="28"/>
          <w:szCs w:val="28"/>
          <w:lang w:eastAsia="ru-RU"/>
        </w:rPr>
        <w:t>следующие</w:t>
      </w:r>
      <w:r w:rsidR="00C1708B" w:rsidRPr="00224DB6">
        <w:rPr>
          <w:rFonts w:ascii="Times New Roman" w:hAnsi="Times New Roman"/>
          <w:sz w:val="28"/>
          <w:szCs w:val="28"/>
          <w:lang w:eastAsia="ru-RU"/>
        </w:rPr>
        <w:t xml:space="preserve"> выводы:</w:t>
      </w:r>
    </w:p>
    <w:p w:rsidR="00C1708B" w:rsidRPr="00224DB6" w:rsidRDefault="00C1708B" w:rsidP="00D577C0">
      <w:pPr>
        <w:widowControl w:val="0"/>
        <w:numPr>
          <w:ilvl w:val="0"/>
          <w:numId w:val="20"/>
        </w:numPr>
        <w:tabs>
          <w:tab w:val="left" w:pos="993"/>
        </w:tabs>
        <w:spacing w:after="0"/>
        <w:ind w:left="0" w:firstLine="709"/>
        <w:jc w:val="both"/>
        <w:rPr>
          <w:rFonts w:ascii="Times New Roman" w:hAnsi="Times New Roman"/>
          <w:color w:val="FF0000"/>
          <w:sz w:val="28"/>
          <w:szCs w:val="28"/>
          <w:lang w:eastAsia="ru-RU"/>
        </w:rPr>
      </w:pPr>
      <w:r w:rsidRPr="00224DB6">
        <w:rPr>
          <w:rFonts w:ascii="Times New Roman" w:hAnsi="Times New Roman"/>
          <w:sz w:val="28"/>
          <w:szCs w:val="28"/>
          <w:lang w:eastAsia="ru-RU"/>
        </w:rPr>
        <w:t xml:space="preserve">наибольшее количество обучающихся </w:t>
      </w:r>
      <w:r w:rsidR="00C229CD" w:rsidRPr="00224DB6">
        <w:rPr>
          <w:rFonts w:ascii="Times New Roman" w:hAnsi="Times New Roman"/>
          <w:sz w:val="28"/>
          <w:szCs w:val="28"/>
          <w:lang w:eastAsia="ru-RU"/>
        </w:rPr>
        <w:t xml:space="preserve">в образовательной деятельности </w:t>
      </w:r>
      <w:r w:rsidR="00BD5083" w:rsidRPr="00224DB6">
        <w:rPr>
          <w:rFonts w:ascii="Times New Roman" w:hAnsi="Times New Roman"/>
          <w:color w:val="000000"/>
          <w:sz w:val="28"/>
          <w:szCs w:val="28"/>
          <w:lang w:eastAsia="ru-RU"/>
        </w:rPr>
        <w:t>в возрасте 10-14 лет и 4-9 лет</w:t>
      </w:r>
      <w:r w:rsidR="00C229CD" w:rsidRPr="00224DB6">
        <w:rPr>
          <w:rFonts w:ascii="Times New Roman" w:hAnsi="Times New Roman"/>
          <w:color w:val="000000"/>
          <w:sz w:val="28"/>
          <w:szCs w:val="28"/>
          <w:lang w:eastAsia="ru-RU"/>
        </w:rPr>
        <w:t xml:space="preserve">, что </w:t>
      </w:r>
      <w:r w:rsidRPr="00224DB6">
        <w:rPr>
          <w:rFonts w:ascii="Times New Roman" w:hAnsi="Times New Roman"/>
          <w:color w:val="000000"/>
          <w:sz w:val="28"/>
          <w:szCs w:val="28"/>
          <w:lang w:eastAsia="ru-RU"/>
        </w:rPr>
        <w:t>обусловлено заинтересованностью их родителей в получении детьми дополнительных образова</w:t>
      </w:r>
      <w:r w:rsidR="00660CF8" w:rsidRPr="00224DB6">
        <w:rPr>
          <w:rFonts w:ascii="Times New Roman" w:hAnsi="Times New Roman"/>
          <w:color w:val="000000"/>
          <w:sz w:val="28"/>
          <w:szCs w:val="28"/>
          <w:lang w:eastAsia="ru-RU"/>
        </w:rPr>
        <w:t>тельных услуг и в занятости ребе</w:t>
      </w:r>
      <w:r w:rsidRPr="00224DB6">
        <w:rPr>
          <w:rFonts w:ascii="Times New Roman" w:hAnsi="Times New Roman"/>
          <w:color w:val="000000"/>
          <w:sz w:val="28"/>
          <w:szCs w:val="28"/>
          <w:lang w:eastAsia="ru-RU"/>
        </w:rPr>
        <w:t>нка в свободное время;</w:t>
      </w:r>
    </w:p>
    <w:p w:rsidR="00C229CD" w:rsidRPr="00224DB6" w:rsidRDefault="00C229CD" w:rsidP="00D577C0">
      <w:pPr>
        <w:widowControl w:val="0"/>
        <w:numPr>
          <w:ilvl w:val="0"/>
          <w:numId w:val="20"/>
        </w:numPr>
        <w:tabs>
          <w:tab w:val="left" w:pos="993"/>
        </w:tabs>
        <w:spacing w:after="0"/>
        <w:ind w:left="0" w:firstLine="709"/>
        <w:jc w:val="both"/>
        <w:rPr>
          <w:rFonts w:ascii="Times New Roman" w:hAnsi="Times New Roman"/>
          <w:color w:val="FF0000"/>
          <w:sz w:val="28"/>
          <w:szCs w:val="28"/>
          <w:lang w:eastAsia="ru-RU"/>
        </w:rPr>
      </w:pPr>
      <w:r w:rsidRPr="00224DB6">
        <w:rPr>
          <w:rFonts w:ascii="Times New Roman" w:hAnsi="Times New Roman"/>
          <w:sz w:val="28"/>
          <w:szCs w:val="28"/>
          <w:lang w:eastAsia="ru-RU"/>
        </w:rPr>
        <w:t>воспитательной же деятельностью (молодежная</w:t>
      </w:r>
      <w:r w:rsidR="008A1056" w:rsidRPr="00224DB6">
        <w:rPr>
          <w:rFonts w:ascii="Times New Roman" w:hAnsi="Times New Roman"/>
          <w:sz w:val="28"/>
          <w:szCs w:val="28"/>
          <w:lang w:eastAsia="ru-RU"/>
        </w:rPr>
        <w:t xml:space="preserve"> политика), охвачены воспитанники </w:t>
      </w:r>
      <w:r w:rsidRPr="00224DB6">
        <w:rPr>
          <w:rFonts w:ascii="Times New Roman" w:hAnsi="Times New Roman"/>
          <w:sz w:val="28"/>
          <w:szCs w:val="28"/>
          <w:lang w:eastAsia="ru-RU"/>
        </w:rPr>
        <w:t xml:space="preserve"> подросткового возраста и молодежь старше </w:t>
      </w:r>
      <w:r w:rsidR="00BD5083" w:rsidRPr="00224DB6">
        <w:rPr>
          <w:rFonts w:ascii="Times New Roman" w:hAnsi="Times New Roman"/>
          <w:sz w:val="28"/>
          <w:szCs w:val="28"/>
          <w:lang w:eastAsia="ru-RU"/>
        </w:rPr>
        <w:t>10</w:t>
      </w:r>
      <w:r w:rsidRPr="00224DB6">
        <w:rPr>
          <w:rFonts w:ascii="Times New Roman" w:hAnsi="Times New Roman"/>
          <w:sz w:val="28"/>
          <w:szCs w:val="28"/>
          <w:lang w:eastAsia="ru-RU"/>
        </w:rPr>
        <w:t xml:space="preserve"> лет, что связано с направленностью молодежных общественных объединений и клубов Центра</w:t>
      </w:r>
      <w:r w:rsidR="008A1056" w:rsidRPr="00224DB6">
        <w:rPr>
          <w:rFonts w:ascii="Times New Roman" w:hAnsi="Times New Roman"/>
          <w:sz w:val="28"/>
          <w:szCs w:val="28"/>
          <w:lang w:eastAsia="ru-RU"/>
        </w:rPr>
        <w:t>, по приоритетным направлениям молодежной политики</w:t>
      </w:r>
      <w:r w:rsidRPr="00224DB6">
        <w:rPr>
          <w:rFonts w:ascii="Times New Roman" w:hAnsi="Times New Roman"/>
          <w:sz w:val="28"/>
          <w:szCs w:val="28"/>
          <w:lang w:eastAsia="ru-RU"/>
        </w:rPr>
        <w:t>.</w:t>
      </w:r>
    </w:p>
    <w:p w:rsidR="007424E0" w:rsidRPr="00224DB6" w:rsidRDefault="00C31C8D" w:rsidP="00F04E56">
      <w:pPr>
        <w:widowControl w:val="0"/>
        <w:spacing w:after="0"/>
        <w:ind w:firstLine="709"/>
        <w:jc w:val="both"/>
        <w:rPr>
          <w:rFonts w:ascii="Times New Roman" w:hAnsi="Times New Roman"/>
          <w:sz w:val="28"/>
          <w:szCs w:val="28"/>
          <w:lang w:eastAsia="zh-CN"/>
        </w:rPr>
      </w:pPr>
      <w:r w:rsidRPr="00224DB6">
        <w:rPr>
          <w:rFonts w:ascii="Times New Roman" w:hAnsi="Times New Roman"/>
          <w:sz w:val="28"/>
          <w:szCs w:val="28"/>
          <w:lang w:eastAsia="zh-CN"/>
        </w:rPr>
        <w:t xml:space="preserve">Общая численность обучающихся </w:t>
      </w:r>
      <w:r w:rsidR="000F6A5B" w:rsidRPr="00224DB6">
        <w:rPr>
          <w:rFonts w:ascii="Times New Roman" w:hAnsi="Times New Roman"/>
          <w:sz w:val="28"/>
          <w:szCs w:val="28"/>
          <w:lang w:eastAsia="zh-CN"/>
        </w:rPr>
        <w:t>1</w:t>
      </w:r>
      <w:r w:rsidR="00224DB6" w:rsidRPr="00224DB6">
        <w:rPr>
          <w:rFonts w:ascii="Times New Roman" w:hAnsi="Times New Roman"/>
          <w:sz w:val="28"/>
          <w:szCs w:val="28"/>
          <w:lang w:eastAsia="zh-CN"/>
        </w:rPr>
        <w:t>548</w:t>
      </w:r>
      <w:r w:rsidRPr="00224DB6">
        <w:rPr>
          <w:rFonts w:ascii="Times New Roman" w:hAnsi="Times New Roman"/>
          <w:sz w:val="28"/>
          <w:szCs w:val="28"/>
          <w:lang w:eastAsia="zh-CN"/>
        </w:rPr>
        <w:t xml:space="preserve"> человек.</w:t>
      </w:r>
      <w:r w:rsidR="007424E0" w:rsidRPr="00224DB6">
        <w:rPr>
          <w:rFonts w:ascii="Times New Roman" w:hAnsi="Times New Roman"/>
          <w:sz w:val="28"/>
          <w:szCs w:val="28"/>
          <w:lang w:eastAsia="zh-CN"/>
        </w:rPr>
        <w:t xml:space="preserve">  Как и в </w:t>
      </w:r>
      <w:r w:rsidR="00706510" w:rsidRPr="00224DB6">
        <w:rPr>
          <w:rFonts w:ascii="Times New Roman" w:hAnsi="Times New Roman"/>
          <w:sz w:val="28"/>
          <w:szCs w:val="28"/>
          <w:lang w:eastAsia="zh-CN"/>
        </w:rPr>
        <w:t>201</w:t>
      </w:r>
      <w:r w:rsidR="00B357BB" w:rsidRPr="00224DB6">
        <w:rPr>
          <w:rFonts w:ascii="Times New Roman" w:hAnsi="Times New Roman"/>
          <w:sz w:val="28"/>
          <w:szCs w:val="28"/>
          <w:lang w:eastAsia="zh-CN"/>
        </w:rPr>
        <w:t>8</w:t>
      </w:r>
      <w:r w:rsidR="007424E0" w:rsidRPr="00224DB6">
        <w:rPr>
          <w:rFonts w:ascii="Times New Roman" w:hAnsi="Times New Roman"/>
          <w:sz w:val="28"/>
          <w:szCs w:val="28"/>
          <w:lang w:eastAsia="zh-CN"/>
        </w:rPr>
        <w:t xml:space="preserve"> </w:t>
      </w:r>
      <w:r w:rsidRPr="00224DB6">
        <w:rPr>
          <w:rFonts w:ascii="Times New Roman" w:hAnsi="Times New Roman"/>
          <w:sz w:val="28"/>
          <w:szCs w:val="28"/>
          <w:lang w:eastAsia="zh-CN"/>
        </w:rPr>
        <w:t>году, количество групп</w:t>
      </w:r>
      <w:r w:rsidR="007424E0" w:rsidRPr="00224DB6">
        <w:rPr>
          <w:rFonts w:ascii="Times New Roman" w:hAnsi="Times New Roman"/>
          <w:sz w:val="28"/>
          <w:szCs w:val="28"/>
          <w:lang w:eastAsia="zh-CN"/>
        </w:rPr>
        <w:t xml:space="preserve"> </w:t>
      </w:r>
      <w:r w:rsidR="00C229CD" w:rsidRPr="00224DB6">
        <w:rPr>
          <w:rFonts w:ascii="Times New Roman" w:hAnsi="Times New Roman"/>
          <w:sz w:val="28"/>
          <w:szCs w:val="28"/>
          <w:lang w:eastAsia="zh-CN"/>
        </w:rPr>
        <w:t xml:space="preserve">в образовательной деятельности </w:t>
      </w:r>
      <w:r w:rsidR="008A1056" w:rsidRPr="00224DB6">
        <w:rPr>
          <w:rFonts w:ascii="Times New Roman" w:hAnsi="Times New Roman"/>
          <w:sz w:val="28"/>
          <w:szCs w:val="28"/>
          <w:lang w:eastAsia="zh-CN"/>
        </w:rPr>
        <w:t>изменяется в связи  с набором групп первого года обучения и переходом на последующие года</w:t>
      </w:r>
      <w:r w:rsidR="00706510" w:rsidRPr="00224DB6">
        <w:rPr>
          <w:rFonts w:ascii="Times New Roman" w:hAnsi="Times New Roman"/>
          <w:sz w:val="28"/>
          <w:szCs w:val="28"/>
          <w:lang w:eastAsia="zh-CN"/>
        </w:rPr>
        <w:t xml:space="preserve"> обучения</w:t>
      </w:r>
      <w:r w:rsidR="008A1056" w:rsidRPr="00224DB6">
        <w:rPr>
          <w:rFonts w:ascii="Times New Roman" w:hAnsi="Times New Roman"/>
          <w:sz w:val="28"/>
          <w:szCs w:val="28"/>
          <w:lang w:eastAsia="zh-CN"/>
        </w:rPr>
        <w:t xml:space="preserve">.  </w:t>
      </w:r>
      <w:r w:rsidR="00706510" w:rsidRPr="00224DB6">
        <w:rPr>
          <w:rFonts w:ascii="Times New Roman" w:hAnsi="Times New Roman"/>
          <w:sz w:val="28"/>
          <w:szCs w:val="28"/>
          <w:lang w:eastAsia="zh-CN"/>
        </w:rPr>
        <w:t>В</w:t>
      </w:r>
      <w:r w:rsidR="007424E0" w:rsidRPr="00224DB6">
        <w:rPr>
          <w:rFonts w:ascii="Times New Roman" w:hAnsi="Times New Roman"/>
          <w:sz w:val="28"/>
          <w:szCs w:val="28"/>
          <w:lang w:eastAsia="zh-CN"/>
        </w:rPr>
        <w:t xml:space="preserve"> течение </w:t>
      </w:r>
      <w:r w:rsidR="00706510" w:rsidRPr="00224DB6">
        <w:rPr>
          <w:rFonts w:ascii="Times New Roman" w:hAnsi="Times New Roman"/>
          <w:sz w:val="28"/>
          <w:szCs w:val="28"/>
          <w:lang w:eastAsia="zh-CN"/>
        </w:rPr>
        <w:t>календарного</w:t>
      </w:r>
      <w:r w:rsidR="007424E0" w:rsidRPr="00224DB6">
        <w:rPr>
          <w:rFonts w:ascii="Times New Roman" w:hAnsi="Times New Roman"/>
          <w:sz w:val="28"/>
          <w:szCs w:val="28"/>
          <w:lang w:eastAsia="zh-CN"/>
        </w:rPr>
        <w:t xml:space="preserve"> года ос</w:t>
      </w:r>
      <w:r w:rsidRPr="00224DB6">
        <w:rPr>
          <w:rFonts w:ascii="Times New Roman" w:hAnsi="Times New Roman"/>
          <w:sz w:val="28"/>
          <w:szCs w:val="28"/>
          <w:lang w:eastAsia="zh-CN"/>
        </w:rPr>
        <w:t xml:space="preserve">новная причина выбытия </w:t>
      </w:r>
      <w:proofErr w:type="gramStart"/>
      <w:r w:rsidRPr="00224DB6">
        <w:rPr>
          <w:rFonts w:ascii="Times New Roman" w:hAnsi="Times New Roman"/>
          <w:sz w:val="28"/>
          <w:szCs w:val="28"/>
          <w:lang w:eastAsia="zh-CN"/>
        </w:rPr>
        <w:t>обучающихся</w:t>
      </w:r>
      <w:proofErr w:type="gramEnd"/>
      <w:r w:rsidR="007424E0" w:rsidRPr="00224DB6">
        <w:rPr>
          <w:rFonts w:ascii="Times New Roman" w:hAnsi="Times New Roman"/>
          <w:sz w:val="28"/>
          <w:szCs w:val="28"/>
          <w:lang w:eastAsia="zh-CN"/>
        </w:rPr>
        <w:t xml:space="preserve"> </w:t>
      </w:r>
      <w:r w:rsidR="00660CF8" w:rsidRPr="00224DB6">
        <w:rPr>
          <w:rFonts w:ascii="Times New Roman" w:hAnsi="Times New Roman"/>
          <w:sz w:val="28"/>
          <w:szCs w:val="28"/>
          <w:lang w:eastAsia="zh-CN"/>
        </w:rPr>
        <w:t xml:space="preserve">– </w:t>
      </w:r>
      <w:r w:rsidR="007424E0" w:rsidRPr="00224DB6">
        <w:rPr>
          <w:rFonts w:ascii="Times New Roman" w:hAnsi="Times New Roman"/>
          <w:sz w:val="28"/>
          <w:szCs w:val="28"/>
          <w:lang w:eastAsia="zh-CN"/>
        </w:rPr>
        <w:t xml:space="preserve"> выезд за пределы города и перемена места жительства</w:t>
      </w:r>
      <w:r w:rsidR="000F6A5B" w:rsidRPr="00224DB6">
        <w:rPr>
          <w:rFonts w:ascii="Times New Roman" w:hAnsi="Times New Roman"/>
          <w:sz w:val="28"/>
          <w:szCs w:val="28"/>
          <w:lang w:eastAsia="zh-CN"/>
        </w:rPr>
        <w:t>.</w:t>
      </w:r>
      <w:r w:rsidR="007424E0" w:rsidRPr="00224DB6">
        <w:rPr>
          <w:rFonts w:ascii="Times New Roman" w:hAnsi="Times New Roman"/>
          <w:sz w:val="28"/>
          <w:szCs w:val="28"/>
          <w:lang w:eastAsia="zh-CN"/>
        </w:rPr>
        <w:t xml:space="preserve"> </w:t>
      </w:r>
    </w:p>
    <w:p w:rsidR="0037505C" w:rsidRPr="00EF5FA2" w:rsidRDefault="0037505C" w:rsidP="00F04E56">
      <w:pPr>
        <w:widowControl w:val="0"/>
        <w:spacing w:after="0"/>
        <w:jc w:val="both"/>
        <w:rPr>
          <w:rFonts w:ascii="Times New Roman" w:hAnsi="Times New Roman"/>
          <w:color w:val="FF0000"/>
          <w:sz w:val="28"/>
          <w:szCs w:val="28"/>
          <w:highlight w:val="yellow"/>
          <w:lang w:eastAsia="zh-CN"/>
        </w:rPr>
      </w:pPr>
    </w:p>
    <w:p w:rsidR="0037505C" w:rsidRPr="00224DB6" w:rsidRDefault="00651ACF" w:rsidP="00F04E56">
      <w:pPr>
        <w:widowControl w:val="0"/>
        <w:shd w:val="clear" w:color="auto" w:fill="FFFFFF"/>
        <w:spacing w:after="0"/>
        <w:ind w:left="375"/>
        <w:jc w:val="center"/>
        <w:rPr>
          <w:rFonts w:ascii="Times New Roman" w:hAnsi="Times New Roman"/>
          <w:b/>
          <w:sz w:val="28"/>
          <w:szCs w:val="28"/>
          <w:lang w:eastAsia="zh-CN"/>
        </w:rPr>
      </w:pPr>
      <w:r w:rsidRPr="00224DB6">
        <w:rPr>
          <w:rFonts w:ascii="Times New Roman" w:hAnsi="Times New Roman"/>
          <w:b/>
          <w:sz w:val="28"/>
          <w:szCs w:val="28"/>
          <w:lang w:eastAsia="zh-CN"/>
        </w:rPr>
        <w:t>2.</w:t>
      </w:r>
      <w:r w:rsidR="002E1706" w:rsidRPr="00224DB6">
        <w:rPr>
          <w:rFonts w:ascii="Times New Roman" w:hAnsi="Times New Roman"/>
          <w:b/>
          <w:sz w:val="28"/>
          <w:szCs w:val="28"/>
          <w:lang w:eastAsia="zh-CN"/>
        </w:rPr>
        <w:t>5</w:t>
      </w:r>
      <w:r w:rsidR="0088290B" w:rsidRPr="00224DB6">
        <w:rPr>
          <w:rFonts w:ascii="Times New Roman" w:hAnsi="Times New Roman"/>
          <w:b/>
          <w:sz w:val="28"/>
          <w:szCs w:val="28"/>
          <w:lang w:eastAsia="zh-CN"/>
        </w:rPr>
        <w:t>. Содержание образовательной деятельности</w:t>
      </w:r>
    </w:p>
    <w:p w:rsidR="0088290B" w:rsidRPr="00224DB6" w:rsidRDefault="0088290B" w:rsidP="00F04E56">
      <w:pPr>
        <w:widowControl w:val="0"/>
        <w:shd w:val="clear" w:color="auto" w:fill="FFFFFF"/>
        <w:spacing w:after="0"/>
        <w:ind w:firstLine="709"/>
        <w:jc w:val="both"/>
        <w:rPr>
          <w:rFonts w:ascii="Times New Roman" w:hAnsi="Times New Roman"/>
          <w:sz w:val="28"/>
          <w:szCs w:val="28"/>
          <w:lang w:eastAsia="zh-CN"/>
        </w:rPr>
      </w:pPr>
      <w:r w:rsidRPr="00224DB6">
        <w:rPr>
          <w:rFonts w:ascii="Times New Roman" w:hAnsi="Times New Roman"/>
          <w:sz w:val="28"/>
          <w:szCs w:val="28"/>
          <w:lang w:eastAsia="zh-CN"/>
        </w:rPr>
        <w:t xml:space="preserve">Учебный план МОУ </w:t>
      </w:r>
      <w:r w:rsidR="00795AB2" w:rsidRPr="00224DB6">
        <w:rPr>
          <w:rFonts w:ascii="Times New Roman" w:hAnsi="Times New Roman"/>
          <w:sz w:val="28"/>
          <w:szCs w:val="28"/>
          <w:lang w:eastAsia="zh-CN"/>
        </w:rPr>
        <w:t>ЦДО</w:t>
      </w:r>
      <w:r w:rsidRPr="00224DB6">
        <w:rPr>
          <w:rFonts w:ascii="Times New Roman" w:hAnsi="Times New Roman"/>
          <w:sz w:val="28"/>
          <w:szCs w:val="28"/>
          <w:lang w:eastAsia="zh-CN"/>
        </w:rPr>
        <w:t xml:space="preserve"> «</w:t>
      </w:r>
      <w:proofErr w:type="spellStart"/>
      <w:r w:rsidRPr="00224DB6">
        <w:rPr>
          <w:rFonts w:ascii="Times New Roman" w:hAnsi="Times New Roman"/>
          <w:sz w:val="28"/>
          <w:szCs w:val="28"/>
          <w:lang w:eastAsia="zh-CN"/>
        </w:rPr>
        <w:t>Дземги</w:t>
      </w:r>
      <w:proofErr w:type="spellEnd"/>
      <w:r w:rsidRPr="00224DB6">
        <w:rPr>
          <w:rFonts w:ascii="Times New Roman" w:hAnsi="Times New Roman"/>
          <w:sz w:val="28"/>
          <w:szCs w:val="28"/>
          <w:lang w:eastAsia="zh-CN"/>
        </w:rPr>
        <w:t xml:space="preserve">»  обеспечивает региональные особенности содержания образования и индивидуальные потребности обучающихся; позволяет приобщить </w:t>
      </w:r>
      <w:r w:rsidR="004C363E" w:rsidRPr="00224DB6">
        <w:rPr>
          <w:rFonts w:ascii="Times New Roman" w:hAnsi="Times New Roman"/>
          <w:sz w:val="28"/>
          <w:szCs w:val="28"/>
          <w:lang w:eastAsia="zh-CN"/>
        </w:rPr>
        <w:t>обучающихся</w:t>
      </w:r>
      <w:r w:rsidRPr="00224DB6">
        <w:rPr>
          <w:rFonts w:ascii="Times New Roman" w:hAnsi="Times New Roman"/>
          <w:sz w:val="28"/>
          <w:szCs w:val="28"/>
          <w:lang w:eastAsia="zh-CN"/>
        </w:rPr>
        <w:t xml:space="preserve"> к общекультурным и национально значимым ценностям, формировать систему предметных навыков и личностных качеств, соответствующих требованиям дополнительного образования.  </w:t>
      </w:r>
    </w:p>
    <w:p w:rsidR="0088290B" w:rsidRPr="00224DB6" w:rsidRDefault="0088290B" w:rsidP="00F04E56">
      <w:pPr>
        <w:widowControl w:val="0"/>
        <w:spacing w:after="0"/>
        <w:ind w:firstLine="709"/>
        <w:jc w:val="both"/>
        <w:rPr>
          <w:rFonts w:ascii="Times New Roman" w:hAnsi="Times New Roman"/>
          <w:sz w:val="28"/>
          <w:szCs w:val="28"/>
          <w:lang w:eastAsia="zh-CN"/>
        </w:rPr>
      </w:pPr>
      <w:r w:rsidRPr="00224DB6">
        <w:rPr>
          <w:rFonts w:ascii="Times New Roman" w:hAnsi="Times New Roman"/>
          <w:sz w:val="28"/>
          <w:szCs w:val="28"/>
          <w:lang w:eastAsia="zh-CN"/>
        </w:rPr>
        <w:t xml:space="preserve">Учебный план способствует совершенствованию образовательного процесса, повышению качества обучения </w:t>
      </w:r>
      <w:r w:rsidR="00660CF8" w:rsidRPr="00224DB6">
        <w:rPr>
          <w:rFonts w:ascii="Times New Roman" w:hAnsi="Times New Roman"/>
          <w:sz w:val="28"/>
          <w:szCs w:val="28"/>
          <w:lang w:eastAsia="zh-CN"/>
        </w:rPr>
        <w:t>воспитанников</w:t>
      </w:r>
      <w:r w:rsidRPr="00224DB6">
        <w:rPr>
          <w:rFonts w:ascii="Times New Roman" w:hAnsi="Times New Roman"/>
          <w:sz w:val="28"/>
          <w:szCs w:val="28"/>
          <w:lang w:eastAsia="zh-CN"/>
        </w:rPr>
        <w:t>, реализации принципов вариативности, преемственности и светскости.</w:t>
      </w:r>
    </w:p>
    <w:p w:rsidR="0088290B" w:rsidRPr="00224DB6" w:rsidRDefault="0088290B" w:rsidP="00F04E56">
      <w:pPr>
        <w:widowControl w:val="0"/>
        <w:spacing w:after="0"/>
        <w:ind w:firstLine="709"/>
        <w:jc w:val="both"/>
        <w:rPr>
          <w:rFonts w:ascii="Times New Roman" w:eastAsia="Times New Roman" w:hAnsi="Times New Roman"/>
          <w:sz w:val="28"/>
          <w:szCs w:val="28"/>
        </w:rPr>
      </w:pPr>
      <w:r w:rsidRPr="00224DB6">
        <w:rPr>
          <w:rFonts w:ascii="Times New Roman" w:eastAsia="Times New Roman" w:hAnsi="Times New Roman"/>
          <w:sz w:val="28"/>
          <w:szCs w:val="28"/>
        </w:rPr>
        <w:t xml:space="preserve">Образовательный процесс в МОУ </w:t>
      </w:r>
      <w:r w:rsidR="00BF55AA" w:rsidRPr="00224DB6">
        <w:rPr>
          <w:rFonts w:ascii="Times New Roman" w:eastAsia="Times New Roman" w:hAnsi="Times New Roman"/>
          <w:sz w:val="28"/>
          <w:szCs w:val="28"/>
        </w:rPr>
        <w:t>ЦДО</w:t>
      </w:r>
      <w:r w:rsidRPr="00224DB6">
        <w:rPr>
          <w:rFonts w:ascii="Times New Roman" w:eastAsia="Times New Roman" w:hAnsi="Times New Roman"/>
          <w:sz w:val="28"/>
          <w:szCs w:val="28"/>
        </w:rPr>
        <w:t xml:space="preserve"> «</w:t>
      </w:r>
      <w:proofErr w:type="spellStart"/>
      <w:r w:rsidRPr="00224DB6">
        <w:rPr>
          <w:rFonts w:ascii="Times New Roman" w:eastAsia="Times New Roman" w:hAnsi="Times New Roman"/>
          <w:sz w:val="28"/>
          <w:szCs w:val="28"/>
        </w:rPr>
        <w:t>Дземги</w:t>
      </w:r>
      <w:proofErr w:type="spellEnd"/>
      <w:r w:rsidRPr="00224DB6">
        <w:rPr>
          <w:rFonts w:ascii="Times New Roman" w:eastAsia="Times New Roman" w:hAnsi="Times New Roman"/>
          <w:sz w:val="28"/>
          <w:szCs w:val="28"/>
        </w:rPr>
        <w:t>» в 201</w:t>
      </w:r>
      <w:r w:rsidR="004C363E" w:rsidRPr="00224DB6">
        <w:rPr>
          <w:rFonts w:ascii="Times New Roman" w:eastAsia="Times New Roman" w:hAnsi="Times New Roman"/>
          <w:sz w:val="28"/>
          <w:szCs w:val="28"/>
        </w:rPr>
        <w:t>9</w:t>
      </w:r>
      <w:r w:rsidRPr="00224DB6">
        <w:rPr>
          <w:rFonts w:ascii="Times New Roman" w:eastAsia="Times New Roman" w:hAnsi="Times New Roman"/>
          <w:sz w:val="28"/>
          <w:szCs w:val="28"/>
        </w:rPr>
        <w:t xml:space="preserve"> году осуществлялся в соответствии с годовым календарным графиком учебного процесса, утвержденным директором. Начало учебного года 1 сентября, окончание учебного года - 31 мая. </w:t>
      </w:r>
      <w:r w:rsidR="00BD5083" w:rsidRPr="00224DB6">
        <w:rPr>
          <w:rFonts w:ascii="Times New Roman" w:eastAsia="Times New Roman" w:hAnsi="Times New Roman"/>
          <w:sz w:val="28"/>
          <w:szCs w:val="28"/>
        </w:rPr>
        <w:t>В 201</w:t>
      </w:r>
      <w:r w:rsidR="004C363E" w:rsidRPr="00224DB6">
        <w:rPr>
          <w:rFonts w:ascii="Times New Roman" w:eastAsia="Times New Roman" w:hAnsi="Times New Roman"/>
          <w:sz w:val="28"/>
          <w:szCs w:val="28"/>
        </w:rPr>
        <w:t>9</w:t>
      </w:r>
      <w:r w:rsidR="00BD5083" w:rsidRPr="00224DB6">
        <w:rPr>
          <w:rFonts w:ascii="Times New Roman" w:eastAsia="Times New Roman" w:hAnsi="Times New Roman"/>
          <w:sz w:val="28"/>
          <w:szCs w:val="28"/>
        </w:rPr>
        <w:t xml:space="preserve"> году центр</w:t>
      </w:r>
      <w:r w:rsidRPr="00224DB6">
        <w:rPr>
          <w:rFonts w:ascii="Times New Roman" w:eastAsia="Times New Roman" w:hAnsi="Times New Roman"/>
          <w:sz w:val="28"/>
          <w:szCs w:val="28"/>
        </w:rPr>
        <w:t xml:space="preserve"> работал 7 дней в неделю с 09.00 до 2</w:t>
      </w:r>
      <w:r w:rsidR="00BD5083" w:rsidRPr="00224DB6">
        <w:rPr>
          <w:rFonts w:ascii="Times New Roman" w:eastAsia="Times New Roman" w:hAnsi="Times New Roman"/>
          <w:sz w:val="28"/>
          <w:szCs w:val="28"/>
        </w:rPr>
        <w:t>0</w:t>
      </w:r>
      <w:r w:rsidRPr="00224DB6">
        <w:rPr>
          <w:rFonts w:ascii="Times New Roman" w:eastAsia="Times New Roman" w:hAnsi="Times New Roman"/>
          <w:sz w:val="28"/>
          <w:szCs w:val="28"/>
        </w:rPr>
        <w:t>.00 часов</w:t>
      </w:r>
      <w:r w:rsidR="00BD5083" w:rsidRPr="00224DB6">
        <w:rPr>
          <w:rFonts w:ascii="Times New Roman" w:eastAsia="Times New Roman" w:hAnsi="Times New Roman"/>
          <w:sz w:val="28"/>
          <w:szCs w:val="28"/>
        </w:rPr>
        <w:t xml:space="preserve"> согласно расписанию</w:t>
      </w:r>
      <w:r w:rsidRPr="00224DB6">
        <w:rPr>
          <w:rFonts w:ascii="Times New Roman" w:eastAsia="Times New Roman" w:hAnsi="Times New Roman"/>
          <w:sz w:val="28"/>
          <w:szCs w:val="28"/>
        </w:rPr>
        <w:t xml:space="preserve">. </w:t>
      </w:r>
    </w:p>
    <w:p w:rsidR="000F6A5B" w:rsidRPr="00224DB6" w:rsidRDefault="000F6A5B" w:rsidP="00F04E56">
      <w:pPr>
        <w:widowControl w:val="0"/>
        <w:spacing w:after="0"/>
        <w:ind w:firstLine="709"/>
        <w:jc w:val="both"/>
        <w:rPr>
          <w:rFonts w:ascii="Times New Roman" w:eastAsia="Times New Roman" w:hAnsi="Times New Roman"/>
          <w:sz w:val="28"/>
          <w:szCs w:val="28"/>
        </w:rPr>
      </w:pPr>
      <w:r w:rsidRPr="00224DB6">
        <w:rPr>
          <w:rFonts w:ascii="Times New Roman" w:eastAsia="Times New Roman" w:hAnsi="Times New Roman"/>
          <w:sz w:val="28"/>
          <w:szCs w:val="28"/>
        </w:rPr>
        <w:t>В объединениях ЦДО «</w:t>
      </w:r>
      <w:proofErr w:type="spellStart"/>
      <w:r w:rsidRPr="00224DB6">
        <w:rPr>
          <w:rFonts w:ascii="Times New Roman" w:eastAsia="Times New Roman" w:hAnsi="Times New Roman"/>
          <w:sz w:val="28"/>
          <w:szCs w:val="28"/>
        </w:rPr>
        <w:t>Дземги</w:t>
      </w:r>
      <w:proofErr w:type="spellEnd"/>
      <w:r w:rsidRPr="00224DB6">
        <w:rPr>
          <w:rFonts w:ascii="Times New Roman" w:eastAsia="Times New Roman" w:hAnsi="Times New Roman"/>
          <w:sz w:val="28"/>
          <w:szCs w:val="28"/>
        </w:rPr>
        <w:t>» обучаются дети и подростк</w:t>
      </w:r>
      <w:r w:rsidR="00903E73" w:rsidRPr="00224DB6">
        <w:rPr>
          <w:rFonts w:ascii="Times New Roman" w:eastAsia="Times New Roman" w:hAnsi="Times New Roman"/>
          <w:sz w:val="28"/>
          <w:szCs w:val="28"/>
        </w:rPr>
        <w:t xml:space="preserve">и в возрасте </w:t>
      </w:r>
      <w:r w:rsidR="0053484A" w:rsidRPr="00224DB6">
        <w:rPr>
          <w:rFonts w:ascii="Times New Roman" w:eastAsia="Times New Roman" w:hAnsi="Times New Roman"/>
          <w:sz w:val="28"/>
          <w:szCs w:val="28"/>
        </w:rPr>
        <w:t>4</w:t>
      </w:r>
      <w:r w:rsidR="00903E73" w:rsidRPr="00224DB6">
        <w:rPr>
          <w:rFonts w:ascii="Times New Roman" w:eastAsia="Times New Roman" w:hAnsi="Times New Roman"/>
          <w:sz w:val="28"/>
          <w:szCs w:val="28"/>
        </w:rPr>
        <w:t>-18 лет и молодежь</w:t>
      </w:r>
      <w:r w:rsidRPr="00224DB6">
        <w:rPr>
          <w:rFonts w:ascii="Times New Roman" w:eastAsia="Times New Roman" w:hAnsi="Times New Roman"/>
          <w:sz w:val="28"/>
          <w:szCs w:val="28"/>
        </w:rPr>
        <w:t xml:space="preserve">. </w:t>
      </w:r>
    </w:p>
    <w:p w:rsidR="0088290B" w:rsidRPr="00224DB6" w:rsidRDefault="0088290B" w:rsidP="00F04E56">
      <w:pPr>
        <w:widowControl w:val="0"/>
        <w:spacing w:after="0"/>
        <w:ind w:firstLine="709"/>
        <w:jc w:val="both"/>
        <w:rPr>
          <w:rFonts w:ascii="Times New Roman" w:eastAsia="Times New Roman" w:hAnsi="Times New Roman"/>
          <w:sz w:val="28"/>
          <w:szCs w:val="28"/>
          <w:lang w:eastAsia="ru-RU"/>
        </w:rPr>
      </w:pPr>
      <w:r w:rsidRPr="00224DB6">
        <w:rPr>
          <w:rFonts w:ascii="Times New Roman" w:eastAsia="Times New Roman" w:hAnsi="Times New Roman"/>
          <w:sz w:val="28"/>
          <w:szCs w:val="28"/>
          <w:lang w:eastAsia="ru-RU"/>
        </w:rPr>
        <w:t xml:space="preserve">Организация образовательного процесса (в том числе начало и </w:t>
      </w:r>
      <w:r w:rsidRPr="00224DB6">
        <w:rPr>
          <w:rFonts w:ascii="Times New Roman" w:eastAsia="Times New Roman" w:hAnsi="Times New Roman"/>
          <w:sz w:val="28"/>
          <w:szCs w:val="28"/>
          <w:lang w:eastAsia="ru-RU"/>
        </w:rPr>
        <w:lastRenderedPageBreak/>
        <w:t xml:space="preserve">окончание учебного года, продолжительность каникул)  регламентируется: учебным планом, </w:t>
      </w:r>
      <w:r w:rsidR="0053484A" w:rsidRPr="00224DB6">
        <w:rPr>
          <w:rFonts w:ascii="Times New Roman" w:eastAsia="Times New Roman" w:hAnsi="Times New Roman"/>
          <w:sz w:val="28"/>
          <w:szCs w:val="28"/>
          <w:lang w:eastAsia="ru-RU"/>
        </w:rPr>
        <w:t>календарным графиком учебного процесса</w:t>
      </w:r>
      <w:r w:rsidRPr="00224DB6">
        <w:rPr>
          <w:rFonts w:ascii="Times New Roman" w:eastAsia="Times New Roman" w:hAnsi="Times New Roman"/>
          <w:sz w:val="28"/>
          <w:szCs w:val="28"/>
          <w:lang w:eastAsia="ru-RU"/>
        </w:rPr>
        <w:t xml:space="preserve">, утвержденным директором. Предельная недельная учебная нагрузка на одного обучающегося устанавливается в соответствии с учебным планом, возрастными и психофизическими особенностями </w:t>
      </w:r>
      <w:proofErr w:type="gramStart"/>
      <w:r w:rsidRPr="00224DB6">
        <w:rPr>
          <w:rFonts w:ascii="Times New Roman" w:eastAsia="Times New Roman" w:hAnsi="Times New Roman"/>
          <w:sz w:val="28"/>
          <w:szCs w:val="28"/>
          <w:lang w:eastAsia="ru-RU"/>
        </w:rPr>
        <w:t>обучающихся</w:t>
      </w:r>
      <w:proofErr w:type="gramEnd"/>
      <w:r w:rsidRPr="00224DB6">
        <w:rPr>
          <w:rFonts w:ascii="Times New Roman" w:eastAsia="Times New Roman" w:hAnsi="Times New Roman"/>
          <w:sz w:val="28"/>
          <w:szCs w:val="28"/>
          <w:lang w:eastAsia="ru-RU"/>
        </w:rPr>
        <w:t xml:space="preserve">, нормами </w:t>
      </w:r>
      <w:proofErr w:type="spellStart"/>
      <w:r w:rsidRPr="00224DB6">
        <w:rPr>
          <w:rFonts w:ascii="Times New Roman" w:eastAsia="Times New Roman" w:hAnsi="Times New Roman"/>
          <w:sz w:val="28"/>
          <w:szCs w:val="28"/>
          <w:lang w:eastAsia="ru-RU"/>
        </w:rPr>
        <w:t>СанПиН</w:t>
      </w:r>
      <w:proofErr w:type="spellEnd"/>
      <w:r w:rsidRPr="00224DB6">
        <w:rPr>
          <w:rFonts w:ascii="Times New Roman" w:eastAsia="Times New Roman" w:hAnsi="Times New Roman"/>
          <w:sz w:val="28"/>
          <w:szCs w:val="28"/>
          <w:lang w:eastAsia="ru-RU"/>
        </w:rPr>
        <w:t>.</w:t>
      </w:r>
    </w:p>
    <w:p w:rsidR="0088290B" w:rsidRPr="00224DB6" w:rsidRDefault="0088290B" w:rsidP="00F04E56">
      <w:pPr>
        <w:widowControl w:val="0"/>
        <w:spacing w:after="0"/>
        <w:ind w:firstLine="709"/>
        <w:jc w:val="both"/>
        <w:rPr>
          <w:rFonts w:ascii="Times New Roman" w:eastAsia="Times New Roman" w:hAnsi="Times New Roman"/>
          <w:sz w:val="28"/>
          <w:szCs w:val="28"/>
          <w:lang w:eastAsia="ru-RU"/>
        </w:rPr>
      </w:pPr>
      <w:r w:rsidRPr="00224DB6">
        <w:rPr>
          <w:rFonts w:ascii="Times New Roman" w:eastAsia="Times New Roman" w:hAnsi="Times New Roman"/>
          <w:sz w:val="28"/>
          <w:szCs w:val="28"/>
          <w:lang w:eastAsia="ru-RU"/>
        </w:rPr>
        <w:t xml:space="preserve">Единицей измерения учебного времени и основной формой организации учебного процесса в </w:t>
      </w:r>
      <w:r w:rsidR="00B451EF" w:rsidRPr="00224DB6">
        <w:rPr>
          <w:rFonts w:ascii="Times New Roman" w:eastAsia="Times New Roman" w:hAnsi="Times New Roman"/>
          <w:sz w:val="28"/>
          <w:szCs w:val="28"/>
          <w:lang w:eastAsia="ru-RU"/>
        </w:rPr>
        <w:t>МОУ ЦДО «</w:t>
      </w:r>
      <w:proofErr w:type="spellStart"/>
      <w:r w:rsidR="00B451EF" w:rsidRPr="00224DB6">
        <w:rPr>
          <w:rFonts w:ascii="Times New Roman" w:eastAsia="Times New Roman" w:hAnsi="Times New Roman"/>
          <w:sz w:val="28"/>
          <w:szCs w:val="28"/>
          <w:lang w:eastAsia="ru-RU"/>
        </w:rPr>
        <w:t>Дземги</w:t>
      </w:r>
      <w:proofErr w:type="spellEnd"/>
      <w:r w:rsidR="00B451EF" w:rsidRPr="00224DB6">
        <w:rPr>
          <w:rFonts w:ascii="Times New Roman" w:eastAsia="Times New Roman" w:hAnsi="Times New Roman"/>
          <w:sz w:val="28"/>
          <w:szCs w:val="28"/>
          <w:lang w:eastAsia="ru-RU"/>
        </w:rPr>
        <w:t>»</w:t>
      </w:r>
      <w:r w:rsidRPr="00224DB6">
        <w:rPr>
          <w:rFonts w:ascii="Times New Roman" w:eastAsia="Times New Roman" w:hAnsi="Times New Roman"/>
          <w:sz w:val="28"/>
          <w:szCs w:val="28"/>
          <w:lang w:eastAsia="ru-RU"/>
        </w:rPr>
        <w:t xml:space="preserve"> является занятие. Формами промежуточной аттестации могут быть: зачет, тестирование, выставка, концерт</w:t>
      </w:r>
      <w:r w:rsidR="00D337D2" w:rsidRPr="00224DB6">
        <w:rPr>
          <w:rFonts w:ascii="Times New Roman" w:eastAsia="Times New Roman" w:hAnsi="Times New Roman"/>
          <w:sz w:val="28"/>
          <w:szCs w:val="28"/>
          <w:lang w:eastAsia="ru-RU"/>
        </w:rPr>
        <w:t>, сдача нормативов и др</w:t>
      </w:r>
      <w:r w:rsidRPr="00224DB6">
        <w:rPr>
          <w:rFonts w:ascii="Times New Roman" w:eastAsia="Times New Roman" w:hAnsi="Times New Roman"/>
          <w:sz w:val="28"/>
          <w:szCs w:val="28"/>
          <w:lang w:eastAsia="ru-RU"/>
        </w:rPr>
        <w:t xml:space="preserve">. Перевод обучающихся на следующий год обучения осуществляется приказом директора Центра. </w:t>
      </w:r>
    </w:p>
    <w:p w:rsidR="0088290B" w:rsidRPr="00224DB6" w:rsidRDefault="0088290B" w:rsidP="00F04E56">
      <w:pPr>
        <w:widowControl w:val="0"/>
        <w:spacing w:after="0"/>
        <w:ind w:firstLine="709"/>
        <w:jc w:val="both"/>
        <w:rPr>
          <w:rFonts w:ascii="Times New Roman" w:eastAsia="Times New Roman" w:hAnsi="Times New Roman"/>
          <w:sz w:val="28"/>
          <w:szCs w:val="28"/>
          <w:lang w:eastAsia="ru-RU"/>
        </w:rPr>
      </w:pPr>
      <w:r w:rsidRPr="00224DB6">
        <w:rPr>
          <w:rFonts w:ascii="Times New Roman" w:eastAsia="Times New Roman" w:hAnsi="Times New Roman"/>
          <w:sz w:val="28"/>
          <w:szCs w:val="28"/>
          <w:lang w:eastAsia="ru-RU"/>
        </w:rPr>
        <w:t>Учебный план является основным документом, отвечающим всем требованиям для выполнения образовательных программ, адаптированных к организации педагогического процесса. В учебном план</w:t>
      </w:r>
      <w:r w:rsidR="00660CF8" w:rsidRPr="00224DB6">
        <w:rPr>
          <w:rFonts w:ascii="Times New Roman" w:eastAsia="Times New Roman" w:hAnsi="Times New Roman"/>
          <w:sz w:val="28"/>
          <w:szCs w:val="28"/>
          <w:lang w:eastAsia="ru-RU"/>
        </w:rPr>
        <w:t>е определяется максимальный объе</w:t>
      </w:r>
      <w:r w:rsidRPr="00224DB6">
        <w:rPr>
          <w:rFonts w:ascii="Times New Roman" w:eastAsia="Times New Roman" w:hAnsi="Times New Roman"/>
          <w:sz w:val="28"/>
          <w:szCs w:val="28"/>
          <w:lang w:eastAsia="ru-RU"/>
        </w:rPr>
        <w:t>м учебной нагрузки, распределяется учебное время.</w:t>
      </w:r>
    </w:p>
    <w:p w:rsidR="0022105B" w:rsidRPr="00224DB6" w:rsidRDefault="0022105B" w:rsidP="00F04E56">
      <w:pPr>
        <w:widowControl w:val="0"/>
        <w:spacing w:after="0"/>
        <w:ind w:firstLine="709"/>
        <w:jc w:val="both"/>
        <w:rPr>
          <w:rFonts w:ascii="Times New Roman" w:eastAsia="Times New Roman" w:hAnsi="Times New Roman"/>
          <w:sz w:val="28"/>
          <w:szCs w:val="28"/>
          <w:lang w:eastAsia="ru-RU"/>
        </w:rPr>
      </w:pPr>
      <w:r w:rsidRPr="00224DB6">
        <w:rPr>
          <w:rFonts w:ascii="Times New Roman" w:eastAsia="Times New Roman" w:hAnsi="Times New Roman"/>
          <w:sz w:val="28"/>
          <w:szCs w:val="28"/>
          <w:lang w:eastAsia="ru-RU"/>
        </w:rPr>
        <w:t xml:space="preserve">Деятельность педагогов дополнительного образования направлена на реализацию дополнительных </w:t>
      </w:r>
      <w:r w:rsidR="00660CF8" w:rsidRPr="00224DB6">
        <w:rPr>
          <w:rFonts w:ascii="Times New Roman" w:eastAsia="Times New Roman" w:hAnsi="Times New Roman"/>
          <w:sz w:val="28"/>
          <w:szCs w:val="28"/>
          <w:lang w:eastAsia="ru-RU"/>
        </w:rPr>
        <w:t xml:space="preserve">общеобразовательных </w:t>
      </w:r>
      <w:proofErr w:type="spellStart"/>
      <w:r w:rsidR="0053484A" w:rsidRPr="00224DB6">
        <w:rPr>
          <w:rFonts w:ascii="Times New Roman" w:eastAsia="Times New Roman" w:hAnsi="Times New Roman"/>
          <w:sz w:val="28"/>
          <w:szCs w:val="28"/>
          <w:lang w:eastAsia="ru-RU"/>
        </w:rPr>
        <w:t>общеразвивающих</w:t>
      </w:r>
      <w:proofErr w:type="spellEnd"/>
      <w:r w:rsidR="0053484A" w:rsidRPr="00224DB6">
        <w:rPr>
          <w:rFonts w:ascii="Times New Roman" w:eastAsia="Times New Roman" w:hAnsi="Times New Roman"/>
          <w:sz w:val="28"/>
          <w:szCs w:val="28"/>
          <w:lang w:eastAsia="ru-RU"/>
        </w:rPr>
        <w:t xml:space="preserve"> программ</w:t>
      </w:r>
      <w:r w:rsidRPr="00224DB6">
        <w:rPr>
          <w:rFonts w:ascii="Times New Roman" w:eastAsia="Times New Roman" w:hAnsi="Times New Roman"/>
          <w:sz w:val="28"/>
          <w:szCs w:val="28"/>
          <w:lang w:eastAsia="ru-RU"/>
        </w:rPr>
        <w:t>, ведение журналов учета работы.</w:t>
      </w:r>
    </w:p>
    <w:p w:rsidR="0022105B" w:rsidRPr="00224DB6" w:rsidRDefault="0022105B" w:rsidP="00F04E56">
      <w:pPr>
        <w:widowControl w:val="0"/>
        <w:spacing w:after="0"/>
        <w:ind w:firstLine="709"/>
        <w:jc w:val="both"/>
        <w:rPr>
          <w:rFonts w:ascii="Times New Roman" w:eastAsia="Times New Roman" w:hAnsi="Times New Roman"/>
          <w:sz w:val="28"/>
          <w:szCs w:val="28"/>
          <w:lang w:eastAsia="ru-RU"/>
        </w:rPr>
      </w:pPr>
      <w:r w:rsidRPr="00224DB6">
        <w:rPr>
          <w:rFonts w:ascii="Times New Roman" w:eastAsia="Times New Roman" w:hAnsi="Times New Roman"/>
          <w:sz w:val="28"/>
          <w:szCs w:val="28"/>
          <w:lang w:eastAsia="ru-RU"/>
        </w:rPr>
        <w:t>Регулярно, по утвержденному графику, проводится контроль образовательного процесса в объединениях ЦДО «</w:t>
      </w:r>
      <w:proofErr w:type="spellStart"/>
      <w:r w:rsidRPr="00224DB6">
        <w:rPr>
          <w:rFonts w:ascii="Times New Roman" w:eastAsia="Times New Roman" w:hAnsi="Times New Roman"/>
          <w:sz w:val="28"/>
          <w:szCs w:val="28"/>
          <w:lang w:eastAsia="ru-RU"/>
        </w:rPr>
        <w:t>Дземги</w:t>
      </w:r>
      <w:proofErr w:type="spellEnd"/>
      <w:r w:rsidRPr="00224DB6">
        <w:rPr>
          <w:rFonts w:ascii="Times New Roman" w:eastAsia="Times New Roman" w:hAnsi="Times New Roman"/>
          <w:sz w:val="28"/>
          <w:szCs w:val="28"/>
          <w:lang w:eastAsia="ru-RU"/>
        </w:rPr>
        <w:t>» со стороны зам. директо</w:t>
      </w:r>
      <w:r w:rsidR="00311AE8" w:rsidRPr="00224DB6">
        <w:rPr>
          <w:rFonts w:ascii="Times New Roman" w:eastAsia="Times New Roman" w:hAnsi="Times New Roman"/>
          <w:sz w:val="28"/>
          <w:szCs w:val="28"/>
          <w:lang w:eastAsia="ru-RU"/>
        </w:rPr>
        <w:t>ра по УВР</w:t>
      </w:r>
      <w:r w:rsidRPr="00224DB6">
        <w:rPr>
          <w:rFonts w:ascii="Times New Roman" w:eastAsia="Times New Roman" w:hAnsi="Times New Roman"/>
          <w:sz w:val="28"/>
          <w:szCs w:val="28"/>
          <w:lang w:eastAsia="ru-RU"/>
        </w:rPr>
        <w:t xml:space="preserve">, методиста (по программно-методическому обеспечению занятий, выполнению педагогами </w:t>
      </w:r>
      <w:r w:rsidR="0053484A" w:rsidRPr="00224DB6">
        <w:rPr>
          <w:rFonts w:ascii="Times New Roman" w:eastAsia="Times New Roman" w:hAnsi="Times New Roman"/>
          <w:sz w:val="28"/>
          <w:szCs w:val="28"/>
          <w:lang w:eastAsia="ru-RU"/>
        </w:rPr>
        <w:t>обще</w:t>
      </w:r>
      <w:r w:rsidRPr="00224DB6">
        <w:rPr>
          <w:rFonts w:ascii="Times New Roman" w:eastAsia="Times New Roman" w:hAnsi="Times New Roman"/>
          <w:sz w:val="28"/>
          <w:szCs w:val="28"/>
          <w:lang w:eastAsia="ru-RU"/>
        </w:rPr>
        <w:t>образовательных программ), проверяются журналы учета работы</w:t>
      </w:r>
      <w:r w:rsidR="0053484A" w:rsidRPr="00224DB6">
        <w:rPr>
          <w:rFonts w:ascii="Times New Roman" w:eastAsia="Times New Roman" w:hAnsi="Times New Roman"/>
          <w:sz w:val="28"/>
          <w:szCs w:val="28"/>
          <w:lang w:eastAsia="ru-RU"/>
        </w:rPr>
        <w:t>.</w:t>
      </w:r>
      <w:r w:rsidRPr="00224DB6">
        <w:rPr>
          <w:rFonts w:ascii="Times New Roman" w:eastAsia="Times New Roman" w:hAnsi="Times New Roman"/>
          <w:sz w:val="28"/>
          <w:szCs w:val="28"/>
          <w:lang w:eastAsia="ru-RU"/>
        </w:rPr>
        <w:t xml:space="preserve"> В </w:t>
      </w:r>
      <w:r w:rsidR="0053484A" w:rsidRPr="00224DB6">
        <w:rPr>
          <w:rFonts w:ascii="Times New Roman" w:eastAsia="Times New Roman" w:hAnsi="Times New Roman"/>
          <w:sz w:val="28"/>
          <w:szCs w:val="28"/>
          <w:lang w:eastAsia="ru-RU"/>
        </w:rPr>
        <w:t>201</w:t>
      </w:r>
      <w:r w:rsidR="004C363E" w:rsidRPr="00224DB6">
        <w:rPr>
          <w:rFonts w:ascii="Times New Roman" w:eastAsia="Times New Roman" w:hAnsi="Times New Roman"/>
          <w:sz w:val="28"/>
          <w:szCs w:val="28"/>
          <w:lang w:eastAsia="ru-RU"/>
        </w:rPr>
        <w:t>9</w:t>
      </w:r>
      <w:r w:rsidRPr="00224DB6">
        <w:rPr>
          <w:rFonts w:ascii="Times New Roman" w:eastAsia="Times New Roman" w:hAnsi="Times New Roman"/>
          <w:sz w:val="28"/>
          <w:szCs w:val="28"/>
          <w:lang w:eastAsia="ru-RU"/>
        </w:rPr>
        <w:t xml:space="preserve"> году проведены 2</w:t>
      </w:r>
      <w:r w:rsidR="004C363E" w:rsidRPr="00224DB6">
        <w:rPr>
          <w:rFonts w:ascii="Times New Roman" w:eastAsia="Times New Roman" w:hAnsi="Times New Roman"/>
          <w:sz w:val="28"/>
          <w:szCs w:val="28"/>
          <w:lang w:eastAsia="ru-RU"/>
        </w:rPr>
        <w:t>4</w:t>
      </w:r>
      <w:r w:rsidRPr="00224DB6">
        <w:rPr>
          <w:rFonts w:ascii="Times New Roman" w:eastAsia="Times New Roman" w:hAnsi="Times New Roman"/>
          <w:sz w:val="28"/>
          <w:szCs w:val="28"/>
          <w:lang w:eastAsia="ru-RU"/>
        </w:rPr>
        <w:t xml:space="preserve"> провер</w:t>
      </w:r>
      <w:r w:rsidR="004C363E" w:rsidRPr="00224DB6">
        <w:rPr>
          <w:rFonts w:ascii="Times New Roman" w:eastAsia="Times New Roman" w:hAnsi="Times New Roman"/>
          <w:sz w:val="28"/>
          <w:szCs w:val="28"/>
          <w:lang w:eastAsia="ru-RU"/>
        </w:rPr>
        <w:t>ки</w:t>
      </w:r>
      <w:r w:rsidRPr="00224DB6">
        <w:rPr>
          <w:rFonts w:ascii="Times New Roman" w:eastAsia="Times New Roman" w:hAnsi="Times New Roman"/>
          <w:sz w:val="28"/>
          <w:szCs w:val="28"/>
          <w:lang w:eastAsia="ru-RU"/>
        </w:rPr>
        <w:t xml:space="preserve"> наполняемости объединений и программно-методического обеспечения </w:t>
      </w:r>
      <w:r w:rsidR="00311AE8" w:rsidRPr="00224DB6">
        <w:rPr>
          <w:rFonts w:ascii="Times New Roman" w:eastAsia="Times New Roman" w:hAnsi="Times New Roman"/>
          <w:sz w:val="28"/>
          <w:szCs w:val="28"/>
          <w:lang w:eastAsia="ru-RU"/>
        </w:rPr>
        <w:t>занятий в объединениях центра</w:t>
      </w:r>
      <w:r w:rsidRPr="00224DB6">
        <w:rPr>
          <w:rFonts w:ascii="Times New Roman" w:eastAsia="Times New Roman" w:hAnsi="Times New Roman"/>
          <w:sz w:val="28"/>
          <w:szCs w:val="28"/>
          <w:lang w:eastAsia="ru-RU"/>
        </w:rPr>
        <w:t>.</w:t>
      </w:r>
    </w:p>
    <w:p w:rsidR="0088290B" w:rsidRPr="00224DB6" w:rsidRDefault="0088290B" w:rsidP="00F04E56">
      <w:pPr>
        <w:widowControl w:val="0"/>
        <w:autoSpaceDE w:val="0"/>
        <w:autoSpaceDN w:val="0"/>
        <w:adjustRightInd w:val="0"/>
        <w:spacing w:after="0"/>
        <w:ind w:firstLine="709"/>
        <w:jc w:val="both"/>
        <w:rPr>
          <w:rFonts w:ascii="Times New Roman" w:hAnsi="Times New Roman"/>
          <w:sz w:val="28"/>
          <w:szCs w:val="28"/>
          <w:lang w:eastAsia="zh-CN"/>
        </w:rPr>
      </w:pPr>
      <w:r w:rsidRPr="00224DB6">
        <w:rPr>
          <w:rFonts w:ascii="Times New Roman" w:eastAsia="Times New Roman" w:hAnsi="Times New Roman"/>
          <w:sz w:val="28"/>
          <w:szCs w:val="28"/>
        </w:rPr>
        <w:t xml:space="preserve">В каникулярное время </w:t>
      </w:r>
      <w:r w:rsidR="005D5C17" w:rsidRPr="00224DB6">
        <w:rPr>
          <w:rFonts w:ascii="Times New Roman" w:eastAsia="Times New Roman" w:hAnsi="Times New Roman"/>
          <w:sz w:val="28"/>
          <w:szCs w:val="28"/>
        </w:rPr>
        <w:t>в МОУ ЦДО «</w:t>
      </w:r>
      <w:proofErr w:type="spellStart"/>
      <w:r w:rsidR="005D5C17" w:rsidRPr="00224DB6">
        <w:rPr>
          <w:rFonts w:ascii="Times New Roman" w:eastAsia="Times New Roman" w:hAnsi="Times New Roman"/>
          <w:sz w:val="28"/>
          <w:szCs w:val="28"/>
        </w:rPr>
        <w:t>Дземги</w:t>
      </w:r>
      <w:proofErr w:type="spellEnd"/>
      <w:r w:rsidR="005D5C17" w:rsidRPr="00224DB6">
        <w:rPr>
          <w:rFonts w:ascii="Times New Roman" w:eastAsia="Times New Roman" w:hAnsi="Times New Roman"/>
          <w:sz w:val="28"/>
          <w:szCs w:val="28"/>
        </w:rPr>
        <w:t>» работал лагерь с дневным пребыванием детей. В</w:t>
      </w:r>
      <w:r w:rsidRPr="00224DB6">
        <w:rPr>
          <w:rFonts w:ascii="Times New Roman" w:eastAsia="Times New Roman" w:hAnsi="Times New Roman"/>
          <w:sz w:val="28"/>
          <w:szCs w:val="28"/>
        </w:rPr>
        <w:t xml:space="preserve">се </w:t>
      </w:r>
      <w:r w:rsidR="005D5C17" w:rsidRPr="00224DB6">
        <w:rPr>
          <w:rFonts w:ascii="Times New Roman" w:eastAsia="Times New Roman" w:hAnsi="Times New Roman"/>
          <w:sz w:val="28"/>
          <w:szCs w:val="28"/>
        </w:rPr>
        <w:t>мероприятия проводились согласно программе лагеря «</w:t>
      </w:r>
      <w:proofErr w:type="spellStart"/>
      <w:r w:rsidR="004C363E" w:rsidRPr="00224DB6">
        <w:rPr>
          <w:rFonts w:ascii="Times New Roman" w:eastAsia="Times New Roman" w:hAnsi="Times New Roman"/>
          <w:sz w:val="28"/>
          <w:szCs w:val="28"/>
        </w:rPr>
        <w:t>Кинокампус</w:t>
      </w:r>
      <w:proofErr w:type="spellEnd"/>
      <w:r w:rsidR="005D5C17" w:rsidRPr="00224DB6">
        <w:rPr>
          <w:rFonts w:ascii="Times New Roman" w:eastAsia="Times New Roman" w:hAnsi="Times New Roman"/>
          <w:sz w:val="28"/>
          <w:szCs w:val="28"/>
        </w:rPr>
        <w:t xml:space="preserve">». </w:t>
      </w:r>
      <w:r w:rsidRPr="00224DB6">
        <w:rPr>
          <w:rFonts w:ascii="Times New Roman" w:eastAsia="Times New Roman" w:hAnsi="Times New Roman"/>
          <w:sz w:val="28"/>
          <w:szCs w:val="28"/>
        </w:rPr>
        <w:t>В отдельных объединениях осуществлялись иные формы организации занятий: экскурсии, конкурсы, выставки, выходы в кино, театр, на природу. Кроме того, для обучающихся городских оздоровительных лагерей в межсезонные каникулы проводились массовые мероприятия.</w:t>
      </w:r>
    </w:p>
    <w:p w:rsidR="00A73764" w:rsidRPr="00224DB6" w:rsidRDefault="0088290B" w:rsidP="00F04E56">
      <w:pPr>
        <w:widowControl w:val="0"/>
        <w:spacing w:after="0"/>
        <w:ind w:firstLine="709"/>
        <w:jc w:val="both"/>
        <w:rPr>
          <w:rFonts w:ascii="Times New Roman" w:eastAsia="Times New Roman" w:hAnsi="Times New Roman"/>
          <w:sz w:val="28"/>
          <w:szCs w:val="28"/>
          <w:lang w:eastAsia="ru-RU"/>
        </w:rPr>
      </w:pPr>
      <w:r w:rsidRPr="00224DB6">
        <w:rPr>
          <w:rFonts w:ascii="Times New Roman" w:eastAsia="Times New Roman" w:hAnsi="Times New Roman"/>
          <w:sz w:val="28"/>
          <w:szCs w:val="28"/>
          <w:lang w:eastAsia="ru-RU"/>
        </w:rPr>
        <w:t>В Центре «</w:t>
      </w:r>
      <w:proofErr w:type="spellStart"/>
      <w:r w:rsidRPr="00224DB6">
        <w:rPr>
          <w:rFonts w:ascii="Times New Roman" w:eastAsia="Times New Roman" w:hAnsi="Times New Roman"/>
          <w:sz w:val="28"/>
          <w:szCs w:val="28"/>
          <w:lang w:eastAsia="ru-RU"/>
        </w:rPr>
        <w:t>Дземги</w:t>
      </w:r>
      <w:proofErr w:type="spellEnd"/>
      <w:r w:rsidRPr="00224DB6">
        <w:rPr>
          <w:rFonts w:ascii="Times New Roman" w:eastAsia="Times New Roman" w:hAnsi="Times New Roman"/>
          <w:sz w:val="28"/>
          <w:szCs w:val="28"/>
          <w:lang w:eastAsia="ru-RU"/>
        </w:rPr>
        <w:t>» созданы необходимые условия для занятий творчеством, получения доступного дополнительного образования всем желающим, проживающим в городе.</w:t>
      </w:r>
    </w:p>
    <w:p w:rsidR="0088290B" w:rsidRPr="00224DB6" w:rsidRDefault="0088290B" w:rsidP="00F04E56">
      <w:pPr>
        <w:widowControl w:val="0"/>
        <w:spacing w:after="0"/>
        <w:ind w:firstLine="709"/>
        <w:jc w:val="both"/>
        <w:rPr>
          <w:rFonts w:ascii="Times New Roman" w:eastAsia="Times New Roman" w:hAnsi="Times New Roman"/>
          <w:sz w:val="28"/>
          <w:szCs w:val="28"/>
          <w:lang w:eastAsia="ru-RU"/>
        </w:rPr>
      </w:pPr>
      <w:r w:rsidRPr="00224DB6">
        <w:rPr>
          <w:rFonts w:ascii="Times New Roman" w:eastAsia="Times New Roman" w:hAnsi="Times New Roman"/>
          <w:sz w:val="28"/>
          <w:szCs w:val="28"/>
          <w:lang w:eastAsia="ru-RU"/>
        </w:rPr>
        <w:t xml:space="preserve">МОУ </w:t>
      </w:r>
      <w:r w:rsidR="000F6A5B" w:rsidRPr="00224DB6">
        <w:rPr>
          <w:rFonts w:ascii="Times New Roman" w:eastAsia="Times New Roman" w:hAnsi="Times New Roman"/>
          <w:sz w:val="28"/>
          <w:szCs w:val="28"/>
          <w:lang w:eastAsia="ru-RU"/>
        </w:rPr>
        <w:t>ЦДО</w:t>
      </w:r>
      <w:r w:rsidR="00660CF8" w:rsidRPr="00224DB6">
        <w:rPr>
          <w:rFonts w:ascii="Times New Roman" w:eastAsia="Times New Roman" w:hAnsi="Times New Roman"/>
          <w:sz w:val="28"/>
          <w:szCs w:val="28"/>
          <w:lang w:eastAsia="ru-RU"/>
        </w:rPr>
        <w:t xml:space="preserve"> «</w:t>
      </w:r>
      <w:proofErr w:type="spellStart"/>
      <w:r w:rsidR="00660CF8" w:rsidRPr="00224DB6">
        <w:rPr>
          <w:rFonts w:ascii="Times New Roman" w:eastAsia="Times New Roman" w:hAnsi="Times New Roman"/>
          <w:sz w:val="28"/>
          <w:szCs w:val="28"/>
          <w:lang w:eastAsia="ru-RU"/>
        </w:rPr>
        <w:t>Дземги</w:t>
      </w:r>
      <w:proofErr w:type="spellEnd"/>
      <w:r w:rsidR="00660CF8" w:rsidRPr="00224DB6">
        <w:rPr>
          <w:rFonts w:ascii="Times New Roman" w:eastAsia="Times New Roman" w:hAnsi="Times New Roman"/>
          <w:sz w:val="28"/>
          <w:szCs w:val="28"/>
          <w:lang w:eastAsia="ru-RU"/>
        </w:rPr>
        <w:t>» обеспечивает прие</w:t>
      </w:r>
      <w:r w:rsidRPr="00224DB6">
        <w:rPr>
          <w:rFonts w:ascii="Times New Roman" w:eastAsia="Times New Roman" w:hAnsi="Times New Roman"/>
          <w:sz w:val="28"/>
          <w:szCs w:val="28"/>
          <w:lang w:eastAsia="ru-RU"/>
        </w:rPr>
        <w:t>м граждан в возрасте от 4 до 18 лет и старше. Прием в кружки, секции и объединения Центра «</w:t>
      </w:r>
      <w:proofErr w:type="spellStart"/>
      <w:r w:rsidRPr="00224DB6">
        <w:rPr>
          <w:rFonts w:ascii="Times New Roman" w:eastAsia="Times New Roman" w:hAnsi="Times New Roman"/>
          <w:sz w:val="28"/>
          <w:szCs w:val="28"/>
          <w:lang w:eastAsia="ru-RU"/>
        </w:rPr>
        <w:t>Дземги</w:t>
      </w:r>
      <w:proofErr w:type="spellEnd"/>
      <w:r w:rsidRPr="00224DB6">
        <w:rPr>
          <w:rFonts w:ascii="Times New Roman" w:eastAsia="Times New Roman" w:hAnsi="Times New Roman"/>
          <w:sz w:val="28"/>
          <w:szCs w:val="28"/>
          <w:lang w:eastAsia="ru-RU"/>
        </w:rPr>
        <w:t xml:space="preserve">» осуществляется на основе свободного выбора детьми и их родителями (законными представителями) коллектива или объединения при </w:t>
      </w:r>
      <w:r w:rsidRPr="00224DB6">
        <w:rPr>
          <w:rFonts w:ascii="Times New Roman" w:eastAsia="Times New Roman" w:hAnsi="Times New Roman"/>
          <w:sz w:val="28"/>
          <w:szCs w:val="28"/>
          <w:lang w:eastAsia="ru-RU"/>
        </w:rPr>
        <w:lastRenderedPageBreak/>
        <w:t>отсутствии противопоказаний по состоянию здоровья для избранного вида деятельности.</w:t>
      </w:r>
      <w:r w:rsidR="004C363E" w:rsidRPr="00224DB6">
        <w:rPr>
          <w:rFonts w:ascii="Times New Roman" w:eastAsia="Times New Roman" w:hAnsi="Times New Roman"/>
          <w:sz w:val="28"/>
          <w:szCs w:val="28"/>
          <w:lang w:eastAsia="ru-RU"/>
        </w:rPr>
        <w:t xml:space="preserve"> </w:t>
      </w:r>
    </w:p>
    <w:p w:rsidR="0088290B" w:rsidRPr="00224DB6" w:rsidRDefault="0088290B" w:rsidP="00F04E56">
      <w:pPr>
        <w:widowControl w:val="0"/>
        <w:spacing w:after="0"/>
        <w:ind w:firstLine="709"/>
        <w:jc w:val="both"/>
        <w:rPr>
          <w:rFonts w:ascii="Times New Roman" w:eastAsia="Times New Roman" w:hAnsi="Times New Roman"/>
          <w:sz w:val="28"/>
          <w:szCs w:val="28"/>
          <w:lang w:eastAsia="ru-RU"/>
        </w:rPr>
      </w:pPr>
      <w:r w:rsidRPr="00224DB6">
        <w:rPr>
          <w:rFonts w:ascii="Times New Roman" w:eastAsia="Times New Roman" w:hAnsi="Times New Roman"/>
          <w:sz w:val="28"/>
          <w:szCs w:val="28"/>
          <w:lang w:eastAsia="ru-RU"/>
        </w:rPr>
        <w:t xml:space="preserve">Каждый </w:t>
      </w:r>
      <w:proofErr w:type="gramStart"/>
      <w:r w:rsidR="007773C2" w:rsidRPr="00224DB6">
        <w:rPr>
          <w:rFonts w:ascii="Times New Roman" w:eastAsia="Times New Roman" w:hAnsi="Times New Roman"/>
          <w:sz w:val="28"/>
          <w:szCs w:val="28"/>
          <w:lang w:eastAsia="ru-RU"/>
        </w:rPr>
        <w:t>обучающейся</w:t>
      </w:r>
      <w:proofErr w:type="gramEnd"/>
      <w:r w:rsidRPr="00224DB6">
        <w:rPr>
          <w:rFonts w:ascii="Times New Roman" w:eastAsia="Times New Roman" w:hAnsi="Times New Roman"/>
          <w:sz w:val="28"/>
          <w:szCs w:val="28"/>
          <w:lang w:eastAsia="ru-RU"/>
        </w:rPr>
        <w:t xml:space="preserve"> имеет право заниматься в нескольких объединениях, менять их.</w:t>
      </w:r>
    </w:p>
    <w:p w:rsidR="0088290B" w:rsidRPr="00224DB6" w:rsidRDefault="0088290B" w:rsidP="00F04E56">
      <w:pPr>
        <w:widowControl w:val="0"/>
        <w:tabs>
          <w:tab w:val="num" w:pos="1134"/>
        </w:tabs>
        <w:spacing w:after="0"/>
        <w:ind w:firstLine="709"/>
        <w:jc w:val="both"/>
        <w:rPr>
          <w:rFonts w:ascii="Times New Roman" w:eastAsia="Times New Roman" w:hAnsi="Times New Roman"/>
          <w:sz w:val="28"/>
          <w:szCs w:val="28"/>
          <w:lang w:eastAsia="ru-RU"/>
        </w:rPr>
      </w:pPr>
      <w:r w:rsidRPr="00224DB6">
        <w:rPr>
          <w:rFonts w:ascii="Times New Roman" w:eastAsia="Times New Roman" w:hAnsi="Times New Roman"/>
          <w:sz w:val="28"/>
          <w:szCs w:val="28"/>
          <w:lang w:eastAsia="ru-RU"/>
        </w:rPr>
        <w:t xml:space="preserve">В Центре занимаются </w:t>
      </w:r>
      <w:r w:rsidR="007773C2" w:rsidRPr="00224DB6">
        <w:rPr>
          <w:rFonts w:ascii="Times New Roman" w:eastAsia="Times New Roman" w:hAnsi="Times New Roman"/>
          <w:sz w:val="28"/>
          <w:szCs w:val="28"/>
          <w:lang w:eastAsia="ru-RU"/>
        </w:rPr>
        <w:t>обучающиеся</w:t>
      </w:r>
      <w:r w:rsidRPr="00224DB6">
        <w:rPr>
          <w:rFonts w:ascii="Times New Roman" w:eastAsia="Times New Roman" w:hAnsi="Times New Roman"/>
          <w:sz w:val="28"/>
          <w:szCs w:val="28"/>
          <w:lang w:eastAsia="ru-RU"/>
        </w:rPr>
        <w:t xml:space="preserve"> всех ступеней образования, одаренные дети, дети-инвалиды, дети-сироты, дети из многодетных и малообеспеченных семей, детских домов, школ-интернатов, учреждений для детей, находящихся в трудной жизненной ситуации. </w:t>
      </w:r>
    </w:p>
    <w:p w:rsidR="00A73764" w:rsidRPr="00224DB6" w:rsidRDefault="0044552F" w:rsidP="00F04E56">
      <w:pPr>
        <w:widowControl w:val="0"/>
        <w:tabs>
          <w:tab w:val="num" w:pos="1134"/>
        </w:tabs>
        <w:spacing w:after="0"/>
        <w:ind w:firstLine="709"/>
        <w:jc w:val="both"/>
        <w:rPr>
          <w:rFonts w:ascii="Times New Roman" w:eastAsia="Times New Roman" w:hAnsi="Times New Roman"/>
          <w:sz w:val="28"/>
          <w:szCs w:val="28"/>
          <w:lang w:eastAsia="ru-RU"/>
        </w:rPr>
      </w:pPr>
      <w:r w:rsidRPr="00224DB6">
        <w:rPr>
          <w:rFonts w:ascii="Times New Roman" w:eastAsia="Times New Roman" w:hAnsi="Times New Roman"/>
          <w:sz w:val="28"/>
          <w:szCs w:val="28"/>
          <w:lang w:eastAsia="ru-RU"/>
        </w:rPr>
        <w:t>Процедура прие</w:t>
      </w:r>
      <w:r w:rsidR="0088290B" w:rsidRPr="00224DB6">
        <w:rPr>
          <w:rFonts w:ascii="Times New Roman" w:eastAsia="Times New Roman" w:hAnsi="Times New Roman"/>
          <w:sz w:val="28"/>
          <w:szCs w:val="28"/>
          <w:lang w:eastAsia="ru-RU"/>
        </w:rPr>
        <w:t xml:space="preserve">ма предусматривает предоставление </w:t>
      </w:r>
      <w:r w:rsidR="007773C2" w:rsidRPr="00224DB6">
        <w:rPr>
          <w:rFonts w:ascii="Times New Roman" w:eastAsia="Times New Roman" w:hAnsi="Times New Roman"/>
          <w:sz w:val="28"/>
          <w:szCs w:val="28"/>
          <w:lang w:eastAsia="ru-RU"/>
        </w:rPr>
        <w:t>обучающимся</w:t>
      </w:r>
      <w:r w:rsidR="0088290B" w:rsidRPr="00224DB6">
        <w:rPr>
          <w:rFonts w:ascii="Times New Roman" w:eastAsia="Times New Roman" w:hAnsi="Times New Roman"/>
          <w:sz w:val="28"/>
          <w:szCs w:val="28"/>
          <w:lang w:eastAsia="ru-RU"/>
        </w:rPr>
        <w:t xml:space="preserve"> и родителям (законным представителям) информации о спектре образовательных услуг, предоставляемых Центром, для выбора о</w:t>
      </w:r>
      <w:r w:rsidRPr="00224DB6">
        <w:rPr>
          <w:rFonts w:ascii="Times New Roman" w:eastAsia="Times New Roman" w:hAnsi="Times New Roman"/>
          <w:sz w:val="28"/>
          <w:szCs w:val="28"/>
          <w:lang w:eastAsia="ru-RU"/>
        </w:rPr>
        <w:t>бщео</w:t>
      </w:r>
      <w:r w:rsidR="0088290B" w:rsidRPr="00224DB6">
        <w:rPr>
          <w:rFonts w:ascii="Times New Roman" w:eastAsia="Times New Roman" w:hAnsi="Times New Roman"/>
          <w:sz w:val="28"/>
          <w:szCs w:val="28"/>
          <w:lang w:eastAsia="ru-RU"/>
        </w:rPr>
        <w:t xml:space="preserve">бразовательной программы в соответствии с возрастом и желаемым направлением деятельности, а также ознакомление с лицензией на </w:t>
      </w:r>
      <w:proofErr w:type="gramStart"/>
      <w:r w:rsidR="0088290B" w:rsidRPr="00224DB6">
        <w:rPr>
          <w:rFonts w:ascii="Times New Roman" w:eastAsia="Times New Roman" w:hAnsi="Times New Roman"/>
          <w:sz w:val="28"/>
          <w:szCs w:val="28"/>
          <w:lang w:eastAsia="ru-RU"/>
        </w:rPr>
        <w:t>право ведения</w:t>
      </w:r>
      <w:proofErr w:type="gramEnd"/>
      <w:r w:rsidR="0088290B" w:rsidRPr="00224DB6">
        <w:rPr>
          <w:rFonts w:ascii="Times New Roman" w:eastAsia="Times New Roman" w:hAnsi="Times New Roman"/>
          <w:sz w:val="28"/>
          <w:szCs w:val="28"/>
          <w:lang w:eastAsia="ru-RU"/>
        </w:rPr>
        <w:t xml:space="preserve"> образовательной деятельности, Уставом  и другими документами, регламентирующими организацию образовательного процесса. Зачисление в Центр оформляется приказом директора.</w:t>
      </w:r>
    </w:p>
    <w:p w:rsidR="00A73764" w:rsidRPr="00224DB6" w:rsidRDefault="0088290B" w:rsidP="00F04E56">
      <w:pPr>
        <w:widowControl w:val="0"/>
        <w:tabs>
          <w:tab w:val="num" w:pos="1134"/>
        </w:tabs>
        <w:spacing w:after="0"/>
        <w:ind w:firstLine="709"/>
        <w:jc w:val="both"/>
        <w:rPr>
          <w:rFonts w:ascii="Times New Roman" w:eastAsia="Times New Roman" w:hAnsi="Times New Roman"/>
          <w:sz w:val="28"/>
          <w:szCs w:val="28"/>
          <w:lang w:eastAsia="ru-RU"/>
        </w:rPr>
      </w:pPr>
      <w:r w:rsidRPr="00224DB6">
        <w:rPr>
          <w:rFonts w:ascii="Times New Roman" w:eastAsia="Times New Roman" w:hAnsi="Times New Roman"/>
          <w:sz w:val="28"/>
          <w:szCs w:val="28"/>
          <w:lang w:eastAsia="ru-RU"/>
        </w:rPr>
        <w:t xml:space="preserve">Уникальность Центра заключается не только в том, что он предоставляет дополнительные образовательные услуги, но и осуществляет реализацию молодежной политики в городе, организует </w:t>
      </w:r>
      <w:proofErr w:type="spellStart"/>
      <w:r w:rsidRPr="00224DB6">
        <w:rPr>
          <w:rFonts w:ascii="Times New Roman" w:eastAsia="Times New Roman" w:hAnsi="Times New Roman"/>
          <w:sz w:val="28"/>
          <w:szCs w:val="28"/>
          <w:lang w:eastAsia="ru-RU"/>
        </w:rPr>
        <w:t>досуговую</w:t>
      </w:r>
      <w:proofErr w:type="spellEnd"/>
      <w:r w:rsidRPr="00224DB6">
        <w:rPr>
          <w:rFonts w:ascii="Times New Roman" w:eastAsia="Times New Roman" w:hAnsi="Times New Roman"/>
          <w:sz w:val="28"/>
          <w:szCs w:val="28"/>
          <w:lang w:eastAsia="ru-RU"/>
        </w:rPr>
        <w:t xml:space="preserve"> деятельность в </w:t>
      </w:r>
      <w:r w:rsidR="004C363E" w:rsidRPr="00224DB6">
        <w:rPr>
          <w:rFonts w:ascii="Times New Roman" w:eastAsia="Times New Roman" w:hAnsi="Times New Roman"/>
          <w:sz w:val="28"/>
          <w:szCs w:val="28"/>
          <w:lang w:eastAsia="ru-RU"/>
        </w:rPr>
        <w:t>городе</w:t>
      </w:r>
      <w:r w:rsidRPr="00224DB6">
        <w:rPr>
          <w:rFonts w:ascii="Times New Roman" w:eastAsia="Times New Roman" w:hAnsi="Times New Roman"/>
          <w:sz w:val="28"/>
          <w:szCs w:val="28"/>
          <w:lang w:eastAsia="ru-RU"/>
        </w:rPr>
        <w:t xml:space="preserve"> и на </w:t>
      </w:r>
      <w:proofErr w:type="gramStart"/>
      <w:r w:rsidRPr="00224DB6">
        <w:rPr>
          <w:rFonts w:ascii="Times New Roman" w:eastAsia="Times New Roman" w:hAnsi="Times New Roman"/>
          <w:sz w:val="28"/>
          <w:szCs w:val="28"/>
          <w:lang w:eastAsia="ru-RU"/>
        </w:rPr>
        <w:t>отдаленны</w:t>
      </w:r>
      <w:r w:rsidR="00A73764" w:rsidRPr="00224DB6">
        <w:rPr>
          <w:rFonts w:ascii="Times New Roman" w:eastAsia="Times New Roman" w:hAnsi="Times New Roman"/>
          <w:sz w:val="28"/>
          <w:szCs w:val="28"/>
          <w:lang w:eastAsia="ru-RU"/>
        </w:rPr>
        <w:t>х</w:t>
      </w:r>
      <w:proofErr w:type="gramEnd"/>
      <w:r w:rsidR="00A73764" w:rsidRPr="00224DB6">
        <w:rPr>
          <w:rFonts w:ascii="Times New Roman" w:eastAsia="Times New Roman" w:hAnsi="Times New Roman"/>
          <w:sz w:val="28"/>
          <w:szCs w:val="28"/>
          <w:lang w:eastAsia="ru-RU"/>
        </w:rPr>
        <w:t xml:space="preserve"> </w:t>
      </w:r>
      <w:proofErr w:type="spellStart"/>
      <w:r w:rsidR="00A73764" w:rsidRPr="00224DB6">
        <w:rPr>
          <w:rFonts w:ascii="Times New Roman" w:eastAsia="Times New Roman" w:hAnsi="Times New Roman"/>
          <w:sz w:val="28"/>
          <w:szCs w:val="28"/>
          <w:lang w:eastAsia="ru-RU"/>
        </w:rPr>
        <w:t>жилмассивах</w:t>
      </w:r>
      <w:proofErr w:type="spellEnd"/>
      <w:r w:rsidR="00A73764" w:rsidRPr="00224DB6">
        <w:rPr>
          <w:rFonts w:ascii="Times New Roman" w:eastAsia="Times New Roman" w:hAnsi="Times New Roman"/>
          <w:sz w:val="28"/>
          <w:szCs w:val="28"/>
          <w:lang w:eastAsia="ru-RU"/>
        </w:rPr>
        <w:t>.</w:t>
      </w:r>
    </w:p>
    <w:p w:rsidR="0022105B" w:rsidRPr="00224DB6" w:rsidRDefault="0022105B" w:rsidP="00F04E56">
      <w:pPr>
        <w:widowControl w:val="0"/>
        <w:spacing w:after="0"/>
        <w:ind w:firstLine="709"/>
        <w:jc w:val="both"/>
        <w:rPr>
          <w:rFonts w:ascii="Times New Roman" w:eastAsia="Times New Roman" w:hAnsi="Times New Roman"/>
          <w:sz w:val="28"/>
          <w:szCs w:val="28"/>
          <w:lang w:eastAsia="ru-RU"/>
        </w:rPr>
      </w:pPr>
      <w:r w:rsidRPr="00224DB6">
        <w:rPr>
          <w:rFonts w:ascii="Times New Roman" w:eastAsia="Times New Roman" w:hAnsi="Times New Roman"/>
          <w:sz w:val="28"/>
          <w:szCs w:val="28"/>
          <w:lang w:eastAsia="ru-RU"/>
        </w:rPr>
        <w:t>В учреждении уделяется вниман</w:t>
      </w:r>
      <w:r w:rsidR="0044552F" w:rsidRPr="00224DB6">
        <w:rPr>
          <w:rFonts w:ascii="Times New Roman" w:eastAsia="Times New Roman" w:hAnsi="Times New Roman"/>
          <w:sz w:val="28"/>
          <w:szCs w:val="28"/>
          <w:lang w:eastAsia="ru-RU"/>
        </w:rPr>
        <w:t xml:space="preserve">ие учащимся с повышенными </w:t>
      </w:r>
      <w:r w:rsidRPr="00224DB6">
        <w:rPr>
          <w:rFonts w:ascii="Times New Roman" w:eastAsia="Times New Roman" w:hAnsi="Times New Roman"/>
          <w:sz w:val="28"/>
          <w:szCs w:val="28"/>
          <w:lang w:eastAsia="ru-RU"/>
        </w:rPr>
        <w:t>образовательными потребностями, к которым относятся:</w:t>
      </w:r>
    </w:p>
    <w:p w:rsidR="0022105B" w:rsidRPr="00224DB6" w:rsidRDefault="0022105B" w:rsidP="00F04E56">
      <w:pPr>
        <w:widowControl w:val="0"/>
        <w:tabs>
          <w:tab w:val="num" w:pos="1134"/>
        </w:tabs>
        <w:spacing w:after="0"/>
        <w:ind w:firstLine="709"/>
        <w:jc w:val="both"/>
        <w:rPr>
          <w:rFonts w:ascii="Times New Roman" w:eastAsia="Times New Roman" w:hAnsi="Times New Roman"/>
          <w:sz w:val="28"/>
          <w:szCs w:val="28"/>
          <w:lang w:eastAsia="ru-RU"/>
        </w:rPr>
      </w:pPr>
      <w:r w:rsidRPr="00224DB6">
        <w:rPr>
          <w:rFonts w:ascii="Times New Roman" w:eastAsia="Times New Roman" w:hAnsi="Times New Roman"/>
          <w:sz w:val="28"/>
          <w:szCs w:val="28"/>
          <w:lang w:eastAsia="ru-RU"/>
        </w:rPr>
        <w:t xml:space="preserve">- </w:t>
      </w:r>
      <w:r w:rsidR="0044552F" w:rsidRPr="00224DB6">
        <w:rPr>
          <w:rFonts w:ascii="Times New Roman" w:eastAsia="Times New Roman" w:hAnsi="Times New Roman"/>
          <w:sz w:val="28"/>
          <w:szCs w:val="28"/>
          <w:lang w:eastAsia="ru-RU"/>
        </w:rPr>
        <w:t>об</w:t>
      </w:r>
      <w:r w:rsidRPr="00224DB6">
        <w:rPr>
          <w:rFonts w:ascii="Times New Roman" w:eastAsia="Times New Roman" w:hAnsi="Times New Roman"/>
          <w:sz w:val="28"/>
          <w:szCs w:val="28"/>
          <w:lang w:eastAsia="ru-RU"/>
        </w:rPr>
        <w:t>уча</w:t>
      </w:r>
      <w:r w:rsidR="0044552F" w:rsidRPr="00224DB6">
        <w:rPr>
          <w:rFonts w:ascii="Times New Roman" w:eastAsia="Times New Roman" w:hAnsi="Times New Roman"/>
          <w:sz w:val="28"/>
          <w:szCs w:val="28"/>
          <w:lang w:eastAsia="ru-RU"/>
        </w:rPr>
        <w:t>ю</w:t>
      </w:r>
      <w:r w:rsidRPr="00224DB6">
        <w:rPr>
          <w:rFonts w:ascii="Times New Roman" w:eastAsia="Times New Roman" w:hAnsi="Times New Roman"/>
          <w:sz w:val="28"/>
          <w:szCs w:val="28"/>
          <w:lang w:eastAsia="ru-RU"/>
        </w:rPr>
        <w:t>щиеся, входящие в состав творческих групп;</w:t>
      </w:r>
    </w:p>
    <w:p w:rsidR="0022105B" w:rsidRPr="00224DB6" w:rsidRDefault="0022105B" w:rsidP="00F04E56">
      <w:pPr>
        <w:widowControl w:val="0"/>
        <w:tabs>
          <w:tab w:val="num" w:pos="1134"/>
        </w:tabs>
        <w:spacing w:after="0"/>
        <w:ind w:firstLine="709"/>
        <w:jc w:val="both"/>
        <w:rPr>
          <w:rFonts w:ascii="Times New Roman" w:eastAsia="Times New Roman" w:hAnsi="Times New Roman"/>
          <w:sz w:val="28"/>
          <w:szCs w:val="28"/>
          <w:lang w:eastAsia="ru-RU"/>
        </w:rPr>
      </w:pPr>
      <w:r w:rsidRPr="00224DB6">
        <w:rPr>
          <w:rFonts w:ascii="Times New Roman" w:eastAsia="Times New Roman" w:hAnsi="Times New Roman"/>
          <w:sz w:val="28"/>
          <w:szCs w:val="28"/>
          <w:lang w:eastAsia="ru-RU"/>
        </w:rPr>
        <w:t xml:space="preserve">- </w:t>
      </w:r>
      <w:r w:rsidR="0044552F" w:rsidRPr="00224DB6">
        <w:rPr>
          <w:rFonts w:ascii="Times New Roman" w:eastAsia="Times New Roman" w:hAnsi="Times New Roman"/>
          <w:sz w:val="28"/>
          <w:szCs w:val="28"/>
          <w:lang w:eastAsia="ru-RU"/>
        </w:rPr>
        <w:t>об</w:t>
      </w:r>
      <w:r w:rsidRPr="00224DB6">
        <w:rPr>
          <w:rFonts w:ascii="Times New Roman" w:eastAsia="Times New Roman" w:hAnsi="Times New Roman"/>
          <w:sz w:val="28"/>
          <w:szCs w:val="28"/>
          <w:lang w:eastAsia="ru-RU"/>
        </w:rPr>
        <w:t>уча</w:t>
      </w:r>
      <w:r w:rsidR="0044552F" w:rsidRPr="00224DB6">
        <w:rPr>
          <w:rFonts w:ascii="Times New Roman" w:eastAsia="Times New Roman" w:hAnsi="Times New Roman"/>
          <w:sz w:val="28"/>
          <w:szCs w:val="28"/>
          <w:lang w:eastAsia="ru-RU"/>
        </w:rPr>
        <w:t>ю</w:t>
      </w:r>
      <w:r w:rsidRPr="00224DB6">
        <w:rPr>
          <w:rFonts w:ascii="Times New Roman" w:eastAsia="Times New Roman" w:hAnsi="Times New Roman"/>
          <w:sz w:val="28"/>
          <w:szCs w:val="28"/>
          <w:lang w:eastAsia="ru-RU"/>
        </w:rPr>
        <w:t>щиеся, показывающие выс</w:t>
      </w:r>
      <w:r w:rsidR="0044552F" w:rsidRPr="00224DB6">
        <w:rPr>
          <w:rFonts w:ascii="Times New Roman" w:eastAsia="Times New Roman" w:hAnsi="Times New Roman"/>
          <w:sz w:val="28"/>
          <w:szCs w:val="28"/>
          <w:lang w:eastAsia="ru-RU"/>
        </w:rPr>
        <w:t xml:space="preserve">окие результаты на мероприятиях </w:t>
      </w:r>
      <w:r w:rsidRPr="00224DB6">
        <w:rPr>
          <w:rFonts w:ascii="Times New Roman" w:eastAsia="Times New Roman" w:hAnsi="Times New Roman"/>
          <w:sz w:val="28"/>
          <w:szCs w:val="28"/>
          <w:lang w:eastAsia="ru-RU"/>
        </w:rPr>
        <w:t>муниципального, регионального, федерального уровня (учет по итогам</w:t>
      </w:r>
      <w:r w:rsidR="0044552F" w:rsidRPr="00224DB6">
        <w:rPr>
          <w:rFonts w:ascii="Times New Roman" w:eastAsia="Times New Roman" w:hAnsi="Times New Roman"/>
          <w:sz w:val="28"/>
          <w:szCs w:val="28"/>
          <w:lang w:eastAsia="ru-RU"/>
        </w:rPr>
        <w:t xml:space="preserve"> </w:t>
      </w:r>
      <w:r w:rsidRPr="00224DB6">
        <w:rPr>
          <w:rFonts w:ascii="Times New Roman" w:eastAsia="Times New Roman" w:hAnsi="Times New Roman"/>
          <w:sz w:val="28"/>
          <w:szCs w:val="28"/>
          <w:lang w:eastAsia="ru-RU"/>
        </w:rPr>
        <w:t>участия в мероприятиях).</w:t>
      </w:r>
    </w:p>
    <w:p w:rsidR="0088290B" w:rsidRPr="00224DB6" w:rsidRDefault="0088290B" w:rsidP="00F04E56">
      <w:pPr>
        <w:widowControl w:val="0"/>
        <w:tabs>
          <w:tab w:val="num" w:pos="1134"/>
        </w:tabs>
        <w:spacing w:after="0"/>
        <w:ind w:firstLine="709"/>
        <w:jc w:val="both"/>
        <w:rPr>
          <w:rFonts w:ascii="Times New Roman" w:eastAsia="Times New Roman" w:hAnsi="Times New Roman"/>
          <w:b/>
          <w:sz w:val="28"/>
          <w:szCs w:val="28"/>
          <w:lang w:eastAsia="ru-RU"/>
        </w:rPr>
      </w:pPr>
      <w:r w:rsidRPr="00224DB6">
        <w:rPr>
          <w:rFonts w:ascii="Times New Roman" w:eastAsia="Times New Roman" w:hAnsi="Times New Roman"/>
          <w:sz w:val="28"/>
          <w:szCs w:val="28"/>
          <w:lang w:eastAsia="ru-RU"/>
        </w:rPr>
        <w:t xml:space="preserve">В организации образовательного процесса МОУ </w:t>
      </w:r>
      <w:r w:rsidR="00056106" w:rsidRPr="00224DB6">
        <w:rPr>
          <w:rFonts w:ascii="Times New Roman" w:eastAsia="Times New Roman" w:hAnsi="Times New Roman"/>
          <w:sz w:val="28"/>
          <w:szCs w:val="28"/>
          <w:lang w:eastAsia="ru-RU"/>
        </w:rPr>
        <w:t>ЦДО</w:t>
      </w:r>
      <w:r w:rsidRPr="00224DB6">
        <w:rPr>
          <w:rFonts w:ascii="Times New Roman" w:eastAsia="Times New Roman" w:hAnsi="Times New Roman"/>
          <w:sz w:val="28"/>
          <w:szCs w:val="28"/>
          <w:lang w:eastAsia="ru-RU"/>
        </w:rPr>
        <w:t xml:space="preserve"> «</w:t>
      </w:r>
      <w:proofErr w:type="spellStart"/>
      <w:r w:rsidRPr="00224DB6">
        <w:rPr>
          <w:rFonts w:ascii="Times New Roman" w:eastAsia="Times New Roman" w:hAnsi="Times New Roman"/>
          <w:sz w:val="28"/>
          <w:szCs w:val="28"/>
          <w:lang w:eastAsia="ru-RU"/>
        </w:rPr>
        <w:t>Дземги</w:t>
      </w:r>
      <w:proofErr w:type="spellEnd"/>
      <w:r w:rsidRPr="00224DB6">
        <w:rPr>
          <w:rFonts w:ascii="Times New Roman" w:eastAsia="Times New Roman" w:hAnsi="Times New Roman"/>
          <w:sz w:val="28"/>
          <w:szCs w:val="28"/>
          <w:lang w:eastAsia="ru-RU"/>
        </w:rPr>
        <w:t>» отражаются следующие основополагающие принципы:</w:t>
      </w:r>
    </w:p>
    <w:p w:rsidR="0088290B" w:rsidRPr="00224DB6" w:rsidRDefault="0088290B" w:rsidP="00D577C0">
      <w:pPr>
        <w:widowControl w:val="0"/>
        <w:numPr>
          <w:ilvl w:val="0"/>
          <w:numId w:val="12"/>
        </w:numPr>
        <w:shd w:val="clear" w:color="auto" w:fill="FFFFFF"/>
        <w:tabs>
          <w:tab w:val="clear" w:pos="780"/>
          <w:tab w:val="left" w:pos="993"/>
        </w:tabs>
        <w:autoSpaceDE w:val="0"/>
        <w:autoSpaceDN w:val="0"/>
        <w:adjustRightInd w:val="0"/>
        <w:spacing w:after="0"/>
        <w:ind w:left="0" w:firstLine="709"/>
        <w:jc w:val="both"/>
        <w:rPr>
          <w:rFonts w:ascii="Times New Roman" w:eastAsia="Times New Roman" w:hAnsi="Times New Roman"/>
          <w:sz w:val="28"/>
          <w:szCs w:val="28"/>
          <w:lang w:eastAsia="ru-RU"/>
        </w:rPr>
      </w:pPr>
      <w:r w:rsidRPr="00224DB6">
        <w:rPr>
          <w:rFonts w:ascii="Times New Roman" w:eastAsia="Times New Roman" w:hAnsi="Times New Roman"/>
          <w:bCs/>
          <w:sz w:val="28"/>
          <w:szCs w:val="28"/>
          <w:lang w:eastAsia="ru-RU"/>
        </w:rPr>
        <w:t xml:space="preserve">Принцип </w:t>
      </w:r>
      <w:proofErr w:type="spellStart"/>
      <w:r w:rsidRPr="00224DB6">
        <w:rPr>
          <w:rFonts w:ascii="Times New Roman" w:eastAsia="Times New Roman" w:hAnsi="Times New Roman"/>
          <w:bCs/>
          <w:sz w:val="28"/>
          <w:szCs w:val="28"/>
          <w:lang w:eastAsia="ru-RU"/>
        </w:rPr>
        <w:t>гуманизации</w:t>
      </w:r>
      <w:proofErr w:type="spellEnd"/>
      <w:r w:rsidRPr="00224DB6">
        <w:rPr>
          <w:rFonts w:ascii="Times New Roman" w:eastAsia="Times New Roman" w:hAnsi="Times New Roman"/>
          <w:bCs/>
          <w:sz w:val="28"/>
          <w:szCs w:val="28"/>
          <w:lang w:eastAsia="ru-RU"/>
        </w:rPr>
        <w:t xml:space="preserve">, </w:t>
      </w:r>
      <w:r w:rsidRPr="00224DB6">
        <w:rPr>
          <w:rFonts w:ascii="Times New Roman" w:eastAsia="Times New Roman" w:hAnsi="Times New Roman"/>
          <w:sz w:val="28"/>
          <w:szCs w:val="28"/>
          <w:lang w:eastAsia="ru-RU"/>
        </w:rPr>
        <w:t xml:space="preserve">предполагающий такую организацию учебного процесса, при которой создаются условия для самовыражения, самоопределения, саморазвития </w:t>
      </w:r>
      <w:proofErr w:type="gramStart"/>
      <w:r w:rsidRPr="00224DB6">
        <w:rPr>
          <w:rFonts w:ascii="Times New Roman" w:eastAsia="Times New Roman" w:hAnsi="Times New Roman"/>
          <w:sz w:val="28"/>
          <w:szCs w:val="28"/>
          <w:lang w:eastAsia="ru-RU"/>
        </w:rPr>
        <w:t>обучающихся</w:t>
      </w:r>
      <w:proofErr w:type="gramEnd"/>
      <w:r w:rsidRPr="00224DB6">
        <w:rPr>
          <w:rFonts w:ascii="Times New Roman" w:eastAsia="Times New Roman" w:hAnsi="Times New Roman"/>
          <w:sz w:val="28"/>
          <w:szCs w:val="28"/>
          <w:lang w:eastAsia="ru-RU"/>
        </w:rPr>
        <w:t xml:space="preserve">. Исходной позицией такого подхода является видение </w:t>
      </w:r>
      <w:r w:rsidR="0044552F" w:rsidRPr="00224DB6">
        <w:rPr>
          <w:rFonts w:ascii="Times New Roman" w:eastAsia="Times New Roman" w:hAnsi="Times New Roman"/>
          <w:sz w:val="28"/>
          <w:szCs w:val="28"/>
          <w:lang w:eastAsia="ru-RU"/>
        </w:rPr>
        <w:t>воспитанника</w:t>
      </w:r>
      <w:r w:rsidRPr="00224DB6">
        <w:rPr>
          <w:rFonts w:ascii="Times New Roman" w:eastAsia="Times New Roman" w:hAnsi="Times New Roman"/>
          <w:sz w:val="28"/>
          <w:szCs w:val="28"/>
          <w:lang w:eastAsia="ru-RU"/>
        </w:rPr>
        <w:t xml:space="preserve"> не объектом, а субъектом обучения. Об</w:t>
      </w:r>
      <w:r w:rsidR="0044552F" w:rsidRPr="00224DB6">
        <w:rPr>
          <w:rFonts w:ascii="Times New Roman" w:eastAsia="Times New Roman" w:hAnsi="Times New Roman"/>
          <w:sz w:val="28"/>
          <w:szCs w:val="28"/>
          <w:lang w:eastAsia="ru-RU"/>
        </w:rPr>
        <w:t>щеоб</w:t>
      </w:r>
      <w:r w:rsidRPr="00224DB6">
        <w:rPr>
          <w:rFonts w:ascii="Times New Roman" w:eastAsia="Times New Roman" w:hAnsi="Times New Roman"/>
          <w:sz w:val="28"/>
          <w:szCs w:val="28"/>
          <w:lang w:eastAsia="ru-RU"/>
        </w:rPr>
        <w:t xml:space="preserve">разовательная программа предусматривает возможность разработки индивидуального образовательного маршрута для </w:t>
      </w:r>
      <w:r w:rsidR="0053484A" w:rsidRPr="00224DB6">
        <w:rPr>
          <w:rFonts w:ascii="Times New Roman" w:eastAsia="Times New Roman" w:hAnsi="Times New Roman"/>
          <w:sz w:val="28"/>
          <w:szCs w:val="28"/>
          <w:lang w:eastAsia="ru-RU"/>
        </w:rPr>
        <w:t>обучающихся с ОВЗ, инвалидов и одаренных детей, подростков  и молодежи.</w:t>
      </w:r>
      <w:r w:rsidRPr="00224DB6">
        <w:rPr>
          <w:rFonts w:ascii="Times New Roman" w:eastAsia="Times New Roman" w:hAnsi="Times New Roman"/>
          <w:sz w:val="28"/>
          <w:szCs w:val="28"/>
          <w:lang w:eastAsia="ru-RU"/>
        </w:rPr>
        <w:t xml:space="preserve"> </w:t>
      </w:r>
    </w:p>
    <w:p w:rsidR="0088290B" w:rsidRPr="00224DB6" w:rsidRDefault="0088290B" w:rsidP="00D577C0">
      <w:pPr>
        <w:widowControl w:val="0"/>
        <w:numPr>
          <w:ilvl w:val="0"/>
          <w:numId w:val="12"/>
        </w:numPr>
        <w:shd w:val="clear" w:color="auto" w:fill="FFFFFF"/>
        <w:tabs>
          <w:tab w:val="clear" w:pos="780"/>
          <w:tab w:val="left" w:pos="993"/>
        </w:tabs>
        <w:autoSpaceDE w:val="0"/>
        <w:autoSpaceDN w:val="0"/>
        <w:adjustRightInd w:val="0"/>
        <w:spacing w:after="0"/>
        <w:ind w:left="0" w:right="77" w:firstLine="709"/>
        <w:jc w:val="both"/>
        <w:rPr>
          <w:rFonts w:ascii="Times New Roman" w:eastAsia="Times New Roman" w:hAnsi="Times New Roman"/>
          <w:sz w:val="28"/>
          <w:szCs w:val="28"/>
          <w:lang w:eastAsia="ru-RU"/>
        </w:rPr>
      </w:pPr>
      <w:r w:rsidRPr="00224DB6">
        <w:rPr>
          <w:rFonts w:ascii="Times New Roman" w:eastAsia="Times New Roman" w:hAnsi="Times New Roman"/>
          <w:bCs/>
          <w:sz w:val="28"/>
          <w:szCs w:val="28"/>
          <w:lang w:eastAsia="ru-RU"/>
        </w:rPr>
        <w:t xml:space="preserve">Принцип учета возрастных </w:t>
      </w:r>
      <w:proofErr w:type="spellStart"/>
      <w:proofErr w:type="gramStart"/>
      <w:r w:rsidRPr="00224DB6">
        <w:rPr>
          <w:rFonts w:ascii="Times New Roman" w:eastAsia="Times New Roman" w:hAnsi="Times New Roman"/>
          <w:bCs/>
          <w:sz w:val="28"/>
          <w:szCs w:val="28"/>
          <w:lang w:eastAsia="ru-RU"/>
        </w:rPr>
        <w:t>психо-физиологических</w:t>
      </w:r>
      <w:proofErr w:type="spellEnd"/>
      <w:proofErr w:type="gramEnd"/>
      <w:r w:rsidRPr="00224DB6">
        <w:rPr>
          <w:rFonts w:ascii="Times New Roman" w:eastAsia="Times New Roman" w:hAnsi="Times New Roman"/>
          <w:bCs/>
          <w:sz w:val="28"/>
          <w:szCs w:val="28"/>
          <w:lang w:eastAsia="ru-RU"/>
        </w:rPr>
        <w:t xml:space="preserve"> особенностей </w:t>
      </w:r>
      <w:r w:rsidRPr="00224DB6">
        <w:rPr>
          <w:rFonts w:ascii="Times New Roman" w:eastAsia="Times New Roman" w:hAnsi="Times New Roman"/>
          <w:sz w:val="28"/>
          <w:szCs w:val="28"/>
          <w:lang w:eastAsia="ru-RU"/>
        </w:rPr>
        <w:t xml:space="preserve">предусматривает особый подход к организации, выбору форм, технологий в соответствии с полом, возрастом, состоянием здоровья и </w:t>
      </w:r>
      <w:r w:rsidRPr="00224DB6">
        <w:rPr>
          <w:rFonts w:ascii="Times New Roman" w:eastAsia="Times New Roman" w:hAnsi="Times New Roman"/>
          <w:sz w:val="28"/>
          <w:szCs w:val="28"/>
          <w:lang w:eastAsia="ru-RU"/>
        </w:rPr>
        <w:lastRenderedPageBreak/>
        <w:t>психологическим развитием обучающихся.</w:t>
      </w:r>
    </w:p>
    <w:p w:rsidR="00B451EF" w:rsidRPr="00224DB6" w:rsidRDefault="0088290B" w:rsidP="00D577C0">
      <w:pPr>
        <w:widowControl w:val="0"/>
        <w:numPr>
          <w:ilvl w:val="0"/>
          <w:numId w:val="12"/>
        </w:numPr>
        <w:tabs>
          <w:tab w:val="clear" w:pos="780"/>
          <w:tab w:val="left" w:pos="993"/>
        </w:tabs>
        <w:spacing w:after="0"/>
        <w:ind w:left="0" w:firstLine="709"/>
        <w:jc w:val="both"/>
        <w:rPr>
          <w:rFonts w:ascii="Times New Roman" w:eastAsia="Times New Roman" w:hAnsi="Times New Roman"/>
          <w:sz w:val="28"/>
          <w:szCs w:val="28"/>
          <w:lang w:eastAsia="ru-RU"/>
        </w:rPr>
      </w:pPr>
      <w:r w:rsidRPr="00224DB6">
        <w:rPr>
          <w:rFonts w:ascii="Times New Roman" w:eastAsia="Times New Roman" w:hAnsi="Times New Roman"/>
          <w:bCs/>
          <w:sz w:val="28"/>
          <w:szCs w:val="28"/>
          <w:lang w:eastAsia="ru-RU"/>
        </w:rPr>
        <w:t xml:space="preserve">Принцип непрерывности, </w:t>
      </w:r>
      <w:r w:rsidRPr="00224DB6">
        <w:rPr>
          <w:rFonts w:ascii="Times New Roman" w:eastAsia="Times New Roman" w:hAnsi="Times New Roman"/>
          <w:sz w:val="28"/>
          <w:szCs w:val="28"/>
          <w:lang w:eastAsia="ru-RU"/>
        </w:rPr>
        <w:t xml:space="preserve">определяющий как логику выстраивания отдельных предметов, так и реализацию основополагающего подхода в дополнительном образовании: немногое многим на первых этапах обучения, многое немногим - на последнем. </w:t>
      </w:r>
    </w:p>
    <w:p w:rsidR="00B451EF" w:rsidRPr="00224DB6" w:rsidRDefault="0088290B" w:rsidP="00B451EF">
      <w:pPr>
        <w:widowControl w:val="0"/>
        <w:tabs>
          <w:tab w:val="left" w:pos="993"/>
        </w:tabs>
        <w:spacing w:after="0"/>
        <w:ind w:firstLine="709"/>
        <w:jc w:val="both"/>
        <w:rPr>
          <w:rFonts w:ascii="Times New Roman" w:eastAsia="Times New Roman" w:hAnsi="Times New Roman"/>
          <w:sz w:val="28"/>
          <w:szCs w:val="28"/>
          <w:lang w:eastAsia="ru-RU"/>
        </w:rPr>
      </w:pPr>
      <w:r w:rsidRPr="00224DB6">
        <w:rPr>
          <w:rFonts w:ascii="Times New Roman" w:hAnsi="Times New Roman"/>
          <w:sz w:val="28"/>
          <w:szCs w:val="28"/>
        </w:rPr>
        <w:t xml:space="preserve">Результаты образовательной деятельности отслеживаются </w:t>
      </w:r>
      <w:r w:rsidR="009F0602" w:rsidRPr="00224DB6">
        <w:rPr>
          <w:rFonts w:ascii="Times New Roman" w:hAnsi="Times New Roman"/>
          <w:sz w:val="28"/>
          <w:szCs w:val="28"/>
        </w:rPr>
        <w:t xml:space="preserve">посредством текущего контроля в течение учебного года, </w:t>
      </w:r>
      <w:r w:rsidRPr="00224DB6">
        <w:rPr>
          <w:rFonts w:ascii="Times New Roman" w:hAnsi="Times New Roman"/>
          <w:sz w:val="28"/>
          <w:szCs w:val="28"/>
        </w:rPr>
        <w:t>через проведение промежуточно</w:t>
      </w:r>
      <w:r w:rsidR="0044552F" w:rsidRPr="00224DB6">
        <w:rPr>
          <w:rFonts w:ascii="Times New Roman" w:hAnsi="Times New Roman"/>
          <w:sz w:val="28"/>
          <w:szCs w:val="28"/>
        </w:rPr>
        <w:t>й</w:t>
      </w:r>
      <w:r w:rsidRPr="00224DB6">
        <w:rPr>
          <w:rFonts w:ascii="Times New Roman" w:hAnsi="Times New Roman"/>
          <w:sz w:val="28"/>
          <w:szCs w:val="28"/>
        </w:rPr>
        <w:t xml:space="preserve"> и итоговой аттестации реализации дополнительных об</w:t>
      </w:r>
      <w:r w:rsidR="0044552F" w:rsidRPr="00224DB6">
        <w:rPr>
          <w:rFonts w:ascii="Times New Roman" w:hAnsi="Times New Roman"/>
          <w:sz w:val="28"/>
          <w:szCs w:val="28"/>
        </w:rPr>
        <w:t>щеоб</w:t>
      </w:r>
      <w:r w:rsidRPr="00224DB6">
        <w:rPr>
          <w:rFonts w:ascii="Times New Roman" w:hAnsi="Times New Roman"/>
          <w:sz w:val="28"/>
          <w:szCs w:val="28"/>
        </w:rPr>
        <w:t>разовательных программ</w:t>
      </w:r>
      <w:r w:rsidR="009F0602" w:rsidRPr="00224DB6">
        <w:rPr>
          <w:rFonts w:ascii="Times New Roman" w:hAnsi="Times New Roman"/>
          <w:sz w:val="28"/>
          <w:szCs w:val="28"/>
        </w:rPr>
        <w:t xml:space="preserve"> в конце учебного года</w:t>
      </w:r>
      <w:r w:rsidRPr="00224DB6">
        <w:rPr>
          <w:rFonts w:ascii="Times New Roman" w:hAnsi="Times New Roman"/>
          <w:sz w:val="28"/>
          <w:szCs w:val="28"/>
        </w:rPr>
        <w:t xml:space="preserve">. </w:t>
      </w:r>
      <w:r w:rsidR="00B451EF" w:rsidRPr="00224DB6">
        <w:rPr>
          <w:rFonts w:ascii="Times New Roman" w:eastAsia="Times New Roman" w:hAnsi="Times New Roman"/>
          <w:sz w:val="28"/>
          <w:szCs w:val="28"/>
        </w:rPr>
        <w:t xml:space="preserve">Цель текущего контроля и аттестаций – выявление уровня </w:t>
      </w:r>
      <w:proofErr w:type="spellStart"/>
      <w:r w:rsidR="00B451EF" w:rsidRPr="00224DB6">
        <w:rPr>
          <w:rFonts w:ascii="Times New Roman" w:eastAsia="Times New Roman" w:hAnsi="Times New Roman"/>
          <w:sz w:val="28"/>
          <w:szCs w:val="28"/>
        </w:rPr>
        <w:t>обученности</w:t>
      </w:r>
      <w:proofErr w:type="spellEnd"/>
      <w:r w:rsidR="00B451EF" w:rsidRPr="00224DB6">
        <w:rPr>
          <w:rFonts w:ascii="Times New Roman" w:eastAsia="Times New Roman" w:hAnsi="Times New Roman"/>
          <w:sz w:val="28"/>
          <w:szCs w:val="28"/>
        </w:rPr>
        <w:t>, развития способностей обучающихся и их соответствие прогнозируемым результатам дополнительной общеобразовательной программы.</w:t>
      </w:r>
    </w:p>
    <w:p w:rsidR="00B451EF" w:rsidRPr="00224DB6" w:rsidRDefault="00B451EF" w:rsidP="00B451EF">
      <w:pPr>
        <w:pStyle w:val="a4"/>
        <w:tabs>
          <w:tab w:val="left" w:pos="993"/>
        </w:tabs>
        <w:spacing w:after="0"/>
        <w:ind w:left="0" w:firstLine="709"/>
        <w:jc w:val="both"/>
        <w:rPr>
          <w:rFonts w:ascii="Times New Roman" w:eastAsia="Times New Roman" w:hAnsi="Times New Roman"/>
          <w:sz w:val="28"/>
          <w:szCs w:val="28"/>
        </w:rPr>
      </w:pPr>
      <w:r w:rsidRPr="00224DB6">
        <w:rPr>
          <w:rFonts w:ascii="Times New Roman" w:eastAsia="Times New Roman" w:hAnsi="Times New Roman"/>
          <w:sz w:val="28"/>
          <w:szCs w:val="28"/>
        </w:rPr>
        <w:t>Задачи текущего контроля и аттестаций:</w:t>
      </w:r>
    </w:p>
    <w:p w:rsidR="00B451EF" w:rsidRPr="00224DB6" w:rsidRDefault="00B451EF" w:rsidP="00B451EF">
      <w:pPr>
        <w:pStyle w:val="a4"/>
        <w:tabs>
          <w:tab w:val="left" w:pos="993"/>
        </w:tabs>
        <w:spacing w:after="0"/>
        <w:ind w:left="0" w:firstLine="709"/>
        <w:jc w:val="both"/>
        <w:rPr>
          <w:rFonts w:ascii="Times New Roman" w:eastAsia="Times New Roman" w:hAnsi="Times New Roman"/>
          <w:sz w:val="28"/>
          <w:szCs w:val="28"/>
        </w:rPr>
      </w:pPr>
      <w:r w:rsidRPr="00224DB6">
        <w:rPr>
          <w:rFonts w:ascii="Times New Roman" w:eastAsia="Times New Roman" w:hAnsi="Times New Roman"/>
          <w:sz w:val="28"/>
          <w:szCs w:val="28"/>
        </w:rPr>
        <w:t xml:space="preserve">- определение уровня теоретической подготовки </w:t>
      </w:r>
      <w:proofErr w:type="gramStart"/>
      <w:r w:rsidRPr="00224DB6">
        <w:rPr>
          <w:rFonts w:ascii="Times New Roman" w:eastAsia="Times New Roman" w:hAnsi="Times New Roman"/>
          <w:sz w:val="28"/>
          <w:szCs w:val="28"/>
        </w:rPr>
        <w:t>обучающихся</w:t>
      </w:r>
      <w:proofErr w:type="gramEnd"/>
      <w:r w:rsidRPr="00224DB6">
        <w:rPr>
          <w:rFonts w:ascii="Times New Roman" w:eastAsia="Times New Roman" w:hAnsi="Times New Roman"/>
          <w:sz w:val="28"/>
          <w:szCs w:val="28"/>
        </w:rPr>
        <w:t xml:space="preserve"> в конкретной образовательной области;</w:t>
      </w:r>
    </w:p>
    <w:p w:rsidR="00B451EF" w:rsidRPr="00224DB6" w:rsidRDefault="00B451EF" w:rsidP="00B451EF">
      <w:pPr>
        <w:pStyle w:val="a4"/>
        <w:spacing w:after="0"/>
        <w:ind w:left="0" w:firstLine="709"/>
        <w:jc w:val="both"/>
        <w:rPr>
          <w:rFonts w:ascii="Times New Roman" w:eastAsia="Times New Roman" w:hAnsi="Times New Roman"/>
          <w:sz w:val="28"/>
          <w:szCs w:val="28"/>
        </w:rPr>
      </w:pPr>
      <w:r w:rsidRPr="00224DB6">
        <w:rPr>
          <w:rFonts w:ascii="Times New Roman" w:eastAsia="Times New Roman" w:hAnsi="Times New Roman"/>
          <w:sz w:val="28"/>
          <w:szCs w:val="28"/>
        </w:rPr>
        <w:t xml:space="preserve">- выявление степени </w:t>
      </w:r>
      <w:proofErr w:type="spellStart"/>
      <w:r w:rsidRPr="00224DB6">
        <w:rPr>
          <w:rFonts w:ascii="Times New Roman" w:eastAsia="Times New Roman" w:hAnsi="Times New Roman"/>
          <w:sz w:val="28"/>
          <w:szCs w:val="28"/>
        </w:rPr>
        <w:t>сформированности</w:t>
      </w:r>
      <w:proofErr w:type="spellEnd"/>
      <w:r w:rsidRPr="00224DB6">
        <w:rPr>
          <w:rFonts w:ascii="Times New Roman" w:eastAsia="Times New Roman" w:hAnsi="Times New Roman"/>
          <w:sz w:val="28"/>
          <w:szCs w:val="28"/>
        </w:rPr>
        <w:t xml:space="preserve"> практических умений и навыков обучающихся в выбранном ими виде деятельности;</w:t>
      </w:r>
    </w:p>
    <w:p w:rsidR="00B451EF" w:rsidRPr="00224DB6" w:rsidRDefault="00B451EF" w:rsidP="00B451EF">
      <w:pPr>
        <w:spacing w:after="0"/>
        <w:ind w:firstLine="709"/>
        <w:jc w:val="both"/>
        <w:rPr>
          <w:rFonts w:ascii="Times New Roman" w:eastAsia="Times New Roman" w:hAnsi="Times New Roman"/>
          <w:sz w:val="28"/>
          <w:szCs w:val="28"/>
        </w:rPr>
      </w:pPr>
      <w:r w:rsidRPr="00224DB6">
        <w:rPr>
          <w:rFonts w:ascii="Times New Roman" w:eastAsia="Times New Roman" w:hAnsi="Times New Roman"/>
          <w:sz w:val="28"/>
          <w:szCs w:val="28"/>
        </w:rPr>
        <w:t>- соотнесение прогнозируемых и реальных результатов учебно-воспитательной работы;</w:t>
      </w:r>
    </w:p>
    <w:p w:rsidR="00B451EF" w:rsidRPr="00224DB6" w:rsidRDefault="00B451EF" w:rsidP="00B451EF">
      <w:pPr>
        <w:spacing w:after="0"/>
        <w:ind w:firstLine="709"/>
        <w:jc w:val="both"/>
        <w:rPr>
          <w:rFonts w:ascii="Times New Roman" w:eastAsia="Times New Roman" w:hAnsi="Times New Roman"/>
          <w:sz w:val="28"/>
          <w:szCs w:val="28"/>
        </w:rPr>
      </w:pPr>
      <w:r w:rsidRPr="00224DB6">
        <w:rPr>
          <w:rFonts w:ascii="Times New Roman" w:eastAsia="Times New Roman" w:hAnsi="Times New Roman"/>
          <w:sz w:val="28"/>
          <w:szCs w:val="28"/>
        </w:rPr>
        <w:t>- анализ полноты реализации дополнительной общеобразовательной программы;</w:t>
      </w:r>
    </w:p>
    <w:p w:rsidR="00B451EF" w:rsidRPr="00224DB6" w:rsidRDefault="00B451EF" w:rsidP="00B451EF">
      <w:pPr>
        <w:spacing w:after="0"/>
        <w:ind w:firstLine="709"/>
        <w:jc w:val="both"/>
        <w:rPr>
          <w:rFonts w:ascii="Times New Roman" w:eastAsia="Times New Roman" w:hAnsi="Times New Roman"/>
          <w:sz w:val="28"/>
          <w:szCs w:val="28"/>
        </w:rPr>
      </w:pPr>
      <w:r w:rsidRPr="00224DB6">
        <w:rPr>
          <w:rFonts w:ascii="Times New Roman" w:eastAsia="Times New Roman" w:hAnsi="Times New Roman"/>
          <w:sz w:val="28"/>
          <w:szCs w:val="28"/>
        </w:rPr>
        <w:t>- выявление причин, способствующих или препятствующих полноценной реализации дополнительной общеобразовательной программы;</w:t>
      </w:r>
    </w:p>
    <w:p w:rsidR="00B451EF" w:rsidRPr="00224DB6" w:rsidRDefault="00B451EF" w:rsidP="00B451EF">
      <w:pPr>
        <w:spacing w:after="0"/>
        <w:ind w:firstLine="709"/>
        <w:jc w:val="both"/>
        <w:rPr>
          <w:rFonts w:ascii="Times New Roman" w:eastAsia="Times New Roman" w:hAnsi="Times New Roman"/>
          <w:sz w:val="28"/>
          <w:szCs w:val="28"/>
        </w:rPr>
      </w:pPr>
      <w:r w:rsidRPr="00224DB6">
        <w:rPr>
          <w:rFonts w:ascii="Times New Roman" w:eastAsia="Times New Roman" w:hAnsi="Times New Roman"/>
          <w:sz w:val="28"/>
          <w:szCs w:val="28"/>
        </w:rPr>
        <w:t xml:space="preserve">- внесение </w:t>
      </w:r>
      <w:proofErr w:type="gramStart"/>
      <w:r w:rsidRPr="00224DB6">
        <w:rPr>
          <w:rFonts w:ascii="Times New Roman" w:eastAsia="Times New Roman" w:hAnsi="Times New Roman"/>
          <w:sz w:val="28"/>
          <w:szCs w:val="28"/>
        </w:rPr>
        <w:t>необходимых</w:t>
      </w:r>
      <w:proofErr w:type="gramEnd"/>
      <w:r w:rsidRPr="00224DB6">
        <w:rPr>
          <w:rFonts w:ascii="Times New Roman" w:eastAsia="Times New Roman" w:hAnsi="Times New Roman"/>
          <w:sz w:val="28"/>
          <w:szCs w:val="28"/>
        </w:rPr>
        <w:t xml:space="preserve"> корректив в содержание и методику образовательной деятельности объединения.</w:t>
      </w:r>
    </w:p>
    <w:p w:rsidR="0088290B" w:rsidRPr="00224DB6" w:rsidRDefault="0037505C" w:rsidP="009F0602">
      <w:pPr>
        <w:widowControl w:val="0"/>
        <w:spacing w:after="0"/>
        <w:ind w:firstLine="709"/>
        <w:jc w:val="both"/>
        <w:rPr>
          <w:rFonts w:ascii="Times New Roman" w:hAnsi="Times New Roman"/>
          <w:sz w:val="28"/>
          <w:szCs w:val="28"/>
          <w:lang w:eastAsia="zh-CN"/>
        </w:rPr>
      </w:pPr>
      <w:r w:rsidRPr="00224DB6">
        <w:rPr>
          <w:rFonts w:ascii="Times New Roman" w:hAnsi="Times New Roman"/>
          <w:sz w:val="28"/>
          <w:szCs w:val="28"/>
          <w:lang w:eastAsia="zh-CN"/>
        </w:rPr>
        <w:t xml:space="preserve">Используемое в центре </w:t>
      </w:r>
      <w:r w:rsidR="0088290B" w:rsidRPr="00224DB6">
        <w:rPr>
          <w:rFonts w:ascii="Times New Roman" w:hAnsi="Times New Roman"/>
          <w:sz w:val="28"/>
          <w:szCs w:val="28"/>
          <w:lang w:eastAsia="zh-CN"/>
        </w:rPr>
        <w:t xml:space="preserve"> программно-методическое обеспечение позволило в полном объеме </w:t>
      </w:r>
      <w:r w:rsidRPr="00224DB6">
        <w:rPr>
          <w:rFonts w:ascii="Times New Roman" w:hAnsi="Times New Roman"/>
          <w:sz w:val="28"/>
          <w:szCs w:val="28"/>
          <w:lang w:eastAsia="zh-CN"/>
        </w:rPr>
        <w:t xml:space="preserve"> выполнить учебный план. Дополнительные </w:t>
      </w:r>
      <w:r w:rsidR="0044552F" w:rsidRPr="00224DB6">
        <w:rPr>
          <w:rFonts w:ascii="Times New Roman" w:hAnsi="Times New Roman"/>
          <w:sz w:val="28"/>
          <w:szCs w:val="28"/>
          <w:lang w:eastAsia="zh-CN"/>
        </w:rPr>
        <w:t xml:space="preserve">общеобразовательные </w:t>
      </w:r>
      <w:proofErr w:type="spellStart"/>
      <w:r w:rsidRPr="00224DB6">
        <w:rPr>
          <w:rFonts w:ascii="Times New Roman" w:hAnsi="Times New Roman"/>
          <w:sz w:val="28"/>
          <w:szCs w:val="28"/>
          <w:lang w:eastAsia="zh-CN"/>
        </w:rPr>
        <w:t>общеразвивающие</w:t>
      </w:r>
      <w:proofErr w:type="spellEnd"/>
      <w:r w:rsidR="0044552F" w:rsidRPr="00224DB6">
        <w:rPr>
          <w:rFonts w:ascii="Times New Roman" w:hAnsi="Times New Roman"/>
          <w:sz w:val="28"/>
          <w:szCs w:val="28"/>
          <w:lang w:eastAsia="zh-CN"/>
        </w:rPr>
        <w:t xml:space="preserve"> программы педагогов</w:t>
      </w:r>
      <w:r w:rsidR="0088290B" w:rsidRPr="00224DB6">
        <w:rPr>
          <w:rFonts w:ascii="Times New Roman" w:hAnsi="Times New Roman"/>
          <w:sz w:val="28"/>
          <w:szCs w:val="28"/>
          <w:lang w:eastAsia="zh-CN"/>
        </w:rPr>
        <w:t xml:space="preserve"> разрабатывались в соответствии с лока</w:t>
      </w:r>
      <w:r w:rsidR="00617EB6" w:rsidRPr="00224DB6">
        <w:rPr>
          <w:rFonts w:ascii="Times New Roman" w:hAnsi="Times New Roman"/>
          <w:sz w:val="28"/>
          <w:szCs w:val="28"/>
          <w:lang w:eastAsia="zh-CN"/>
        </w:rPr>
        <w:t xml:space="preserve">льным актом «Положение о дополнительных </w:t>
      </w:r>
      <w:r w:rsidR="0053484A" w:rsidRPr="00224DB6">
        <w:rPr>
          <w:rFonts w:ascii="Times New Roman" w:hAnsi="Times New Roman"/>
          <w:sz w:val="28"/>
          <w:szCs w:val="28"/>
          <w:lang w:eastAsia="zh-CN"/>
        </w:rPr>
        <w:t xml:space="preserve"> общеобразовательных </w:t>
      </w:r>
      <w:proofErr w:type="spellStart"/>
      <w:r w:rsidR="00617EB6" w:rsidRPr="00224DB6">
        <w:rPr>
          <w:rFonts w:ascii="Times New Roman" w:hAnsi="Times New Roman"/>
          <w:sz w:val="28"/>
          <w:szCs w:val="28"/>
          <w:lang w:eastAsia="zh-CN"/>
        </w:rPr>
        <w:t>общеразвивающих</w:t>
      </w:r>
      <w:proofErr w:type="spellEnd"/>
      <w:r w:rsidR="00617EB6" w:rsidRPr="00224DB6">
        <w:rPr>
          <w:rFonts w:ascii="Times New Roman" w:hAnsi="Times New Roman"/>
          <w:sz w:val="28"/>
          <w:szCs w:val="28"/>
          <w:lang w:eastAsia="zh-CN"/>
        </w:rPr>
        <w:t xml:space="preserve">  программах</w:t>
      </w:r>
      <w:r w:rsidR="0053484A" w:rsidRPr="00224DB6">
        <w:rPr>
          <w:rFonts w:ascii="Times New Roman" w:hAnsi="Times New Roman"/>
          <w:sz w:val="28"/>
          <w:szCs w:val="28"/>
          <w:lang w:eastAsia="zh-CN"/>
        </w:rPr>
        <w:t>»</w:t>
      </w:r>
      <w:r w:rsidR="0088290B" w:rsidRPr="00224DB6">
        <w:rPr>
          <w:rFonts w:ascii="Times New Roman" w:hAnsi="Times New Roman"/>
          <w:sz w:val="28"/>
          <w:szCs w:val="28"/>
          <w:lang w:eastAsia="zh-CN"/>
        </w:rPr>
        <w:t>.</w:t>
      </w:r>
    </w:p>
    <w:p w:rsidR="0088290B" w:rsidRPr="00224DB6" w:rsidRDefault="0088290B" w:rsidP="00F04E56">
      <w:pPr>
        <w:widowControl w:val="0"/>
        <w:spacing w:after="0"/>
        <w:jc w:val="both"/>
        <w:rPr>
          <w:rFonts w:ascii="Times New Roman" w:hAnsi="Times New Roman"/>
          <w:sz w:val="28"/>
          <w:szCs w:val="28"/>
          <w:lang w:eastAsia="zh-CN"/>
        </w:rPr>
      </w:pPr>
      <w:r w:rsidRPr="00224DB6">
        <w:rPr>
          <w:rFonts w:ascii="Times New Roman" w:hAnsi="Times New Roman"/>
          <w:sz w:val="28"/>
          <w:szCs w:val="28"/>
          <w:lang w:eastAsia="zh-CN"/>
        </w:rPr>
        <w:tab/>
        <w:t xml:space="preserve">Расписание учебных занятий, </w:t>
      </w:r>
      <w:r w:rsidR="0037505C" w:rsidRPr="00224DB6">
        <w:rPr>
          <w:rFonts w:ascii="Times New Roman" w:hAnsi="Times New Roman"/>
          <w:sz w:val="28"/>
          <w:szCs w:val="28"/>
          <w:lang w:eastAsia="zh-CN"/>
        </w:rPr>
        <w:t xml:space="preserve">проведение воспитательных мероприятий, </w:t>
      </w:r>
      <w:r w:rsidRPr="00224DB6">
        <w:rPr>
          <w:rFonts w:ascii="Times New Roman" w:hAnsi="Times New Roman"/>
          <w:sz w:val="28"/>
          <w:szCs w:val="28"/>
          <w:lang w:eastAsia="zh-CN"/>
        </w:rPr>
        <w:t xml:space="preserve"> составлялось с учетом  требований </w:t>
      </w:r>
      <w:proofErr w:type="spellStart"/>
      <w:r w:rsidRPr="00224DB6">
        <w:rPr>
          <w:rFonts w:ascii="Times New Roman" w:hAnsi="Times New Roman"/>
          <w:sz w:val="28"/>
          <w:szCs w:val="28"/>
          <w:lang w:eastAsia="zh-CN"/>
        </w:rPr>
        <w:t>СанПиН</w:t>
      </w:r>
      <w:proofErr w:type="spellEnd"/>
      <w:r w:rsidRPr="00224DB6">
        <w:rPr>
          <w:rFonts w:ascii="Times New Roman" w:hAnsi="Times New Roman"/>
          <w:sz w:val="28"/>
          <w:szCs w:val="28"/>
          <w:lang w:eastAsia="zh-CN"/>
        </w:rPr>
        <w:t xml:space="preserve">. </w:t>
      </w:r>
    </w:p>
    <w:p w:rsidR="0088290B" w:rsidRPr="00224DB6" w:rsidRDefault="0088290B" w:rsidP="00F04E56">
      <w:pPr>
        <w:widowControl w:val="0"/>
        <w:spacing w:after="0"/>
        <w:jc w:val="both"/>
        <w:rPr>
          <w:rFonts w:ascii="Times New Roman" w:hAnsi="Times New Roman"/>
          <w:sz w:val="28"/>
          <w:szCs w:val="28"/>
          <w:lang w:eastAsia="zh-CN"/>
        </w:rPr>
      </w:pPr>
      <w:r w:rsidRPr="00224DB6">
        <w:rPr>
          <w:rFonts w:ascii="Times New Roman" w:hAnsi="Times New Roman"/>
          <w:sz w:val="28"/>
          <w:szCs w:val="28"/>
          <w:lang w:eastAsia="zh-CN"/>
        </w:rPr>
        <w:tab/>
      </w:r>
      <w:r w:rsidR="0037505C" w:rsidRPr="00224DB6">
        <w:rPr>
          <w:rFonts w:ascii="Times New Roman" w:hAnsi="Times New Roman"/>
          <w:sz w:val="28"/>
          <w:szCs w:val="28"/>
          <w:lang w:eastAsia="zh-CN"/>
        </w:rPr>
        <w:t>Дополнительные об</w:t>
      </w:r>
      <w:r w:rsidR="0044552F" w:rsidRPr="00224DB6">
        <w:rPr>
          <w:rFonts w:ascii="Times New Roman" w:hAnsi="Times New Roman"/>
          <w:sz w:val="28"/>
          <w:szCs w:val="28"/>
          <w:lang w:eastAsia="zh-CN"/>
        </w:rPr>
        <w:t xml:space="preserve">щеобразовательные </w:t>
      </w:r>
      <w:proofErr w:type="spellStart"/>
      <w:r w:rsidR="0044552F" w:rsidRPr="00224DB6">
        <w:rPr>
          <w:rFonts w:ascii="Times New Roman" w:hAnsi="Times New Roman"/>
          <w:sz w:val="28"/>
          <w:szCs w:val="28"/>
          <w:lang w:eastAsia="zh-CN"/>
        </w:rPr>
        <w:t>об</w:t>
      </w:r>
      <w:r w:rsidR="0037505C" w:rsidRPr="00224DB6">
        <w:rPr>
          <w:rFonts w:ascii="Times New Roman" w:hAnsi="Times New Roman"/>
          <w:sz w:val="28"/>
          <w:szCs w:val="28"/>
          <w:lang w:eastAsia="zh-CN"/>
        </w:rPr>
        <w:t>щеразвивающие</w:t>
      </w:r>
      <w:proofErr w:type="spellEnd"/>
      <w:r w:rsidR="0037505C" w:rsidRPr="00224DB6">
        <w:rPr>
          <w:rFonts w:ascii="Times New Roman" w:hAnsi="Times New Roman"/>
          <w:sz w:val="28"/>
          <w:szCs w:val="28"/>
          <w:lang w:eastAsia="zh-CN"/>
        </w:rPr>
        <w:t xml:space="preserve"> </w:t>
      </w:r>
      <w:r w:rsidRPr="00224DB6">
        <w:rPr>
          <w:rFonts w:ascii="Times New Roman" w:hAnsi="Times New Roman"/>
          <w:sz w:val="28"/>
          <w:szCs w:val="28"/>
          <w:lang w:eastAsia="zh-CN"/>
        </w:rPr>
        <w:t>программ</w:t>
      </w:r>
      <w:r w:rsidR="0053484A" w:rsidRPr="00224DB6">
        <w:rPr>
          <w:rFonts w:ascii="Times New Roman" w:hAnsi="Times New Roman"/>
          <w:sz w:val="28"/>
          <w:szCs w:val="28"/>
          <w:lang w:eastAsia="zh-CN"/>
        </w:rPr>
        <w:t>ы по всем образовательным направленностям</w:t>
      </w:r>
      <w:r w:rsidRPr="00224DB6">
        <w:rPr>
          <w:rFonts w:ascii="Times New Roman" w:hAnsi="Times New Roman"/>
          <w:sz w:val="28"/>
          <w:szCs w:val="28"/>
          <w:lang w:eastAsia="zh-CN"/>
        </w:rPr>
        <w:t xml:space="preserve">, </w:t>
      </w:r>
      <w:r w:rsidR="0053484A" w:rsidRPr="00224DB6">
        <w:rPr>
          <w:rFonts w:ascii="Times New Roman" w:hAnsi="Times New Roman"/>
          <w:sz w:val="28"/>
          <w:szCs w:val="28"/>
          <w:lang w:eastAsia="zh-CN"/>
        </w:rPr>
        <w:t xml:space="preserve">в том числе теоретическая и </w:t>
      </w:r>
      <w:r w:rsidRPr="00224DB6">
        <w:rPr>
          <w:rFonts w:ascii="Times New Roman" w:hAnsi="Times New Roman"/>
          <w:sz w:val="28"/>
          <w:szCs w:val="28"/>
          <w:lang w:eastAsia="zh-CN"/>
        </w:rPr>
        <w:t>практическая част</w:t>
      </w:r>
      <w:r w:rsidR="0053484A" w:rsidRPr="00224DB6">
        <w:rPr>
          <w:rFonts w:ascii="Times New Roman" w:hAnsi="Times New Roman"/>
          <w:sz w:val="28"/>
          <w:szCs w:val="28"/>
          <w:lang w:eastAsia="zh-CN"/>
        </w:rPr>
        <w:t>и</w:t>
      </w:r>
      <w:r w:rsidRPr="00224DB6">
        <w:rPr>
          <w:rFonts w:ascii="Times New Roman" w:hAnsi="Times New Roman"/>
          <w:sz w:val="28"/>
          <w:szCs w:val="28"/>
          <w:lang w:eastAsia="zh-CN"/>
        </w:rPr>
        <w:t xml:space="preserve"> программ</w:t>
      </w:r>
      <w:r w:rsidR="0053484A" w:rsidRPr="00224DB6">
        <w:rPr>
          <w:rFonts w:ascii="Times New Roman" w:hAnsi="Times New Roman"/>
          <w:sz w:val="28"/>
          <w:szCs w:val="28"/>
          <w:lang w:eastAsia="zh-CN"/>
        </w:rPr>
        <w:t>,</w:t>
      </w:r>
      <w:r w:rsidRPr="00224DB6">
        <w:rPr>
          <w:rFonts w:ascii="Times New Roman" w:hAnsi="Times New Roman"/>
          <w:sz w:val="28"/>
          <w:szCs w:val="28"/>
          <w:lang w:eastAsia="zh-CN"/>
        </w:rPr>
        <w:t xml:space="preserve"> выполнены в полном объеме.</w:t>
      </w:r>
    </w:p>
    <w:p w:rsidR="0088290B" w:rsidRPr="00224DB6" w:rsidRDefault="00530F80" w:rsidP="00F04E56">
      <w:pPr>
        <w:widowControl w:val="0"/>
        <w:spacing w:after="0"/>
        <w:ind w:firstLine="709"/>
        <w:jc w:val="both"/>
        <w:rPr>
          <w:rFonts w:ascii="Times New Roman" w:hAnsi="Times New Roman"/>
          <w:b/>
          <w:i/>
          <w:sz w:val="28"/>
          <w:szCs w:val="28"/>
          <w:lang w:eastAsia="zh-CN"/>
        </w:rPr>
      </w:pPr>
      <w:r w:rsidRPr="00224DB6">
        <w:rPr>
          <w:rFonts w:ascii="Times New Roman" w:hAnsi="Times New Roman"/>
          <w:b/>
          <w:i/>
          <w:sz w:val="28"/>
          <w:szCs w:val="28"/>
          <w:lang w:eastAsia="zh-CN"/>
        </w:rPr>
        <w:t>Вывод</w:t>
      </w:r>
      <w:r w:rsidR="00FE3742" w:rsidRPr="00224DB6">
        <w:rPr>
          <w:rFonts w:ascii="Times New Roman" w:hAnsi="Times New Roman"/>
          <w:b/>
          <w:i/>
          <w:sz w:val="28"/>
          <w:szCs w:val="28"/>
          <w:lang w:eastAsia="zh-CN"/>
        </w:rPr>
        <w:t>ы.</w:t>
      </w:r>
    </w:p>
    <w:p w:rsidR="0088290B" w:rsidRPr="00224DB6" w:rsidRDefault="0088290B" w:rsidP="00D577C0">
      <w:pPr>
        <w:widowControl w:val="0"/>
        <w:numPr>
          <w:ilvl w:val="0"/>
          <w:numId w:val="18"/>
        </w:numPr>
        <w:tabs>
          <w:tab w:val="clear" w:pos="360"/>
          <w:tab w:val="left" w:pos="993"/>
        </w:tabs>
        <w:spacing w:after="0"/>
        <w:ind w:left="0" w:firstLine="709"/>
        <w:jc w:val="both"/>
        <w:rPr>
          <w:rFonts w:ascii="Times New Roman" w:hAnsi="Times New Roman"/>
          <w:sz w:val="28"/>
          <w:szCs w:val="28"/>
          <w:lang w:eastAsia="zh-CN"/>
        </w:rPr>
      </w:pPr>
      <w:r w:rsidRPr="00224DB6">
        <w:rPr>
          <w:rFonts w:ascii="Times New Roman" w:hAnsi="Times New Roman"/>
          <w:sz w:val="28"/>
          <w:szCs w:val="28"/>
          <w:lang w:eastAsia="zh-CN"/>
        </w:rPr>
        <w:t>Учебный план соответствуе</w:t>
      </w:r>
      <w:r w:rsidR="00617EB6" w:rsidRPr="00224DB6">
        <w:rPr>
          <w:rFonts w:ascii="Times New Roman" w:hAnsi="Times New Roman"/>
          <w:sz w:val="28"/>
          <w:szCs w:val="28"/>
          <w:lang w:eastAsia="zh-CN"/>
        </w:rPr>
        <w:t xml:space="preserve">т заявленным дополнительным </w:t>
      </w:r>
      <w:r w:rsidR="0044552F" w:rsidRPr="00224DB6">
        <w:rPr>
          <w:rFonts w:ascii="Times New Roman" w:hAnsi="Times New Roman"/>
          <w:sz w:val="28"/>
          <w:szCs w:val="28"/>
          <w:lang w:eastAsia="zh-CN"/>
        </w:rPr>
        <w:lastRenderedPageBreak/>
        <w:t xml:space="preserve">общеобразовательным </w:t>
      </w:r>
      <w:proofErr w:type="spellStart"/>
      <w:r w:rsidR="00617EB6" w:rsidRPr="00224DB6">
        <w:rPr>
          <w:rFonts w:ascii="Times New Roman" w:hAnsi="Times New Roman"/>
          <w:sz w:val="28"/>
          <w:szCs w:val="28"/>
          <w:lang w:eastAsia="zh-CN"/>
        </w:rPr>
        <w:t>общеразвивающим</w:t>
      </w:r>
      <w:proofErr w:type="spellEnd"/>
      <w:r w:rsidRPr="00224DB6">
        <w:rPr>
          <w:rFonts w:ascii="Times New Roman" w:hAnsi="Times New Roman"/>
          <w:sz w:val="28"/>
          <w:szCs w:val="28"/>
          <w:lang w:eastAsia="zh-CN"/>
        </w:rPr>
        <w:t xml:space="preserve"> программам в части реализации программ</w:t>
      </w:r>
      <w:r w:rsidR="0037505C" w:rsidRPr="00224DB6">
        <w:rPr>
          <w:rFonts w:ascii="Times New Roman" w:hAnsi="Times New Roman"/>
          <w:sz w:val="28"/>
          <w:szCs w:val="28"/>
          <w:lang w:eastAsia="zh-CN"/>
        </w:rPr>
        <w:t xml:space="preserve"> дополнительного </w:t>
      </w:r>
      <w:r w:rsidRPr="00224DB6">
        <w:rPr>
          <w:rFonts w:ascii="Times New Roman" w:hAnsi="Times New Roman"/>
          <w:sz w:val="28"/>
          <w:szCs w:val="28"/>
          <w:lang w:eastAsia="zh-CN"/>
        </w:rPr>
        <w:t>образования.</w:t>
      </w:r>
    </w:p>
    <w:p w:rsidR="00E06E86" w:rsidRPr="00224DB6" w:rsidRDefault="0088290B" w:rsidP="00D577C0">
      <w:pPr>
        <w:widowControl w:val="0"/>
        <w:numPr>
          <w:ilvl w:val="0"/>
          <w:numId w:val="18"/>
        </w:numPr>
        <w:tabs>
          <w:tab w:val="clear" w:pos="360"/>
          <w:tab w:val="left" w:pos="993"/>
          <w:tab w:val="left" w:pos="3060"/>
        </w:tabs>
        <w:snapToGrid w:val="0"/>
        <w:spacing w:after="0"/>
        <w:ind w:left="0" w:firstLine="709"/>
        <w:jc w:val="both"/>
        <w:rPr>
          <w:rFonts w:ascii="Times New Roman" w:hAnsi="Times New Roman"/>
          <w:iCs/>
          <w:sz w:val="28"/>
          <w:szCs w:val="28"/>
          <w:lang w:eastAsia="zh-CN"/>
        </w:rPr>
      </w:pPr>
      <w:r w:rsidRPr="00224DB6">
        <w:rPr>
          <w:rFonts w:ascii="Times New Roman" w:hAnsi="Times New Roman"/>
          <w:iCs/>
          <w:sz w:val="28"/>
          <w:szCs w:val="28"/>
          <w:lang w:eastAsia="zh-CN"/>
        </w:rPr>
        <w:t>Программное обеспечение учебного плана соответствует уровню и направленности</w:t>
      </w:r>
      <w:r w:rsidR="00617EB6" w:rsidRPr="00224DB6">
        <w:rPr>
          <w:rFonts w:ascii="Times New Roman" w:hAnsi="Times New Roman"/>
          <w:iCs/>
          <w:sz w:val="28"/>
          <w:szCs w:val="28"/>
          <w:lang w:eastAsia="zh-CN"/>
        </w:rPr>
        <w:t xml:space="preserve"> реализуемых дополнительных </w:t>
      </w:r>
      <w:r w:rsidR="0044552F" w:rsidRPr="00224DB6">
        <w:rPr>
          <w:rFonts w:ascii="Times New Roman" w:hAnsi="Times New Roman"/>
          <w:iCs/>
          <w:sz w:val="28"/>
          <w:szCs w:val="28"/>
          <w:lang w:eastAsia="zh-CN"/>
        </w:rPr>
        <w:t xml:space="preserve">общеобразовательных </w:t>
      </w:r>
      <w:proofErr w:type="spellStart"/>
      <w:r w:rsidR="00617EB6" w:rsidRPr="00224DB6">
        <w:rPr>
          <w:rFonts w:ascii="Times New Roman" w:hAnsi="Times New Roman"/>
          <w:iCs/>
          <w:sz w:val="28"/>
          <w:szCs w:val="28"/>
          <w:lang w:eastAsia="zh-CN"/>
        </w:rPr>
        <w:t>общеразвивающих</w:t>
      </w:r>
      <w:proofErr w:type="spellEnd"/>
      <w:r w:rsidRPr="00224DB6">
        <w:rPr>
          <w:rFonts w:ascii="Times New Roman" w:hAnsi="Times New Roman"/>
          <w:iCs/>
          <w:sz w:val="28"/>
          <w:szCs w:val="28"/>
          <w:lang w:eastAsia="zh-CN"/>
        </w:rPr>
        <w:t xml:space="preserve"> программ</w:t>
      </w:r>
      <w:r w:rsidR="00E06E86" w:rsidRPr="00224DB6">
        <w:rPr>
          <w:rFonts w:ascii="Times New Roman" w:hAnsi="Times New Roman"/>
          <w:iCs/>
          <w:sz w:val="28"/>
          <w:szCs w:val="28"/>
          <w:lang w:eastAsia="zh-CN"/>
        </w:rPr>
        <w:t>.</w:t>
      </w:r>
    </w:p>
    <w:p w:rsidR="009C22BA" w:rsidRPr="00224DB6" w:rsidRDefault="009C22BA" w:rsidP="00F04E56">
      <w:pPr>
        <w:widowControl w:val="0"/>
        <w:spacing w:after="0"/>
        <w:jc w:val="both"/>
        <w:rPr>
          <w:rFonts w:ascii="Times New Roman" w:hAnsi="Times New Roman"/>
          <w:b/>
          <w:sz w:val="28"/>
          <w:szCs w:val="28"/>
        </w:rPr>
      </w:pPr>
    </w:p>
    <w:p w:rsidR="007B3A82" w:rsidRPr="00224DB6" w:rsidRDefault="008939FB" w:rsidP="00FE3742">
      <w:pPr>
        <w:widowControl w:val="0"/>
        <w:spacing w:after="0"/>
        <w:jc w:val="center"/>
        <w:rPr>
          <w:rFonts w:ascii="Times New Roman" w:hAnsi="Times New Roman"/>
          <w:b/>
          <w:sz w:val="28"/>
          <w:szCs w:val="28"/>
        </w:rPr>
      </w:pPr>
      <w:r w:rsidRPr="00224DB6">
        <w:rPr>
          <w:rFonts w:ascii="Times New Roman" w:hAnsi="Times New Roman"/>
          <w:b/>
          <w:sz w:val="28"/>
          <w:szCs w:val="28"/>
        </w:rPr>
        <w:t>2.</w:t>
      </w:r>
      <w:r w:rsidR="001B537C" w:rsidRPr="00224DB6">
        <w:rPr>
          <w:rFonts w:ascii="Times New Roman" w:hAnsi="Times New Roman"/>
          <w:b/>
          <w:sz w:val="28"/>
          <w:szCs w:val="28"/>
        </w:rPr>
        <w:t>6</w:t>
      </w:r>
      <w:r w:rsidRPr="00224DB6">
        <w:rPr>
          <w:rFonts w:ascii="Times New Roman" w:hAnsi="Times New Roman"/>
          <w:b/>
          <w:sz w:val="28"/>
          <w:szCs w:val="28"/>
        </w:rPr>
        <w:t>. Сведения об исполнении муниципального задания на оказание муниципальных услуг</w:t>
      </w:r>
    </w:p>
    <w:p w:rsidR="007B3A82" w:rsidRPr="00224DB6" w:rsidRDefault="008939FB" w:rsidP="00F04E56">
      <w:pPr>
        <w:widowControl w:val="0"/>
        <w:spacing w:after="0"/>
        <w:ind w:firstLine="709"/>
        <w:jc w:val="both"/>
        <w:rPr>
          <w:rFonts w:ascii="Times New Roman" w:hAnsi="Times New Roman"/>
          <w:sz w:val="28"/>
          <w:szCs w:val="28"/>
        </w:rPr>
      </w:pPr>
      <w:r w:rsidRPr="00224DB6">
        <w:rPr>
          <w:rFonts w:ascii="Times New Roman" w:hAnsi="Times New Roman"/>
          <w:sz w:val="28"/>
          <w:szCs w:val="28"/>
        </w:rPr>
        <w:t>Для реализации Муниципального задания в МОУ ЦДО «</w:t>
      </w:r>
      <w:proofErr w:type="spellStart"/>
      <w:r w:rsidRPr="00224DB6">
        <w:rPr>
          <w:rFonts w:ascii="Times New Roman" w:hAnsi="Times New Roman"/>
          <w:sz w:val="28"/>
          <w:szCs w:val="28"/>
        </w:rPr>
        <w:t>Дземги</w:t>
      </w:r>
      <w:proofErr w:type="spellEnd"/>
      <w:r w:rsidRPr="00224DB6">
        <w:rPr>
          <w:rFonts w:ascii="Times New Roman" w:hAnsi="Times New Roman"/>
          <w:sz w:val="28"/>
          <w:szCs w:val="28"/>
        </w:rPr>
        <w:t>», образовательная д</w:t>
      </w:r>
      <w:r w:rsidR="00224DB6" w:rsidRPr="00224DB6">
        <w:rPr>
          <w:rFonts w:ascii="Times New Roman" w:hAnsi="Times New Roman"/>
          <w:sz w:val="28"/>
          <w:szCs w:val="28"/>
        </w:rPr>
        <w:t>еятельность осуществлялась в 124</w:t>
      </w:r>
      <w:r w:rsidRPr="00224DB6">
        <w:rPr>
          <w:rFonts w:ascii="Times New Roman" w:hAnsi="Times New Roman"/>
          <w:sz w:val="28"/>
          <w:szCs w:val="28"/>
        </w:rPr>
        <w:t xml:space="preserve"> учебных группах по четырем образовательным направленностям: художественная, социально-педагогическая, физкультурно-спортивная и техническая. Муниципальное задание полностью выполнено на 100%.</w:t>
      </w:r>
    </w:p>
    <w:p w:rsidR="008939FB" w:rsidRPr="00E4719A" w:rsidRDefault="008939FB" w:rsidP="00F04E56">
      <w:pPr>
        <w:widowControl w:val="0"/>
        <w:spacing w:after="0"/>
        <w:ind w:firstLine="709"/>
        <w:jc w:val="both"/>
        <w:rPr>
          <w:rFonts w:ascii="Times New Roman" w:hAnsi="Times New Roman"/>
          <w:sz w:val="28"/>
          <w:szCs w:val="28"/>
        </w:rPr>
      </w:pPr>
      <w:r w:rsidRPr="00224DB6">
        <w:rPr>
          <w:rFonts w:ascii="Times New Roman" w:hAnsi="Times New Roman"/>
          <w:sz w:val="28"/>
          <w:szCs w:val="28"/>
        </w:rPr>
        <w:t>Показатели, характеризующие качество муниципальной услуги за отчетный период:</w:t>
      </w:r>
    </w:p>
    <w:p w:rsidR="007B3A82" w:rsidRPr="00E4719A" w:rsidRDefault="007B3A82" w:rsidP="00F04E56">
      <w:pPr>
        <w:widowControl w:val="0"/>
        <w:spacing w:after="0"/>
        <w:jc w:val="both"/>
        <w:rPr>
          <w:rFonts w:ascii="Times New Roman" w:eastAsia="Times New Roman" w:hAnsi="Times New Roman"/>
          <w:sz w:val="28"/>
          <w:szCs w:val="28"/>
          <w:lang w:eastAsia="ru-RU"/>
        </w:rPr>
        <w:sectPr w:rsidR="007B3A82" w:rsidRPr="00E4719A" w:rsidSect="00FE3742">
          <w:footerReference w:type="default" r:id="rId20"/>
          <w:pgSz w:w="11906" w:h="16838"/>
          <w:pgMar w:top="1134" w:right="1133" w:bottom="1134" w:left="1701" w:header="708" w:footer="708" w:gutter="0"/>
          <w:cols w:space="708"/>
          <w:titlePg/>
          <w:docGrid w:linePitch="360"/>
        </w:sectPr>
      </w:pPr>
    </w:p>
    <w:p w:rsidR="00E546E5" w:rsidRDefault="00E546E5" w:rsidP="00F04E56">
      <w:pPr>
        <w:widowControl w:val="0"/>
        <w:spacing w:after="0"/>
        <w:jc w:val="both"/>
        <w:rPr>
          <w:rFonts w:ascii="Times New Roman" w:hAnsi="Times New Roman"/>
          <w:b/>
          <w:sz w:val="28"/>
          <w:szCs w:val="28"/>
        </w:rPr>
      </w:pPr>
      <w:r>
        <w:rPr>
          <w:rFonts w:ascii="Times New Roman" w:hAnsi="Times New Roman"/>
          <w:b/>
          <w:noProof/>
          <w:sz w:val="28"/>
          <w:szCs w:val="28"/>
          <w:lang w:eastAsia="ru-RU"/>
        </w:rPr>
        <w:lastRenderedPageBreak/>
        <w:drawing>
          <wp:inline distT="0" distB="0" distL="0" distR="0">
            <wp:extent cx="9286875" cy="6784932"/>
            <wp:effectExtent l="19050" t="0" r="9525" b="0"/>
            <wp:docPr id="9" name="Рисунок 9" descr="D:\букдет\Отчеты Офицеровой В.В\самообслед-ние 2020\Отчет за 2019 год. Дополнительное образование\ОТЧЕТо выполнении муниципального задания 3.1. за 2019 год молодежная политик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букдет\Отчеты Офицеровой В.В\самообслед-ние 2020\Отчет за 2019 год. Дополнительное образование\ОТЧЕТо выполнении муниципального задания 3.1. за 2019 год молодежная политика 1.jpg"/>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86875" cy="6784932"/>
                    </a:xfrm>
                    <a:prstGeom prst="rect">
                      <a:avLst/>
                    </a:prstGeom>
                    <a:noFill/>
                    <a:ln>
                      <a:noFill/>
                    </a:ln>
                  </pic:spPr>
                </pic:pic>
              </a:graphicData>
            </a:graphic>
          </wp:inline>
        </w:drawing>
      </w:r>
      <w:r>
        <w:rPr>
          <w:rFonts w:ascii="Times New Roman" w:hAnsi="Times New Roman"/>
          <w:b/>
          <w:noProof/>
          <w:sz w:val="28"/>
          <w:szCs w:val="28"/>
          <w:lang w:eastAsia="ru-RU"/>
        </w:rPr>
        <w:lastRenderedPageBreak/>
        <w:drawing>
          <wp:inline distT="0" distB="0" distL="0" distR="0">
            <wp:extent cx="9563100" cy="6174168"/>
            <wp:effectExtent l="19050" t="0" r="0" b="0"/>
            <wp:docPr id="11" name="Рисунок 11" descr="D:\букдет\Отчеты Офицеровой В.В\самообслед-ние 2020\Отчет за 2019 год. Дополнительное образование\ОТЧЕТо выполнении муниципального задания 3.1. за 2019 год молодежная политик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букдет\Отчеты Офицеровой В.В\самообслед-ние 2020\Отчет за 2019 год. Дополнительное образование\ОТЧЕТо выполнении муниципального задания 3.1. за 2019 год молодежная политика 2.jpg"/>
                    <pic:cNvPicPr>
                      <a:picLocks noChangeAspect="1" noChangeArrowheads="1"/>
                    </pic:cNvPicPr>
                  </pic:nvPicPr>
                  <pic:blipFill rotWithShape="1">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110" t="5625" r="16324" b="24063"/>
                    <a:stretch/>
                  </pic:blipFill>
                  <pic:spPr bwMode="auto">
                    <a:xfrm>
                      <a:off x="0" y="0"/>
                      <a:ext cx="9567825" cy="6177218"/>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rFonts w:ascii="Times New Roman" w:hAnsi="Times New Roman"/>
          <w:b/>
          <w:noProof/>
          <w:sz w:val="28"/>
          <w:szCs w:val="28"/>
          <w:lang w:eastAsia="ru-RU"/>
        </w:rPr>
        <w:lastRenderedPageBreak/>
        <w:drawing>
          <wp:inline distT="0" distB="0" distL="0" distR="0">
            <wp:extent cx="9244001" cy="5076825"/>
            <wp:effectExtent l="0" t="0" r="0" b="0"/>
            <wp:docPr id="8" name="Рисунок 8" descr="D:\букдет\Отчеты Офицеровой В.В\самообслед-ние 2020\Отчет за 2019 год. Дополнительное образование\ОТЧЕТо выполнении муниципального задания 3.1. за 2019 год молодежная политика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букдет\Отчеты Офицеровой В.В\самообслед-ние 2020\Отчет за 2019 год. Дополнительное образование\ОТЧЕТо выполнении муниципального задания 3.1. за 2019 год молодежная политика 3.jpg"/>
                    <pic:cNvPicPr>
                      <a:picLocks noChangeAspect="1" noChangeArrowheads="1"/>
                    </pic:cNvPicPr>
                  </pic:nvPicPr>
                  <pic:blipFill rotWithShape="1">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4155" b="35469"/>
                    <a:stretch/>
                  </pic:blipFill>
                  <pic:spPr bwMode="auto">
                    <a:xfrm>
                      <a:off x="0" y="0"/>
                      <a:ext cx="9244001" cy="50768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E40EEF" w:rsidRDefault="00E40EEF" w:rsidP="00F04E56">
      <w:pPr>
        <w:widowControl w:val="0"/>
        <w:spacing w:after="0"/>
        <w:jc w:val="both"/>
        <w:rPr>
          <w:rFonts w:ascii="Times New Roman" w:hAnsi="Times New Roman"/>
          <w:b/>
          <w:sz w:val="28"/>
          <w:szCs w:val="28"/>
        </w:rPr>
      </w:pPr>
      <w:r>
        <w:rPr>
          <w:rFonts w:ascii="Times New Roman" w:hAnsi="Times New Roman"/>
          <w:b/>
          <w:noProof/>
          <w:sz w:val="28"/>
          <w:szCs w:val="28"/>
          <w:lang w:eastAsia="ru-RU"/>
        </w:rPr>
        <w:lastRenderedPageBreak/>
        <w:drawing>
          <wp:inline distT="0" distB="0" distL="0" distR="0">
            <wp:extent cx="9305925" cy="6798849"/>
            <wp:effectExtent l="19050" t="0" r="9525" b="0"/>
            <wp:docPr id="12" name="Рисунок 12" descr="D:\букдет\Отчеты Офицеровой В.В\самообслед-ние 2020\Отчет за 2019 год. Молодежная политика\ОТЧЕТо выполнении муниципального задания 3.2. дополнительное образование за 2019 год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букдет\Отчеты Офицеровой В.В\самообслед-ние 2020\Отчет за 2019 год. Молодежная политика\ОТЧЕТо выполнении муниципального задания 3.2. дополнительное образование за 2019 год  1.jpg"/>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05925" cy="6798849"/>
                    </a:xfrm>
                    <a:prstGeom prst="rect">
                      <a:avLst/>
                    </a:prstGeom>
                    <a:noFill/>
                    <a:ln>
                      <a:noFill/>
                    </a:ln>
                  </pic:spPr>
                </pic:pic>
              </a:graphicData>
            </a:graphic>
          </wp:inline>
        </w:drawing>
      </w:r>
    </w:p>
    <w:p w:rsidR="00E40EEF" w:rsidRDefault="00E40EEF" w:rsidP="00F04E56">
      <w:pPr>
        <w:widowControl w:val="0"/>
        <w:spacing w:after="0"/>
        <w:jc w:val="both"/>
        <w:rPr>
          <w:rFonts w:ascii="Times New Roman" w:hAnsi="Times New Roman"/>
          <w:b/>
          <w:sz w:val="28"/>
          <w:szCs w:val="28"/>
        </w:rPr>
      </w:pPr>
      <w:r>
        <w:rPr>
          <w:rFonts w:ascii="Times New Roman" w:hAnsi="Times New Roman"/>
          <w:b/>
          <w:noProof/>
          <w:sz w:val="28"/>
          <w:szCs w:val="28"/>
          <w:lang w:eastAsia="ru-RU"/>
        </w:rPr>
        <w:lastRenderedPageBreak/>
        <w:drawing>
          <wp:inline distT="0" distB="0" distL="0" distR="0">
            <wp:extent cx="9620250" cy="6433319"/>
            <wp:effectExtent l="19050" t="0" r="0" b="0"/>
            <wp:docPr id="13" name="Рисунок 13" descr="D:\букдет\Отчеты Офицеровой В.В\самообслед-ние 2020\Отчет за 2019 год. Молодежная политика\ОТЧЕТо выполнении муниципального задания 3.2. дополнительное образование за 2019 год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букдет\Отчеты Офицеровой В.В\самообслед-ние 2020\Отчет за 2019 год. Молодежная политика\ОТЧЕТо выполнении муниципального задания 3.2. дополнительное образование за 2019 год  2.jpg"/>
                    <pic:cNvPicPr>
                      <a:picLocks noChangeAspect="1" noChangeArrowheads="1"/>
                    </pic:cNvPicPr>
                  </pic:nvPicPr>
                  <pic:blipFill rotWithShape="1">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649" b="15469"/>
                    <a:stretch/>
                  </pic:blipFill>
                  <pic:spPr bwMode="auto">
                    <a:xfrm>
                      <a:off x="0" y="0"/>
                      <a:ext cx="9620250" cy="643331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E546E5" w:rsidRPr="00E4719A" w:rsidRDefault="00E546E5" w:rsidP="00F04E56">
      <w:pPr>
        <w:widowControl w:val="0"/>
        <w:spacing w:after="0"/>
        <w:jc w:val="both"/>
        <w:rPr>
          <w:rFonts w:ascii="Times New Roman" w:hAnsi="Times New Roman"/>
          <w:b/>
          <w:sz w:val="28"/>
          <w:szCs w:val="28"/>
        </w:rPr>
      </w:pPr>
    </w:p>
    <w:p w:rsidR="00F04E56" w:rsidRPr="003A558B" w:rsidRDefault="00426EA8" w:rsidP="00426EA8">
      <w:pPr>
        <w:widowControl w:val="0"/>
        <w:spacing w:after="0"/>
        <w:ind w:firstLine="709"/>
        <w:jc w:val="both"/>
        <w:rPr>
          <w:rFonts w:ascii="Times New Roman" w:hAnsi="Times New Roman"/>
          <w:sz w:val="28"/>
          <w:szCs w:val="28"/>
        </w:rPr>
      </w:pPr>
      <w:r w:rsidRPr="003A558B">
        <w:rPr>
          <w:rFonts w:ascii="Times New Roman" w:hAnsi="Times New Roman"/>
          <w:sz w:val="28"/>
          <w:szCs w:val="28"/>
        </w:rPr>
        <w:t>Согласно утвержденно</w:t>
      </w:r>
      <w:r w:rsidR="00586AA0" w:rsidRPr="003A558B">
        <w:rPr>
          <w:rFonts w:ascii="Times New Roman" w:hAnsi="Times New Roman"/>
          <w:sz w:val="28"/>
          <w:szCs w:val="28"/>
        </w:rPr>
        <w:t>му</w:t>
      </w:r>
      <w:r w:rsidRPr="003A558B">
        <w:rPr>
          <w:rFonts w:ascii="Times New Roman" w:hAnsi="Times New Roman"/>
          <w:b/>
          <w:sz w:val="28"/>
          <w:szCs w:val="28"/>
        </w:rPr>
        <w:t xml:space="preserve"> </w:t>
      </w:r>
      <w:r w:rsidRPr="003A558B">
        <w:rPr>
          <w:rFonts w:ascii="Times New Roman" w:hAnsi="Times New Roman"/>
          <w:sz w:val="28"/>
          <w:szCs w:val="28"/>
        </w:rPr>
        <w:t>муниципально</w:t>
      </w:r>
      <w:r w:rsidR="00586AA0" w:rsidRPr="003A558B">
        <w:rPr>
          <w:rFonts w:ascii="Times New Roman" w:hAnsi="Times New Roman"/>
          <w:sz w:val="28"/>
          <w:szCs w:val="28"/>
        </w:rPr>
        <w:t>му</w:t>
      </w:r>
      <w:r w:rsidRPr="003A558B">
        <w:rPr>
          <w:rFonts w:ascii="Times New Roman" w:hAnsi="Times New Roman"/>
          <w:sz w:val="28"/>
          <w:szCs w:val="28"/>
        </w:rPr>
        <w:t xml:space="preserve"> задани</w:t>
      </w:r>
      <w:r w:rsidR="00586AA0" w:rsidRPr="003A558B">
        <w:rPr>
          <w:rFonts w:ascii="Times New Roman" w:hAnsi="Times New Roman"/>
          <w:sz w:val="28"/>
          <w:szCs w:val="28"/>
        </w:rPr>
        <w:t>ю</w:t>
      </w:r>
      <w:r w:rsidRPr="003A558B">
        <w:rPr>
          <w:rFonts w:ascii="Times New Roman" w:hAnsi="Times New Roman"/>
          <w:sz w:val="28"/>
          <w:szCs w:val="28"/>
        </w:rPr>
        <w:t xml:space="preserve"> на 201</w:t>
      </w:r>
      <w:r w:rsidR="00363700" w:rsidRPr="003A558B">
        <w:rPr>
          <w:rFonts w:ascii="Times New Roman" w:hAnsi="Times New Roman"/>
          <w:sz w:val="28"/>
          <w:szCs w:val="28"/>
        </w:rPr>
        <w:t>9</w:t>
      </w:r>
      <w:r w:rsidRPr="003A558B">
        <w:rPr>
          <w:rFonts w:ascii="Times New Roman" w:hAnsi="Times New Roman"/>
          <w:sz w:val="28"/>
          <w:szCs w:val="28"/>
        </w:rPr>
        <w:t xml:space="preserve"> год, при откл</w:t>
      </w:r>
      <w:r w:rsidR="003A558B">
        <w:rPr>
          <w:rFonts w:ascii="Times New Roman" w:hAnsi="Times New Roman"/>
          <w:sz w:val="28"/>
          <w:szCs w:val="28"/>
        </w:rPr>
        <w:t xml:space="preserve">онении показателей в пределах </w:t>
      </w:r>
      <w:r w:rsidRPr="003A558B">
        <w:rPr>
          <w:rFonts w:ascii="Times New Roman" w:hAnsi="Times New Roman"/>
          <w:sz w:val="28"/>
          <w:szCs w:val="28"/>
        </w:rPr>
        <w:t>5%, муниципальное задание считается выполненным.</w:t>
      </w:r>
    </w:p>
    <w:p w:rsidR="00426EA8" w:rsidRPr="003A558B" w:rsidRDefault="00426EA8" w:rsidP="00426EA8">
      <w:pPr>
        <w:widowControl w:val="0"/>
        <w:spacing w:after="0"/>
        <w:ind w:firstLine="709"/>
        <w:jc w:val="both"/>
        <w:rPr>
          <w:rFonts w:ascii="Times New Roman" w:hAnsi="Times New Roman"/>
          <w:sz w:val="28"/>
          <w:szCs w:val="28"/>
        </w:rPr>
      </w:pPr>
    </w:p>
    <w:p w:rsidR="00426EA8" w:rsidRPr="00E4719A" w:rsidRDefault="00EF047A" w:rsidP="00426EA8">
      <w:pPr>
        <w:widowControl w:val="0"/>
        <w:spacing w:after="0"/>
        <w:ind w:firstLine="709"/>
        <w:jc w:val="both"/>
        <w:rPr>
          <w:rFonts w:ascii="Times New Roman" w:hAnsi="Times New Roman"/>
          <w:sz w:val="28"/>
          <w:szCs w:val="28"/>
        </w:rPr>
      </w:pPr>
      <w:r w:rsidRPr="003A558B">
        <w:rPr>
          <w:rFonts w:ascii="Times New Roman" w:hAnsi="Times New Roman"/>
          <w:b/>
          <w:i/>
          <w:sz w:val="28"/>
          <w:szCs w:val="28"/>
        </w:rPr>
        <w:t>Выводы.</w:t>
      </w:r>
      <w:r w:rsidR="00426EA8" w:rsidRPr="003A558B">
        <w:rPr>
          <w:rFonts w:ascii="Times New Roman" w:hAnsi="Times New Roman"/>
          <w:sz w:val="28"/>
          <w:szCs w:val="28"/>
        </w:rPr>
        <w:t xml:space="preserve"> </w:t>
      </w:r>
      <w:r w:rsidRPr="003A558B">
        <w:rPr>
          <w:rFonts w:ascii="Times New Roman" w:hAnsi="Times New Roman"/>
          <w:sz w:val="28"/>
          <w:szCs w:val="28"/>
        </w:rPr>
        <w:t xml:space="preserve">На основании отчета, </w:t>
      </w:r>
      <w:r w:rsidR="00426EA8" w:rsidRPr="003A558B">
        <w:rPr>
          <w:rFonts w:ascii="Times New Roman" w:hAnsi="Times New Roman"/>
          <w:sz w:val="28"/>
          <w:szCs w:val="28"/>
        </w:rPr>
        <w:t>муниципальное задание</w:t>
      </w:r>
      <w:r w:rsidRPr="003A558B">
        <w:rPr>
          <w:rFonts w:ascii="Times New Roman" w:hAnsi="Times New Roman"/>
          <w:sz w:val="28"/>
          <w:szCs w:val="28"/>
        </w:rPr>
        <w:t xml:space="preserve"> МОУ ЦДО «</w:t>
      </w:r>
      <w:proofErr w:type="spellStart"/>
      <w:r w:rsidRPr="003A558B">
        <w:rPr>
          <w:rFonts w:ascii="Times New Roman" w:hAnsi="Times New Roman"/>
          <w:sz w:val="28"/>
          <w:szCs w:val="28"/>
        </w:rPr>
        <w:t>Дземги</w:t>
      </w:r>
      <w:proofErr w:type="spellEnd"/>
      <w:r w:rsidRPr="003A558B">
        <w:rPr>
          <w:rFonts w:ascii="Times New Roman" w:hAnsi="Times New Roman"/>
          <w:sz w:val="28"/>
          <w:szCs w:val="28"/>
        </w:rPr>
        <w:t>»</w:t>
      </w:r>
      <w:r w:rsidR="00426EA8" w:rsidRPr="003A558B">
        <w:rPr>
          <w:rFonts w:ascii="Times New Roman" w:hAnsi="Times New Roman"/>
          <w:sz w:val="28"/>
          <w:szCs w:val="28"/>
        </w:rPr>
        <w:t xml:space="preserve"> </w:t>
      </w:r>
      <w:r w:rsidRPr="003A558B">
        <w:rPr>
          <w:rFonts w:ascii="Times New Roman" w:hAnsi="Times New Roman"/>
          <w:sz w:val="28"/>
          <w:szCs w:val="28"/>
        </w:rPr>
        <w:t>за 201</w:t>
      </w:r>
      <w:r w:rsidR="00363700" w:rsidRPr="003A558B">
        <w:rPr>
          <w:rFonts w:ascii="Times New Roman" w:hAnsi="Times New Roman"/>
          <w:sz w:val="28"/>
          <w:szCs w:val="28"/>
        </w:rPr>
        <w:t>9</w:t>
      </w:r>
      <w:r w:rsidRPr="003A558B">
        <w:rPr>
          <w:rFonts w:ascii="Times New Roman" w:hAnsi="Times New Roman"/>
          <w:sz w:val="28"/>
          <w:szCs w:val="28"/>
        </w:rPr>
        <w:t xml:space="preserve"> год выполнено в полном объеме, предоставляемые муниципальные услуги образовательным учреждением востребованы потребителями услуг.</w:t>
      </w:r>
    </w:p>
    <w:p w:rsidR="00426EA8" w:rsidRPr="00E4719A" w:rsidRDefault="00426EA8" w:rsidP="00426EA8">
      <w:pPr>
        <w:widowControl w:val="0"/>
        <w:spacing w:after="0"/>
        <w:ind w:firstLine="709"/>
        <w:jc w:val="both"/>
        <w:rPr>
          <w:rFonts w:ascii="Times New Roman" w:hAnsi="Times New Roman"/>
          <w:sz w:val="28"/>
          <w:szCs w:val="28"/>
        </w:rPr>
        <w:sectPr w:rsidR="00426EA8" w:rsidRPr="00E4719A" w:rsidSect="00FE3742">
          <w:pgSz w:w="16838" w:h="11906" w:orient="landscape"/>
          <w:pgMar w:top="1135" w:right="1134" w:bottom="1701" w:left="1134" w:header="709" w:footer="709" w:gutter="0"/>
          <w:cols w:space="708"/>
          <w:docGrid w:linePitch="360"/>
        </w:sectPr>
      </w:pPr>
    </w:p>
    <w:p w:rsidR="00E06E86" w:rsidRPr="003A558B" w:rsidRDefault="00651ACF" w:rsidP="00F04E56">
      <w:pPr>
        <w:widowControl w:val="0"/>
        <w:spacing w:after="0"/>
        <w:jc w:val="center"/>
        <w:rPr>
          <w:rFonts w:ascii="Times New Roman" w:hAnsi="Times New Roman"/>
          <w:b/>
          <w:sz w:val="28"/>
          <w:szCs w:val="28"/>
        </w:rPr>
      </w:pPr>
      <w:r w:rsidRPr="003A558B">
        <w:rPr>
          <w:rFonts w:ascii="Times New Roman" w:hAnsi="Times New Roman"/>
          <w:b/>
          <w:sz w:val="28"/>
          <w:szCs w:val="28"/>
        </w:rPr>
        <w:lastRenderedPageBreak/>
        <w:t>2.7</w:t>
      </w:r>
      <w:r w:rsidR="00E06E86" w:rsidRPr="003A558B">
        <w:rPr>
          <w:rFonts w:ascii="Times New Roman" w:hAnsi="Times New Roman"/>
          <w:b/>
          <w:sz w:val="28"/>
          <w:szCs w:val="28"/>
        </w:rPr>
        <w:t>. Система оценки качества образования</w:t>
      </w:r>
      <w:r w:rsidR="00A26F63" w:rsidRPr="003A558B">
        <w:rPr>
          <w:rFonts w:ascii="Times New Roman" w:hAnsi="Times New Roman"/>
          <w:b/>
          <w:sz w:val="28"/>
          <w:szCs w:val="28"/>
        </w:rPr>
        <w:t>.</w:t>
      </w:r>
      <w:r w:rsidR="00A26F63" w:rsidRPr="003A558B">
        <w:rPr>
          <w:rFonts w:ascii="Times New Roman" w:hAnsi="Times New Roman"/>
        </w:rPr>
        <w:t xml:space="preserve"> </w:t>
      </w:r>
      <w:r w:rsidR="00A26F63" w:rsidRPr="003A558B">
        <w:rPr>
          <w:rFonts w:ascii="Times New Roman" w:hAnsi="Times New Roman"/>
          <w:b/>
          <w:sz w:val="28"/>
          <w:szCs w:val="28"/>
        </w:rPr>
        <w:t xml:space="preserve">Достижения </w:t>
      </w:r>
      <w:proofErr w:type="gramStart"/>
      <w:r w:rsidR="00A26F63" w:rsidRPr="003A558B">
        <w:rPr>
          <w:rFonts w:ascii="Times New Roman" w:hAnsi="Times New Roman"/>
          <w:b/>
          <w:sz w:val="28"/>
          <w:szCs w:val="28"/>
        </w:rPr>
        <w:t>обучающихся</w:t>
      </w:r>
      <w:proofErr w:type="gramEnd"/>
    </w:p>
    <w:p w:rsidR="0044552F" w:rsidRPr="003A558B" w:rsidRDefault="002E1706" w:rsidP="00F04E56">
      <w:pPr>
        <w:widowControl w:val="0"/>
        <w:spacing w:after="0"/>
        <w:jc w:val="center"/>
        <w:rPr>
          <w:rFonts w:ascii="Times New Roman" w:hAnsi="Times New Roman"/>
          <w:b/>
          <w:sz w:val="28"/>
          <w:szCs w:val="28"/>
        </w:rPr>
      </w:pPr>
      <w:r w:rsidRPr="003A558B">
        <w:rPr>
          <w:rFonts w:ascii="Times New Roman" w:hAnsi="Times New Roman"/>
          <w:b/>
          <w:sz w:val="28"/>
          <w:szCs w:val="28"/>
        </w:rPr>
        <w:t>МОУ ЦДО «</w:t>
      </w:r>
      <w:proofErr w:type="spellStart"/>
      <w:r w:rsidRPr="003A558B">
        <w:rPr>
          <w:rFonts w:ascii="Times New Roman" w:hAnsi="Times New Roman"/>
          <w:b/>
          <w:sz w:val="28"/>
          <w:szCs w:val="28"/>
        </w:rPr>
        <w:t>Дземги</w:t>
      </w:r>
      <w:proofErr w:type="spellEnd"/>
      <w:r w:rsidRPr="003A558B">
        <w:rPr>
          <w:rFonts w:ascii="Times New Roman" w:hAnsi="Times New Roman"/>
          <w:b/>
          <w:sz w:val="28"/>
          <w:szCs w:val="28"/>
        </w:rPr>
        <w:t>» в 201</w:t>
      </w:r>
      <w:r w:rsidR="00363700" w:rsidRPr="003A558B">
        <w:rPr>
          <w:rFonts w:ascii="Times New Roman" w:hAnsi="Times New Roman"/>
          <w:b/>
          <w:sz w:val="28"/>
          <w:szCs w:val="28"/>
        </w:rPr>
        <w:t>9</w:t>
      </w:r>
      <w:r w:rsidRPr="003A558B">
        <w:rPr>
          <w:rFonts w:ascii="Times New Roman" w:hAnsi="Times New Roman"/>
          <w:b/>
          <w:sz w:val="28"/>
          <w:szCs w:val="28"/>
        </w:rPr>
        <w:t xml:space="preserve"> году</w:t>
      </w:r>
    </w:p>
    <w:p w:rsidR="00B357BB" w:rsidRPr="003A558B" w:rsidRDefault="00BF214B" w:rsidP="00B357BB">
      <w:pPr>
        <w:widowControl w:val="0"/>
        <w:spacing w:after="0"/>
        <w:ind w:firstLine="709"/>
        <w:jc w:val="both"/>
        <w:rPr>
          <w:rFonts w:ascii="Times New Roman" w:eastAsia="Times New Roman" w:hAnsi="Times New Roman"/>
          <w:sz w:val="28"/>
          <w:szCs w:val="28"/>
          <w:lang w:eastAsia="ru-RU"/>
        </w:rPr>
      </w:pPr>
      <w:r w:rsidRPr="003A558B">
        <w:rPr>
          <w:rFonts w:ascii="Times New Roman" w:eastAsia="Times New Roman" w:hAnsi="Times New Roman"/>
          <w:sz w:val="28"/>
          <w:szCs w:val="28"/>
          <w:lang w:eastAsia="ru-RU"/>
        </w:rPr>
        <w:t>Составляющими внутренней системы оценки качества в МОУ ЦДО «</w:t>
      </w:r>
      <w:proofErr w:type="spellStart"/>
      <w:r w:rsidRPr="003A558B">
        <w:rPr>
          <w:rFonts w:ascii="Times New Roman" w:eastAsia="Times New Roman" w:hAnsi="Times New Roman"/>
          <w:sz w:val="28"/>
          <w:szCs w:val="28"/>
          <w:lang w:eastAsia="ru-RU"/>
        </w:rPr>
        <w:t>Дземги</w:t>
      </w:r>
      <w:proofErr w:type="spellEnd"/>
      <w:r w:rsidRPr="003A558B">
        <w:rPr>
          <w:rFonts w:ascii="Times New Roman" w:eastAsia="Times New Roman" w:hAnsi="Times New Roman"/>
          <w:sz w:val="28"/>
          <w:szCs w:val="28"/>
          <w:lang w:eastAsia="ru-RU"/>
        </w:rPr>
        <w:t>» определены качество целей, качество условий, качество процесса, качество результата, мониторинговые исследования качества образования. Это реализуется через открытую систему планирования на основе идей и принципов государственной политики в области образования, устанавливаются цел</w:t>
      </w:r>
      <w:r w:rsidR="005D5C17" w:rsidRPr="003A558B">
        <w:rPr>
          <w:rFonts w:ascii="Times New Roman" w:eastAsia="Times New Roman" w:hAnsi="Times New Roman"/>
          <w:sz w:val="28"/>
          <w:szCs w:val="28"/>
          <w:lang w:eastAsia="ru-RU"/>
        </w:rPr>
        <w:t xml:space="preserve">и, обязательные для учреждения </w:t>
      </w:r>
      <w:r w:rsidRPr="003A558B">
        <w:rPr>
          <w:rFonts w:ascii="Times New Roman" w:eastAsia="Times New Roman" w:hAnsi="Times New Roman"/>
          <w:sz w:val="28"/>
          <w:szCs w:val="28"/>
          <w:lang w:eastAsia="ru-RU"/>
        </w:rPr>
        <w:t>и для всех членов, но, когда того требуют обсто</w:t>
      </w:r>
      <w:r w:rsidR="00B357BB" w:rsidRPr="003A558B">
        <w:rPr>
          <w:rFonts w:ascii="Times New Roman" w:eastAsia="Times New Roman" w:hAnsi="Times New Roman"/>
          <w:sz w:val="28"/>
          <w:szCs w:val="28"/>
          <w:lang w:eastAsia="ru-RU"/>
        </w:rPr>
        <w:t>ятельства, цели корректируются.</w:t>
      </w:r>
    </w:p>
    <w:p w:rsidR="00B357BB" w:rsidRPr="003A558B" w:rsidRDefault="00BF214B" w:rsidP="00B357BB">
      <w:pPr>
        <w:widowControl w:val="0"/>
        <w:spacing w:after="0"/>
        <w:ind w:firstLine="709"/>
        <w:jc w:val="both"/>
        <w:rPr>
          <w:rFonts w:ascii="Times New Roman" w:eastAsia="Times New Roman" w:hAnsi="Times New Roman"/>
          <w:sz w:val="28"/>
          <w:szCs w:val="28"/>
          <w:lang w:eastAsia="ru-RU"/>
        </w:rPr>
      </w:pPr>
      <w:r w:rsidRPr="003A558B">
        <w:rPr>
          <w:rFonts w:ascii="Times New Roman" w:eastAsia="Times New Roman" w:hAnsi="Times New Roman"/>
          <w:sz w:val="28"/>
          <w:szCs w:val="28"/>
          <w:lang w:eastAsia="ru-RU"/>
        </w:rPr>
        <w:t xml:space="preserve">Качеству процесса и результата обучения способствуют следующие условия: квалифицированный педагогический коллектив, профессиональное развитие администрации и педагогов, своевременное повышение квалификации и различные ее формы, создание развивающей среды общения, компетентная управленческая политика кадрами, обеспечение безопасных и комфортных условий для участников образовательных отношений, микроклимат в учреждении. Объектами оценивания являются структурные подразделения, детские объединения, педагоги, методист, обучающиеся, </w:t>
      </w:r>
      <w:proofErr w:type="gramStart"/>
      <w:r w:rsidRPr="003A558B">
        <w:rPr>
          <w:rFonts w:ascii="Times New Roman" w:eastAsia="Times New Roman" w:hAnsi="Times New Roman"/>
          <w:sz w:val="28"/>
          <w:szCs w:val="28"/>
          <w:lang w:eastAsia="ru-RU"/>
        </w:rPr>
        <w:t>само образовательное</w:t>
      </w:r>
      <w:proofErr w:type="gramEnd"/>
      <w:r w:rsidRPr="003A558B">
        <w:rPr>
          <w:rFonts w:ascii="Times New Roman" w:eastAsia="Times New Roman" w:hAnsi="Times New Roman"/>
          <w:sz w:val="28"/>
          <w:szCs w:val="28"/>
          <w:lang w:eastAsia="ru-RU"/>
        </w:rPr>
        <w:t xml:space="preserve"> учреждение. Внутренняя оценка качества образовательного процесса сводится к оценке качества предоставляемых образовательных услуг. Она организуется в форме промежуточной и и</w:t>
      </w:r>
      <w:r w:rsidR="00B357BB" w:rsidRPr="003A558B">
        <w:rPr>
          <w:rFonts w:ascii="Times New Roman" w:eastAsia="Times New Roman" w:hAnsi="Times New Roman"/>
          <w:sz w:val="28"/>
          <w:szCs w:val="28"/>
          <w:lang w:eastAsia="ru-RU"/>
        </w:rPr>
        <w:t xml:space="preserve">тоговой аттестации </w:t>
      </w:r>
      <w:proofErr w:type="gramStart"/>
      <w:r w:rsidR="00B357BB" w:rsidRPr="003A558B">
        <w:rPr>
          <w:rFonts w:ascii="Times New Roman" w:eastAsia="Times New Roman" w:hAnsi="Times New Roman"/>
          <w:sz w:val="28"/>
          <w:szCs w:val="28"/>
          <w:lang w:eastAsia="ru-RU"/>
        </w:rPr>
        <w:t>обучающихся</w:t>
      </w:r>
      <w:proofErr w:type="gramEnd"/>
      <w:r w:rsidR="00B357BB" w:rsidRPr="003A558B">
        <w:rPr>
          <w:rFonts w:ascii="Times New Roman" w:eastAsia="Times New Roman" w:hAnsi="Times New Roman"/>
          <w:sz w:val="28"/>
          <w:szCs w:val="28"/>
          <w:lang w:eastAsia="ru-RU"/>
        </w:rPr>
        <w:t>.</w:t>
      </w:r>
    </w:p>
    <w:p w:rsidR="00E06E86" w:rsidRPr="003A558B" w:rsidRDefault="00E06E86" w:rsidP="00B357BB">
      <w:pPr>
        <w:widowControl w:val="0"/>
        <w:spacing w:after="0"/>
        <w:ind w:firstLine="709"/>
        <w:jc w:val="both"/>
        <w:rPr>
          <w:rFonts w:ascii="Times New Roman" w:eastAsia="Times New Roman" w:hAnsi="Times New Roman"/>
          <w:sz w:val="28"/>
          <w:szCs w:val="28"/>
          <w:lang w:eastAsia="ru-RU"/>
        </w:rPr>
      </w:pPr>
      <w:r w:rsidRPr="003A558B">
        <w:rPr>
          <w:rFonts w:ascii="Times New Roman" w:eastAsia="Times New Roman" w:hAnsi="Times New Roman"/>
          <w:sz w:val="28"/>
          <w:szCs w:val="28"/>
          <w:lang w:eastAsia="ru-RU"/>
        </w:rPr>
        <w:t xml:space="preserve">Аттестация обучающихся проводится в МОУ </w:t>
      </w:r>
      <w:r w:rsidR="00824A0A" w:rsidRPr="003A558B">
        <w:rPr>
          <w:rFonts w:ascii="Times New Roman" w:eastAsia="Times New Roman" w:hAnsi="Times New Roman"/>
          <w:sz w:val="28"/>
          <w:szCs w:val="28"/>
          <w:lang w:eastAsia="ru-RU"/>
        </w:rPr>
        <w:t>ЦДО</w:t>
      </w:r>
      <w:r w:rsidRPr="003A558B">
        <w:rPr>
          <w:rFonts w:ascii="Times New Roman" w:eastAsia="Times New Roman" w:hAnsi="Times New Roman"/>
          <w:sz w:val="28"/>
          <w:szCs w:val="28"/>
          <w:lang w:eastAsia="ru-RU"/>
        </w:rPr>
        <w:t xml:space="preserve"> «</w:t>
      </w:r>
      <w:proofErr w:type="spellStart"/>
      <w:r w:rsidRPr="003A558B">
        <w:rPr>
          <w:rFonts w:ascii="Times New Roman" w:eastAsia="Times New Roman" w:hAnsi="Times New Roman"/>
          <w:sz w:val="28"/>
          <w:szCs w:val="28"/>
          <w:lang w:eastAsia="ru-RU"/>
        </w:rPr>
        <w:t>Дземги</w:t>
      </w:r>
      <w:proofErr w:type="spellEnd"/>
      <w:r w:rsidRPr="003A558B">
        <w:rPr>
          <w:rFonts w:ascii="Times New Roman" w:eastAsia="Times New Roman" w:hAnsi="Times New Roman"/>
          <w:sz w:val="28"/>
          <w:szCs w:val="28"/>
          <w:lang w:eastAsia="ru-RU"/>
        </w:rPr>
        <w:t>» на</w:t>
      </w:r>
      <w:r w:rsidR="00E447BA" w:rsidRPr="003A558B">
        <w:rPr>
          <w:rFonts w:ascii="Times New Roman" w:eastAsia="Times New Roman" w:hAnsi="Times New Roman"/>
          <w:sz w:val="28"/>
          <w:szCs w:val="28"/>
          <w:lang w:eastAsia="ru-RU"/>
        </w:rPr>
        <w:t xml:space="preserve"> </w:t>
      </w:r>
      <w:r w:rsidRPr="003A558B">
        <w:rPr>
          <w:rFonts w:ascii="Times New Roman" w:eastAsia="Times New Roman" w:hAnsi="Times New Roman"/>
          <w:sz w:val="28"/>
          <w:szCs w:val="28"/>
          <w:lang w:eastAsia="ru-RU"/>
        </w:rPr>
        <w:t xml:space="preserve">основании локального нормативного акта </w:t>
      </w:r>
      <w:r w:rsidR="009F0602" w:rsidRPr="003A558B">
        <w:rPr>
          <w:rFonts w:ascii="Times New Roman" w:eastAsia="Times New Roman" w:hAnsi="Times New Roman"/>
          <w:sz w:val="28"/>
          <w:szCs w:val="28"/>
          <w:lang w:eastAsia="ru-RU"/>
        </w:rPr>
        <w:t>«</w:t>
      </w:r>
      <w:r w:rsidR="009F0602" w:rsidRPr="003A558B">
        <w:rPr>
          <w:rFonts w:ascii="Times New Roman" w:eastAsia="Times New Roman" w:hAnsi="Times New Roman"/>
          <w:sz w:val="28"/>
          <w:szCs w:val="28"/>
        </w:rPr>
        <w:t>Положение о формах, периодичности, порядке текущего контроля успеваемости,  промежуточной и итоговой аттестации обучающихся Муниципального образовательного учреждения  Центра дополнительного образования «</w:t>
      </w:r>
      <w:proofErr w:type="spellStart"/>
      <w:r w:rsidR="009F0602" w:rsidRPr="003A558B">
        <w:rPr>
          <w:rFonts w:ascii="Times New Roman" w:eastAsia="Times New Roman" w:hAnsi="Times New Roman"/>
          <w:sz w:val="28"/>
          <w:szCs w:val="28"/>
        </w:rPr>
        <w:t>Дземги</w:t>
      </w:r>
      <w:proofErr w:type="spellEnd"/>
      <w:r w:rsidR="009F0602" w:rsidRPr="003A558B">
        <w:rPr>
          <w:rFonts w:ascii="Times New Roman" w:eastAsia="Times New Roman" w:hAnsi="Times New Roman"/>
          <w:sz w:val="28"/>
          <w:szCs w:val="28"/>
        </w:rPr>
        <w:t xml:space="preserve">», </w:t>
      </w:r>
      <w:r w:rsidRPr="003A558B">
        <w:rPr>
          <w:rFonts w:ascii="Times New Roman" w:eastAsia="Times New Roman" w:hAnsi="Times New Roman"/>
          <w:sz w:val="28"/>
          <w:szCs w:val="28"/>
          <w:lang w:eastAsia="ru-RU"/>
        </w:rPr>
        <w:t xml:space="preserve">принятого на педагогическом </w:t>
      </w:r>
      <w:r w:rsidR="00E447BA" w:rsidRPr="003A558B">
        <w:rPr>
          <w:rFonts w:ascii="Times New Roman" w:eastAsia="Times New Roman" w:hAnsi="Times New Roman"/>
          <w:sz w:val="28"/>
          <w:szCs w:val="28"/>
          <w:lang w:eastAsia="ru-RU"/>
        </w:rPr>
        <w:t xml:space="preserve">совете Центра. В этом документе </w:t>
      </w:r>
      <w:r w:rsidRPr="003A558B">
        <w:rPr>
          <w:rFonts w:ascii="Times New Roman" w:eastAsia="Times New Roman" w:hAnsi="Times New Roman"/>
          <w:sz w:val="28"/>
          <w:szCs w:val="28"/>
          <w:lang w:eastAsia="ru-RU"/>
        </w:rPr>
        <w:t xml:space="preserve">раскрываются цели и задачи аттестации, технология ее проведения, формы и методы планировании, отчетности и др. </w:t>
      </w:r>
    </w:p>
    <w:p w:rsidR="00E06E86" w:rsidRPr="003A558B" w:rsidRDefault="00E06E86" w:rsidP="00F04E56">
      <w:pPr>
        <w:widowControl w:val="0"/>
        <w:spacing w:after="0"/>
        <w:ind w:firstLine="709"/>
        <w:jc w:val="both"/>
        <w:rPr>
          <w:rFonts w:ascii="Times New Roman" w:eastAsia="Times New Roman" w:hAnsi="Times New Roman"/>
          <w:sz w:val="28"/>
          <w:szCs w:val="28"/>
          <w:lang w:eastAsia="ru-RU"/>
        </w:rPr>
      </w:pPr>
      <w:r w:rsidRPr="003A558B">
        <w:rPr>
          <w:rFonts w:ascii="Times New Roman" w:eastAsia="Times New Roman" w:hAnsi="Times New Roman"/>
          <w:sz w:val="28"/>
          <w:szCs w:val="28"/>
          <w:lang w:eastAsia="ru-RU"/>
        </w:rPr>
        <w:t xml:space="preserve">Выработана единая шкала оценки результатов: </w:t>
      </w:r>
    </w:p>
    <w:p w:rsidR="00E06E86" w:rsidRPr="003A558B" w:rsidRDefault="00E06E86" w:rsidP="00D577C0">
      <w:pPr>
        <w:widowControl w:val="0"/>
        <w:numPr>
          <w:ilvl w:val="0"/>
          <w:numId w:val="13"/>
        </w:numPr>
        <w:tabs>
          <w:tab w:val="clear" w:pos="720"/>
          <w:tab w:val="left" w:pos="993"/>
        </w:tabs>
        <w:spacing w:after="0"/>
        <w:ind w:left="0" w:firstLine="709"/>
        <w:jc w:val="both"/>
        <w:rPr>
          <w:rFonts w:ascii="Times New Roman" w:eastAsia="Times New Roman" w:hAnsi="Times New Roman"/>
          <w:sz w:val="28"/>
          <w:szCs w:val="28"/>
          <w:lang w:eastAsia="ru-RU"/>
        </w:rPr>
      </w:pPr>
      <w:r w:rsidRPr="003A558B">
        <w:rPr>
          <w:rFonts w:ascii="Times New Roman" w:eastAsia="Times New Roman" w:hAnsi="Times New Roman"/>
          <w:bCs/>
          <w:sz w:val="28"/>
          <w:szCs w:val="28"/>
          <w:lang w:eastAsia="ru-RU"/>
        </w:rPr>
        <w:t>Минимальный (низкий) уровень</w:t>
      </w:r>
      <w:r w:rsidRPr="003A558B">
        <w:rPr>
          <w:rFonts w:ascii="Times New Roman" w:eastAsia="Times New Roman" w:hAnsi="Times New Roman"/>
          <w:sz w:val="28"/>
          <w:szCs w:val="28"/>
          <w:lang w:eastAsia="ru-RU"/>
        </w:rPr>
        <w:t xml:space="preserve"> – </w:t>
      </w:r>
      <w:r w:rsidR="00B357BB" w:rsidRPr="003A558B">
        <w:rPr>
          <w:rFonts w:ascii="Times New Roman" w:eastAsia="Times New Roman" w:hAnsi="Times New Roman"/>
          <w:sz w:val="28"/>
          <w:szCs w:val="28"/>
          <w:lang w:eastAsia="ru-RU"/>
        </w:rPr>
        <w:t>обучающийся</w:t>
      </w:r>
      <w:r w:rsidRPr="003A558B">
        <w:rPr>
          <w:rFonts w:ascii="Times New Roman" w:eastAsia="Times New Roman" w:hAnsi="Times New Roman"/>
          <w:sz w:val="28"/>
          <w:szCs w:val="28"/>
          <w:lang w:eastAsia="ru-RU"/>
        </w:rPr>
        <w:t xml:space="preserve"> не выполняет образовательную программу, не справляется с учебным планом </w:t>
      </w:r>
    </w:p>
    <w:p w:rsidR="00E06E86" w:rsidRPr="003A558B" w:rsidRDefault="00687D37" w:rsidP="00D577C0">
      <w:pPr>
        <w:widowControl w:val="0"/>
        <w:numPr>
          <w:ilvl w:val="0"/>
          <w:numId w:val="13"/>
        </w:numPr>
        <w:tabs>
          <w:tab w:val="clear" w:pos="720"/>
          <w:tab w:val="left" w:pos="993"/>
        </w:tabs>
        <w:spacing w:after="0"/>
        <w:ind w:left="0" w:firstLine="709"/>
        <w:jc w:val="both"/>
        <w:rPr>
          <w:rFonts w:ascii="Times New Roman" w:eastAsia="Times New Roman" w:hAnsi="Times New Roman"/>
          <w:sz w:val="28"/>
          <w:szCs w:val="28"/>
          <w:lang w:eastAsia="ru-RU"/>
        </w:rPr>
      </w:pPr>
      <w:r w:rsidRPr="003A558B">
        <w:rPr>
          <w:rFonts w:ascii="Times New Roman" w:eastAsia="Times New Roman" w:hAnsi="Times New Roman"/>
          <w:bCs/>
          <w:sz w:val="28"/>
          <w:szCs w:val="28"/>
          <w:lang w:eastAsia="ru-RU"/>
        </w:rPr>
        <w:t>Б</w:t>
      </w:r>
      <w:r w:rsidR="00E06E86" w:rsidRPr="003A558B">
        <w:rPr>
          <w:rFonts w:ascii="Times New Roman" w:eastAsia="Times New Roman" w:hAnsi="Times New Roman"/>
          <w:bCs/>
          <w:sz w:val="28"/>
          <w:szCs w:val="28"/>
          <w:lang w:eastAsia="ru-RU"/>
        </w:rPr>
        <w:t>азовый</w:t>
      </w:r>
      <w:r w:rsidRPr="003A558B">
        <w:rPr>
          <w:rFonts w:ascii="Times New Roman" w:eastAsia="Times New Roman" w:hAnsi="Times New Roman"/>
          <w:bCs/>
          <w:sz w:val="28"/>
          <w:szCs w:val="28"/>
          <w:lang w:eastAsia="ru-RU"/>
        </w:rPr>
        <w:t xml:space="preserve"> </w:t>
      </w:r>
      <w:r w:rsidR="00E06E86" w:rsidRPr="003A558B">
        <w:rPr>
          <w:rFonts w:ascii="Times New Roman" w:eastAsia="Times New Roman" w:hAnsi="Times New Roman"/>
          <w:bCs/>
          <w:sz w:val="28"/>
          <w:szCs w:val="28"/>
          <w:lang w:eastAsia="ru-RU"/>
        </w:rPr>
        <w:t>(средний) уровень</w:t>
      </w:r>
      <w:r w:rsidR="00E06E86" w:rsidRPr="003A558B">
        <w:rPr>
          <w:rFonts w:ascii="Times New Roman" w:eastAsia="Times New Roman" w:hAnsi="Times New Roman"/>
          <w:sz w:val="28"/>
          <w:szCs w:val="28"/>
          <w:lang w:eastAsia="ru-RU"/>
        </w:rPr>
        <w:t xml:space="preserve"> – </w:t>
      </w:r>
      <w:r w:rsidR="00B357BB" w:rsidRPr="003A558B">
        <w:rPr>
          <w:rFonts w:ascii="Times New Roman" w:eastAsia="Times New Roman" w:hAnsi="Times New Roman"/>
          <w:sz w:val="28"/>
          <w:szCs w:val="28"/>
          <w:lang w:eastAsia="ru-RU"/>
        </w:rPr>
        <w:t>обучающийся</w:t>
      </w:r>
      <w:r w:rsidR="00E06E86" w:rsidRPr="003A558B">
        <w:rPr>
          <w:rFonts w:ascii="Times New Roman" w:eastAsia="Times New Roman" w:hAnsi="Times New Roman"/>
          <w:sz w:val="28"/>
          <w:szCs w:val="28"/>
          <w:lang w:eastAsia="ru-RU"/>
        </w:rPr>
        <w:t xml:space="preserve"> стабильно занимается, выполняет образовательную программу </w:t>
      </w:r>
    </w:p>
    <w:p w:rsidR="009F0602" w:rsidRPr="003A558B" w:rsidRDefault="00687D37" w:rsidP="00D577C0">
      <w:pPr>
        <w:widowControl w:val="0"/>
        <w:numPr>
          <w:ilvl w:val="0"/>
          <w:numId w:val="13"/>
        </w:numPr>
        <w:tabs>
          <w:tab w:val="clear" w:pos="720"/>
          <w:tab w:val="left" w:pos="993"/>
        </w:tabs>
        <w:spacing w:after="0"/>
        <w:ind w:left="0" w:firstLine="709"/>
        <w:jc w:val="both"/>
        <w:rPr>
          <w:rFonts w:ascii="Times New Roman" w:eastAsia="Times New Roman" w:hAnsi="Times New Roman"/>
          <w:sz w:val="28"/>
          <w:szCs w:val="28"/>
          <w:lang w:eastAsia="ru-RU"/>
        </w:rPr>
      </w:pPr>
      <w:r w:rsidRPr="003A558B">
        <w:rPr>
          <w:rFonts w:ascii="Times New Roman" w:eastAsia="Times New Roman" w:hAnsi="Times New Roman"/>
          <w:bCs/>
          <w:sz w:val="28"/>
          <w:szCs w:val="28"/>
          <w:lang w:eastAsia="ru-RU"/>
        </w:rPr>
        <w:t>П</w:t>
      </w:r>
      <w:r w:rsidR="00E06E86" w:rsidRPr="003A558B">
        <w:rPr>
          <w:rFonts w:ascii="Times New Roman" w:eastAsia="Times New Roman" w:hAnsi="Times New Roman"/>
          <w:bCs/>
          <w:sz w:val="28"/>
          <w:szCs w:val="28"/>
          <w:lang w:eastAsia="ru-RU"/>
        </w:rPr>
        <w:t>овышенный (высокий) уровень</w:t>
      </w:r>
      <w:r w:rsidR="00E06E86" w:rsidRPr="003A558B">
        <w:rPr>
          <w:rFonts w:ascii="Times New Roman" w:eastAsia="Times New Roman" w:hAnsi="Times New Roman"/>
          <w:sz w:val="28"/>
          <w:szCs w:val="28"/>
          <w:lang w:eastAsia="ru-RU"/>
        </w:rPr>
        <w:t xml:space="preserve"> – </w:t>
      </w:r>
      <w:r w:rsidR="00B357BB" w:rsidRPr="003A558B">
        <w:rPr>
          <w:rFonts w:ascii="Times New Roman" w:eastAsia="Times New Roman" w:hAnsi="Times New Roman"/>
          <w:sz w:val="28"/>
          <w:szCs w:val="28"/>
          <w:lang w:eastAsia="ru-RU"/>
        </w:rPr>
        <w:t>обучающийся</w:t>
      </w:r>
      <w:r w:rsidR="00E06E86" w:rsidRPr="003A558B">
        <w:rPr>
          <w:rFonts w:ascii="Times New Roman" w:eastAsia="Times New Roman" w:hAnsi="Times New Roman"/>
          <w:sz w:val="28"/>
          <w:szCs w:val="28"/>
          <w:lang w:eastAsia="ru-RU"/>
        </w:rPr>
        <w:t xml:space="preserve"> проявляет устойчивый интерес к занятиям, принимает участие в конкурсах и соревнованиях. </w:t>
      </w:r>
    </w:p>
    <w:p w:rsidR="00A73764" w:rsidRPr="003A558B" w:rsidRDefault="00E06E86" w:rsidP="00F04E56">
      <w:pPr>
        <w:widowControl w:val="0"/>
        <w:spacing w:after="0"/>
        <w:ind w:firstLine="709"/>
        <w:jc w:val="both"/>
        <w:rPr>
          <w:rFonts w:ascii="Times New Roman" w:eastAsia="Times New Roman" w:hAnsi="Times New Roman"/>
          <w:sz w:val="28"/>
          <w:szCs w:val="28"/>
          <w:lang w:eastAsia="ru-RU"/>
        </w:rPr>
      </w:pPr>
      <w:r w:rsidRPr="003A558B">
        <w:rPr>
          <w:rFonts w:ascii="Times New Roman" w:eastAsia="Times New Roman" w:hAnsi="Times New Roman"/>
          <w:sz w:val="28"/>
          <w:szCs w:val="28"/>
          <w:lang w:eastAsia="ru-RU"/>
        </w:rPr>
        <w:t xml:space="preserve">Используя такую единую шкалу, каждый педагог в соответствии с образовательной программой разрабатывает критерии каждого уровня. </w:t>
      </w:r>
      <w:r w:rsidRPr="003A558B">
        <w:rPr>
          <w:rFonts w:ascii="Times New Roman" w:eastAsia="Times New Roman" w:hAnsi="Times New Roman"/>
          <w:sz w:val="28"/>
          <w:szCs w:val="28"/>
          <w:lang w:eastAsia="ru-RU"/>
        </w:rPr>
        <w:lastRenderedPageBreak/>
        <w:t xml:space="preserve">Они включают знания, умения, навыки </w:t>
      </w:r>
      <w:r w:rsidR="00B357BB" w:rsidRPr="003A558B">
        <w:rPr>
          <w:rFonts w:ascii="Times New Roman" w:eastAsia="Times New Roman" w:hAnsi="Times New Roman"/>
          <w:sz w:val="28"/>
          <w:szCs w:val="28"/>
          <w:lang w:eastAsia="ru-RU"/>
        </w:rPr>
        <w:t>обучающегося</w:t>
      </w:r>
      <w:r w:rsidRPr="003A558B">
        <w:rPr>
          <w:rFonts w:ascii="Times New Roman" w:eastAsia="Times New Roman" w:hAnsi="Times New Roman"/>
          <w:sz w:val="28"/>
          <w:szCs w:val="28"/>
          <w:lang w:eastAsia="ru-RU"/>
        </w:rPr>
        <w:t xml:space="preserve">, а также качества его характера, формирование которых стоит в задачах педагога, способности, склонности и т.д. </w:t>
      </w:r>
    </w:p>
    <w:p w:rsidR="00E06E86" w:rsidRPr="003A558B" w:rsidRDefault="00E06E86" w:rsidP="00F04E56">
      <w:pPr>
        <w:widowControl w:val="0"/>
        <w:spacing w:after="0"/>
        <w:ind w:firstLine="709"/>
        <w:jc w:val="both"/>
        <w:rPr>
          <w:rFonts w:ascii="Times New Roman" w:eastAsia="Times New Roman" w:hAnsi="Times New Roman"/>
          <w:sz w:val="28"/>
          <w:szCs w:val="28"/>
          <w:lang w:eastAsia="ru-RU"/>
        </w:rPr>
      </w:pPr>
      <w:r w:rsidRPr="003A558B">
        <w:rPr>
          <w:rFonts w:ascii="Times New Roman" w:eastAsia="Times New Roman" w:hAnsi="Times New Roman"/>
          <w:sz w:val="28"/>
          <w:szCs w:val="28"/>
          <w:lang w:eastAsia="ru-RU"/>
        </w:rPr>
        <w:t xml:space="preserve">Содержательное наполнение критериев напрямую связано с </w:t>
      </w:r>
      <w:r w:rsidR="00B357BB" w:rsidRPr="003A558B">
        <w:rPr>
          <w:rFonts w:ascii="Times New Roman" w:eastAsia="Times New Roman" w:hAnsi="Times New Roman"/>
          <w:sz w:val="28"/>
          <w:szCs w:val="28"/>
          <w:lang w:eastAsia="ru-RU"/>
        </w:rPr>
        <w:t xml:space="preserve">дополнительной </w:t>
      </w:r>
      <w:r w:rsidR="005D5C17" w:rsidRPr="003A558B">
        <w:rPr>
          <w:rFonts w:ascii="Times New Roman" w:eastAsia="Times New Roman" w:hAnsi="Times New Roman"/>
          <w:sz w:val="28"/>
          <w:szCs w:val="28"/>
          <w:lang w:eastAsia="ru-RU"/>
        </w:rPr>
        <w:t>обще</w:t>
      </w:r>
      <w:r w:rsidRPr="003A558B">
        <w:rPr>
          <w:rFonts w:ascii="Times New Roman" w:eastAsia="Times New Roman" w:hAnsi="Times New Roman"/>
          <w:sz w:val="28"/>
          <w:szCs w:val="28"/>
          <w:lang w:eastAsia="ru-RU"/>
        </w:rPr>
        <w:t>образовательной</w:t>
      </w:r>
      <w:r w:rsidR="005D5C17" w:rsidRPr="003A558B">
        <w:rPr>
          <w:rFonts w:ascii="Times New Roman" w:eastAsia="Times New Roman" w:hAnsi="Times New Roman"/>
          <w:sz w:val="28"/>
          <w:szCs w:val="28"/>
          <w:lang w:eastAsia="ru-RU"/>
        </w:rPr>
        <w:t xml:space="preserve"> </w:t>
      </w:r>
      <w:proofErr w:type="spellStart"/>
      <w:r w:rsidR="005D5C17" w:rsidRPr="003A558B">
        <w:rPr>
          <w:rFonts w:ascii="Times New Roman" w:eastAsia="Times New Roman" w:hAnsi="Times New Roman"/>
          <w:sz w:val="28"/>
          <w:szCs w:val="28"/>
          <w:lang w:eastAsia="ru-RU"/>
        </w:rPr>
        <w:t>общеразвивающей</w:t>
      </w:r>
      <w:proofErr w:type="spellEnd"/>
      <w:r w:rsidR="005D5C17" w:rsidRPr="003A558B">
        <w:rPr>
          <w:rFonts w:ascii="Times New Roman" w:eastAsia="Times New Roman" w:hAnsi="Times New Roman"/>
          <w:sz w:val="28"/>
          <w:szCs w:val="28"/>
          <w:lang w:eastAsia="ru-RU"/>
        </w:rPr>
        <w:t xml:space="preserve"> </w:t>
      </w:r>
      <w:r w:rsidRPr="003A558B">
        <w:rPr>
          <w:rFonts w:ascii="Times New Roman" w:eastAsia="Times New Roman" w:hAnsi="Times New Roman"/>
          <w:sz w:val="28"/>
          <w:szCs w:val="28"/>
          <w:lang w:eastAsia="ru-RU"/>
        </w:rPr>
        <w:t xml:space="preserve"> программой. Общими задачами созданной в учреждении системы диагностики является не только оценка объема и качества знаний и умений </w:t>
      </w:r>
      <w:r w:rsidR="00B357BB" w:rsidRPr="003A558B">
        <w:rPr>
          <w:rFonts w:ascii="Times New Roman" w:eastAsia="Times New Roman" w:hAnsi="Times New Roman"/>
          <w:sz w:val="28"/>
          <w:szCs w:val="28"/>
          <w:lang w:eastAsia="ru-RU"/>
        </w:rPr>
        <w:t>обучающихся</w:t>
      </w:r>
      <w:r w:rsidRPr="003A558B">
        <w:rPr>
          <w:rFonts w:ascii="Times New Roman" w:eastAsia="Times New Roman" w:hAnsi="Times New Roman"/>
          <w:sz w:val="28"/>
          <w:szCs w:val="28"/>
          <w:lang w:eastAsia="ru-RU"/>
        </w:rPr>
        <w:t>, но и оказание помощи педагогу в планировании и управлении учебным процессом, осуществление «обратной связи», которая дает информацию о соответствии фактического результата поставленным целям. Поэтому особенно важен для педагога анализ полученных данных</w:t>
      </w:r>
      <w:r w:rsidR="005D5C17" w:rsidRPr="003A558B">
        <w:rPr>
          <w:rFonts w:ascii="Times New Roman" w:eastAsia="Times New Roman" w:hAnsi="Times New Roman"/>
          <w:sz w:val="28"/>
          <w:szCs w:val="28"/>
          <w:lang w:eastAsia="ru-RU"/>
        </w:rPr>
        <w:t>.</w:t>
      </w:r>
      <w:r w:rsidRPr="003A558B">
        <w:rPr>
          <w:rFonts w:ascii="Times New Roman" w:eastAsia="Times New Roman" w:hAnsi="Times New Roman"/>
          <w:sz w:val="28"/>
          <w:szCs w:val="28"/>
          <w:lang w:eastAsia="ru-RU"/>
        </w:rPr>
        <w:t xml:space="preserve"> </w:t>
      </w:r>
    </w:p>
    <w:p w:rsidR="009F0602" w:rsidRPr="003A558B" w:rsidRDefault="009F0602" w:rsidP="00F04E56">
      <w:pPr>
        <w:widowControl w:val="0"/>
        <w:spacing w:after="0"/>
        <w:ind w:firstLine="709"/>
        <w:jc w:val="center"/>
        <w:rPr>
          <w:rFonts w:ascii="Times New Roman" w:eastAsia="Times New Roman" w:hAnsi="Times New Roman"/>
          <w:sz w:val="28"/>
          <w:szCs w:val="28"/>
          <w:lang w:eastAsia="ru-RU"/>
        </w:rPr>
      </w:pPr>
    </w:p>
    <w:p w:rsidR="00E06E86" w:rsidRPr="003A558B" w:rsidRDefault="009F0602" w:rsidP="00F04E56">
      <w:pPr>
        <w:widowControl w:val="0"/>
        <w:spacing w:after="0"/>
        <w:ind w:firstLine="709"/>
        <w:jc w:val="center"/>
        <w:rPr>
          <w:rFonts w:ascii="Times New Roman" w:eastAsia="Times New Roman" w:hAnsi="Times New Roman"/>
          <w:b/>
          <w:sz w:val="28"/>
          <w:szCs w:val="28"/>
          <w:lang w:eastAsia="ru-RU"/>
        </w:rPr>
      </w:pPr>
      <w:r w:rsidRPr="003A558B">
        <w:rPr>
          <w:rFonts w:ascii="Times New Roman" w:eastAsia="Times New Roman" w:hAnsi="Times New Roman"/>
          <w:b/>
          <w:sz w:val="28"/>
          <w:szCs w:val="28"/>
          <w:lang w:eastAsia="ru-RU"/>
        </w:rPr>
        <w:t xml:space="preserve">Результаты промежуточной аттестации </w:t>
      </w:r>
      <w:proofErr w:type="gramStart"/>
      <w:r w:rsidRPr="003A558B">
        <w:rPr>
          <w:rFonts w:ascii="Times New Roman" w:eastAsia="Times New Roman" w:hAnsi="Times New Roman"/>
          <w:b/>
          <w:sz w:val="28"/>
          <w:szCs w:val="28"/>
          <w:lang w:eastAsia="ru-RU"/>
        </w:rPr>
        <w:t>обучающихся</w:t>
      </w:r>
      <w:proofErr w:type="gramEnd"/>
      <w:r w:rsidRPr="003A558B">
        <w:rPr>
          <w:rFonts w:ascii="Times New Roman" w:eastAsia="Times New Roman" w:hAnsi="Times New Roman"/>
          <w:b/>
          <w:sz w:val="28"/>
          <w:szCs w:val="28"/>
          <w:lang w:eastAsia="ru-RU"/>
        </w:rPr>
        <w:t xml:space="preserve"> в 201</w:t>
      </w:r>
      <w:r w:rsidR="00956572" w:rsidRPr="003A558B">
        <w:rPr>
          <w:rFonts w:ascii="Times New Roman" w:eastAsia="Times New Roman" w:hAnsi="Times New Roman"/>
          <w:b/>
          <w:sz w:val="28"/>
          <w:szCs w:val="28"/>
          <w:lang w:eastAsia="ru-RU"/>
        </w:rPr>
        <w:t>9</w:t>
      </w:r>
      <w:r w:rsidRPr="003A558B">
        <w:rPr>
          <w:rFonts w:ascii="Times New Roman" w:eastAsia="Times New Roman" w:hAnsi="Times New Roman"/>
          <w:b/>
          <w:sz w:val="28"/>
          <w:szCs w:val="28"/>
          <w:lang w:eastAsia="ru-RU"/>
        </w:rPr>
        <w:t xml:space="preserve"> году</w:t>
      </w:r>
    </w:p>
    <w:p w:rsidR="00A73764" w:rsidRPr="003A558B" w:rsidRDefault="00E06E86" w:rsidP="00F04E56">
      <w:pPr>
        <w:widowControl w:val="0"/>
        <w:spacing w:after="0"/>
        <w:ind w:firstLine="709"/>
        <w:jc w:val="both"/>
        <w:rPr>
          <w:rFonts w:ascii="Times New Roman" w:eastAsia="Times New Roman" w:hAnsi="Times New Roman"/>
          <w:sz w:val="28"/>
          <w:szCs w:val="28"/>
          <w:lang w:eastAsia="ru-RU"/>
        </w:rPr>
      </w:pPr>
      <w:r w:rsidRPr="003A558B">
        <w:rPr>
          <w:rFonts w:ascii="Times New Roman" w:eastAsia="Times New Roman" w:hAnsi="Times New Roman"/>
          <w:sz w:val="28"/>
          <w:szCs w:val="28"/>
          <w:lang w:eastAsia="ru-RU"/>
        </w:rPr>
        <w:t xml:space="preserve">Образовательные программы Центра рассчитаны на разное количество лет. Есть краткосрочные программы (на один год обучения). Есть программы, предполагающие длительный срок реализации (три года и более). Для </w:t>
      </w:r>
      <w:r w:rsidR="009F0602" w:rsidRPr="003A558B">
        <w:rPr>
          <w:rFonts w:ascii="Times New Roman" w:eastAsia="Times New Roman" w:hAnsi="Times New Roman"/>
          <w:sz w:val="28"/>
          <w:szCs w:val="28"/>
          <w:lang w:eastAsia="ru-RU"/>
        </w:rPr>
        <w:t>воспитанников</w:t>
      </w:r>
      <w:r w:rsidRPr="003A558B">
        <w:rPr>
          <w:rFonts w:ascii="Times New Roman" w:eastAsia="Times New Roman" w:hAnsi="Times New Roman"/>
          <w:sz w:val="28"/>
          <w:szCs w:val="28"/>
          <w:lang w:eastAsia="ru-RU"/>
        </w:rPr>
        <w:t xml:space="preserve">, обучающихся по программам, рассчитанным на длительный период обучения, в конце каждого учебного года проводится промежуточная аттестация. Она помогает педагогу увидеть достижения </w:t>
      </w:r>
      <w:proofErr w:type="gramStart"/>
      <w:r w:rsidR="00687D37" w:rsidRPr="003A558B">
        <w:rPr>
          <w:rFonts w:ascii="Times New Roman" w:eastAsia="Times New Roman" w:hAnsi="Times New Roman"/>
          <w:sz w:val="28"/>
          <w:szCs w:val="28"/>
          <w:lang w:eastAsia="ru-RU"/>
        </w:rPr>
        <w:t>об</w:t>
      </w:r>
      <w:r w:rsidRPr="003A558B">
        <w:rPr>
          <w:rFonts w:ascii="Times New Roman" w:eastAsia="Times New Roman" w:hAnsi="Times New Roman"/>
          <w:sz w:val="28"/>
          <w:szCs w:val="28"/>
          <w:lang w:eastAsia="ru-RU"/>
        </w:rPr>
        <w:t>уча</w:t>
      </w:r>
      <w:r w:rsidR="00687D37" w:rsidRPr="003A558B">
        <w:rPr>
          <w:rFonts w:ascii="Times New Roman" w:eastAsia="Times New Roman" w:hAnsi="Times New Roman"/>
          <w:sz w:val="28"/>
          <w:szCs w:val="28"/>
          <w:lang w:eastAsia="ru-RU"/>
        </w:rPr>
        <w:t>ю</w:t>
      </w:r>
      <w:r w:rsidRPr="003A558B">
        <w:rPr>
          <w:rFonts w:ascii="Times New Roman" w:eastAsia="Times New Roman" w:hAnsi="Times New Roman"/>
          <w:sz w:val="28"/>
          <w:szCs w:val="28"/>
          <w:lang w:eastAsia="ru-RU"/>
        </w:rPr>
        <w:t>щихся</w:t>
      </w:r>
      <w:proofErr w:type="gramEnd"/>
      <w:r w:rsidRPr="003A558B">
        <w:rPr>
          <w:rFonts w:ascii="Times New Roman" w:eastAsia="Times New Roman" w:hAnsi="Times New Roman"/>
          <w:sz w:val="28"/>
          <w:szCs w:val="28"/>
          <w:lang w:eastAsia="ru-RU"/>
        </w:rPr>
        <w:t xml:space="preserve"> за прошедший учебный год, проанализировать проблемы, если таковые возникли в процессе обучения.</w:t>
      </w:r>
    </w:p>
    <w:p w:rsidR="009F0602" w:rsidRPr="003A558B" w:rsidRDefault="00E57869" w:rsidP="00D337D2">
      <w:pPr>
        <w:widowControl w:val="0"/>
        <w:spacing w:after="0"/>
        <w:ind w:firstLine="709"/>
        <w:jc w:val="both"/>
        <w:rPr>
          <w:rFonts w:ascii="Times New Roman" w:eastAsia="Times New Roman" w:hAnsi="Times New Roman"/>
          <w:sz w:val="28"/>
          <w:szCs w:val="28"/>
          <w:lang w:eastAsia="ru-RU"/>
        </w:rPr>
      </w:pPr>
      <w:r w:rsidRPr="003A558B">
        <w:rPr>
          <w:rFonts w:ascii="Times New Roman" w:eastAsia="Times New Roman" w:hAnsi="Times New Roman"/>
          <w:sz w:val="28"/>
          <w:szCs w:val="28"/>
          <w:lang w:eastAsia="ru-RU"/>
        </w:rPr>
        <w:t xml:space="preserve">Аттестация в </w:t>
      </w:r>
      <w:r w:rsidR="00D337D2" w:rsidRPr="003A558B">
        <w:rPr>
          <w:rFonts w:ascii="Times New Roman" w:eastAsia="Times New Roman" w:hAnsi="Times New Roman"/>
          <w:sz w:val="28"/>
          <w:szCs w:val="28"/>
          <w:lang w:eastAsia="ru-RU"/>
        </w:rPr>
        <w:t>объединениях</w:t>
      </w:r>
      <w:r w:rsidRPr="003A558B">
        <w:rPr>
          <w:rFonts w:ascii="Times New Roman" w:eastAsia="Times New Roman" w:hAnsi="Times New Roman"/>
          <w:sz w:val="28"/>
          <w:szCs w:val="28"/>
          <w:lang w:eastAsia="ru-RU"/>
        </w:rPr>
        <w:t xml:space="preserve"> показала, что программу </w:t>
      </w:r>
      <w:r w:rsidR="00D337D2" w:rsidRPr="003A558B">
        <w:rPr>
          <w:rFonts w:ascii="Times New Roman" w:eastAsia="Times New Roman" w:hAnsi="Times New Roman"/>
          <w:sz w:val="28"/>
          <w:szCs w:val="28"/>
          <w:lang w:eastAsia="ru-RU"/>
        </w:rPr>
        <w:t>в 201</w:t>
      </w:r>
      <w:r w:rsidR="00B357BB" w:rsidRPr="003A558B">
        <w:rPr>
          <w:rFonts w:ascii="Times New Roman" w:eastAsia="Times New Roman" w:hAnsi="Times New Roman"/>
          <w:sz w:val="28"/>
          <w:szCs w:val="28"/>
          <w:lang w:eastAsia="ru-RU"/>
        </w:rPr>
        <w:t>9</w:t>
      </w:r>
      <w:r w:rsidR="00D337D2" w:rsidRPr="003A558B">
        <w:rPr>
          <w:rFonts w:ascii="Times New Roman" w:eastAsia="Times New Roman" w:hAnsi="Times New Roman"/>
          <w:sz w:val="28"/>
          <w:szCs w:val="28"/>
          <w:lang w:eastAsia="ru-RU"/>
        </w:rPr>
        <w:t xml:space="preserve"> году освоили:</w:t>
      </w:r>
    </w:p>
    <w:p w:rsidR="00E57869" w:rsidRPr="003A558B" w:rsidRDefault="00E57869" w:rsidP="00D577C0">
      <w:pPr>
        <w:pStyle w:val="a4"/>
        <w:widowControl w:val="0"/>
        <w:numPr>
          <w:ilvl w:val="0"/>
          <w:numId w:val="36"/>
        </w:numPr>
        <w:tabs>
          <w:tab w:val="left" w:pos="993"/>
        </w:tabs>
        <w:spacing w:after="0"/>
        <w:ind w:left="0" w:firstLine="709"/>
        <w:jc w:val="both"/>
        <w:rPr>
          <w:rFonts w:ascii="Times New Roman" w:eastAsia="Times New Roman" w:hAnsi="Times New Roman"/>
          <w:sz w:val="28"/>
          <w:szCs w:val="28"/>
          <w:lang w:eastAsia="ru-RU"/>
        </w:rPr>
      </w:pPr>
      <w:r w:rsidRPr="003A558B">
        <w:rPr>
          <w:rFonts w:ascii="Times New Roman" w:eastAsia="Times New Roman" w:hAnsi="Times New Roman"/>
          <w:sz w:val="28"/>
          <w:szCs w:val="28"/>
          <w:lang w:eastAsia="ru-RU"/>
        </w:rPr>
        <w:t xml:space="preserve">на </w:t>
      </w:r>
      <w:r w:rsidR="009F0602" w:rsidRPr="003A558B">
        <w:rPr>
          <w:rFonts w:ascii="Times New Roman" w:eastAsia="Times New Roman" w:hAnsi="Times New Roman"/>
          <w:sz w:val="28"/>
          <w:szCs w:val="28"/>
          <w:lang w:eastAsia="ru-RU"/>
        </w:rPr>
        <w:t xml:space="preserve"> </w:t>
      </w:r>
      <w:r w:rsidRPr="003A558B">
        <w:rPr>
          <w:rFonts w:ascii="Times New Roman" w:eastAsia="Times New Roman" w:hAnsi="Times New Roman"/>
          <w:sz w:val="28"/>
          <w:szCs w:val="28"/>
          <w:lang w:eastAsia="ru-RU"/>
        </w:rPr>
        <w:t xml:space="preserve">высоком уровне </w:t>
      </w:r>
      <w:r w:rsidR="00DE5C75" w:rsidRPr="003A558B">
        <w:rPr>
          <w:rFonts w:ascii="Times New Roman" w:eastAsia="Times New Roman" w:hAnsi="Times New Roman"/>
          <w:sz w:val="28"/>
          <w:szCs w:val="28"/>
          <w:lang w:eastAsia="ru-RU"/>
        </w:rPr>
        <w:t xml:space="preserve">79,2 </w:t>
      </w:r>
      <w:r w:rsidRPr="003A558B">
        <w:rPr>
          <w:rFonts w:ascii="Times New Roman" w:eastAsia="Times New Roman" w:hAnsi="Times New Roman"/>
          <w:sz w:val="28"/>
          <w:szCs w:val="28"/>
          <w:lang w:eastAsia="ru-RU"/>
        </w:rPr>
        <w:t xml:space="preserve">% (в </w:t>
      </w:r>
      <w:r w:rsidR="00D15BA4" w:rsidRPr="003A558B">
        <w:rPr>
          <w:rFonts w:ascii="Times New Roman" w:eastAsia="Times New Roman" w:hAnsi="Times New Roman"/>
          <w:sz w:val="28"/>
          <w:szCs w:val="28"/>
          <w:lang w:eastAsia="ru-RU"/>
        </w:rPr>
        <w:t>201</w:t>
      </w:r>
      <w:r w:rsidR="00A40F48" w:rsidRPr="003A558B">
        <w:rPr>
          <w:rFonts w:ascii="Times New Roman" w:eastAsia="Times New Roman" w:hAnsi="Times New Roman"/>
          <w:sz w:val="28"/>
          <w:szCs w:val="28"/>
          <w:lang w:eastAsia="ru-RU"/>
        </w:rPr>
        <w:t>8</w:t>
      </w:r>
      <w:r w:rsidRPr="003A558B">
        <w:rPr>
          <w:rFonts w:ascii="Times New Roman" w:eastAsia="Times New Roman" w:hAnsi="Times New Roman"/>
          <w:sz w:val="28"/>
          <w:szCs w:val="28"/>
          <w:lang w:eastAsia="ru-RU"/>
        </w:rPr>
        <w:t xml:space="preserve"> учебном году </w:t>
      </w:r>
      <w:r w:rsidR="00DE5C75" w:rsidRPr="003A558B">
        <w:rPr>
          <w:rFonts w:ascii="Times New Roman" w:eastAsia="Times New Roman" w:hAnsi="Times New Roman"/>
          <w:sz w:val="28"/>
          <w:szCs w:val="28"/>
          <w:lang w:eastAsia="ru-RU"/>
        </w:rPr>
        <w:t xml:space="preserve">– 73,8 </w:t>
      </w:r>
      <w:r w:rsidRPr="003A558B">
        <w:rPr>
          <w:rFonts w:ascii="Times New Roman" w:eastAsia="Times New Roman" w:hAnsi="Times New Roman"/>
          <w:sz w:val="28"/>
          <w:szCs w:val="28"/>
          <w:lang w:eastAsia="ru-RU"/>
        </w:rPr>
        <w:t>%)</w:t>
      </w:r>
    </w:p>
    <w:p w:rsidR="00CA4F2E" w:rsidRPr="003A558B" w:rsidRDefault="00E57869" w:rsidP="00D577C0">
      <w:pPr>
        <w:pStyle w:val="a4"/>
        <w:widowControl w:val="0"/>
        <w:numPr>
          <w:ilvl w:val="0"/>
          <w:numId w:val="35"/>
        </w:numPr>
        <w:tabs>
          <w:tab w:val="left" w:pos="993"/>
        </w:tabs>
        <w:spacing w:after="0"/>
        <w:ind w:left="0" w:firstLine="709"/>
        <w:jc w:val="both"/>
        <w:rPr>
          <w:rFonts w:ascii="Times New Roman" w:eastAsia="Times New Roman" w:hAnsi="Times New Roman"/>
          <w:sz w:val="28"/>
          <w:szCs w:val="28"/>
          <w:lang w:eastAsia="ru-RU"/>
        </w:rPr>
      </w:pPr>
      <w:r w:rsidRPr="003A558B">
        <w:rPr>
          <w:rFonts w:ascii="Times New Roman" w:eastAsia="Times New Roman" w:hAnsi="Times New Roman"/>
          <w:sz w:val="28"/>
          <w:szCs w:val="28"/>
          <w:lang w:eastAsia="ru-RU"/>
        </w:rPr>
        <w:t xml:space="preserve">на среднем уровне </w:t>
      </w:r>
      <w:r w:rsidR="00DE5C75" w:rsidRPr="003A558B">
        <w:rPr>
          <w:rFonts w:ascii="Times New Roman" w:eastAsia="Times New Roman" w:hAnsi="Times New Roman"/>
          <w:sz w:val="28"/>
          <w:szCs w:val="28"/>
          <w:lang w:eastAsia="ru-RU"/>
        </w:rPr>
        <w:t xml:space="preserve">18,9 </w:t>
      </w:r>
      <w:r w:rsidR="00CA4F2E" w:rsidRPr="003A558B">
        <w:rPr>
          <w:rFonts w:ascii="Times New Roman" w:eastAsia="Times New Roman" w:hAnsi="Times New Roman"/>
          <w:sz w:val="28"/>
          <w:szCs w:val="28"/>
          <w:lang w:eastAsia="ru-RU"/>
        </w:rPr>
        <w:t>% (в 201</w:t>
      </w:r>
      <w:r w:rsidR="00A40F48" w:rsidRPr="003A558B">
        <w:rPr>
          <w:rFonts w:ascii="Times New Roman" w:eastAsia="Times New Roman" w:hAnsi="Times New Roman"/>
          <w:sz w:val="28"/>
          <w:szCs w:val="28"/>
          <w:lang w:eastAsia="ru-RU"/>
        </w:rPr>
        <w:t>8</w:t>
      </w:r>
      <w:r w:rsidR="00CA4F2E" w:rsidRPr="003A558B">
        <w:rPr>
          <w:rFonts w:ascii="Times New Roman" w:eastAsia="Times New Roman" w:hAnsi="Times New Roman"/>
          <w:sz w:val="28"/>
          <w:szCs w:val="28"/>
          <w:lang w:eastAsia="ru-RU"/>
        </w:rPr>
        <w:t xml:space="preserve"> учебном году – </w:t>
      </w:r>
      <w:r w:rsidR="00DE5C75" w:rsidRPr="003A558B">
        <w:rPr>
          <w:rFonts w:ascii="Times New Roman" w:eastAsia="Times New Roman" w:hAnsi="Times New Roman"/>
          <w:sz w:val="28"/>
          <w:szCs w:val="28"/>
          <w:lang w:eastAsia="ru-RU"/>
        </w:rPr>
        <w:t xml:space="preserve">24,73 </w:t>
      </w:r>
      <w:r w:rsidR="00CA4F2E" w:rsidRPr="003A558B">
        <w:rPr>
          <w:rFonts w:ascii="Times New Roman" w:eastAsia="Times New Roman" w:hAnsi="Times New Roman"/>
          <w:sz w:val="28"/>
          <w:szCs w:val="28"/>
          <w:lang w:eastAsia="ru-RU"/>
        </w:rPr>
        <w:t>%)</w:t>
      </w:r>
    </w:p>
    <w:p w:rsidR="00651ACF" w:rsidRPr="003A558B" w:rsidRDefault="00CA4F2E" w:rsidP="00D577C0">
      <w:pPr>
        <w:pStyle w:val="a4"/>
        <w:widowControl w:val="0"/>
        <w:numPr>
          <w:ilvl w:val="0"/>
          <w:numId w:val="35"/>
        </w:numPr>
        <w:tabs>
          <w:tab w:val="left" w:pos="993"/>
        </w:tabs>
        <w:spacing w:after="0"/>
        <w:ind w:left="0" w:firstLine="709"/>
        <w:jc w:val="both"/>
        <w:rPr>
          <w:rFonts w:ascii="Times New Roman" w:eastAsia="Times New Roman" w:hAnsi="Times New Roman"/>
          <w:sz w:val="28"/>
          <w:szCs w:val="28"/>
          <w:lang w:eastAsia="ru-RU"/>
        </w:rPr>
      </w:pPr>
      <w:r w:rsidRPr="003A558B">
        <w:rPr>
          <w:rFonts w:ascii="Times New Roman" w:eastAsia="Times New Roman" w:hAnsi="Times New Roman"/>
          <w:sz w:val="28"/>
          <w:szCs w:val="28"/>
          <w:lang w:eastAsia="ru-RU"/>
        </w:rPr>
        <w:t xml:space="preserve">на низком уроне </w:t>
      </w:r>
      <w:r w:rsidR="00DE5C75" w:rsidRPr="003A558B">
        <w:rPr>
          <w:rFonts w:ascii="Times New Roman" w:eastAsia="Times New Roman" w:hAnsi="Times New Roman"/>
          <w:sz w:val="28"/>
          <w:szCs w:val="28"/>
          <w:lang w:eastAsia="ru-RU"/>
        </w:rPr>
        <w:t xml:space="preserve">1,9 </w:t>
      </w:r>
      <w:r w:rsidR="00D15BA4" w:rsidRPr="003A558B">
        <w:rPr>
          <w:rFonts w:ascii="Times New Roman" w:eastAsia="Times New Roman" w:hAnsi="Times New Roman"/>
          <w:sz w:val="28"/>
          <w:szCs w:val="28"/>
          <w:lang w:eastAsia="ru-RU"/>
        </w:rPr>
        <w:t>% (в 201</w:t>
      </w:r>
      <w:r w:rsidR="00A40F48" w:rsidRPr="003A558B">
        <w:rPr>
          <w:rFonts w:ascii="Times New Roman" w:eastAsia="Times New Roman" w:hAnsi="Times New Roman"/>
          <w:sz w:val="28"/>
          <w:szCs w:val="28"/>
          <w:lang w:eastAsia="ru-RU"/>
        </w:rPr>
        <w:t>8</w:t>
      </w:r>
      <w:r w:rsidR="00E57869" w:rsidRPr="003A558B">
        <w:rPr>
          <w:rFonts w:ascii="Times New Roman" w:eastAsia="Times New Roman" w:hAnsi="Times New Roman"/>
          <w:sz w:val="28"/>
          <w:szCs w:val="28"/>
          <w:lang w:eastAsia="ru-RU"/>
        </w:rPr>
        <w:t xml:space="preserve"> учебном году </w:t>
      </w:r>
      <w:r w:rsidRPr="003A558B">
        <w:rPr>
          <w:rFonts w:ascii="Times New Roman" w:eastAsia="Times New Roman" w:hAnsi="Times New Roman"/>
          <w:sz w:val="28"/>
          <w:szCs w:val="28"/>
          <w:lang w:eastAsia="ru-RU"/>
        </w:rPr>
        <w:t>–</w:t>
      </w:r>
      <w:r w:rsidR="00E57869" w:rsidRPr="003A558B">
        <w:rPr>
          <w:rFonts w:ascii="Times New Roman" w:eastAsia="Times New Roman" w:hAnsi="Times New Roman"/>
          <w:sz w:val="28"/>
          <w:szCs w:val="28"/>
          <w:lang w:eastAsia="ru-RU"/>
        </w:rPr>
        <w:t xml:space="preserve"> </w:t>
      </w:r>
      <w:r w:rsidR="00DE5C75" w:rsidRPr="003A558B">
        <w:rPr>
          <w:rFonts w:ascii="Times New Roman" w:eastAsia="Times New Roman" w:hAnsi="Times New Roman"/>
          <w:sz w:val="28"/>
          <w:szCs w:val="28"/>
          <w:lang w:eastAsia="ru-RU"/>
        </w:rPr>
        <w:t xml:space="preserve">1,47 </w:t>
      </w:r>
      <w:r w:rsidR="00E57869" w:rsidRPr="003A558B">
        <w:rPr>
          <w:rFonts w:ascii="Times New Roman" w:eastAsia="Times New Roman" w:hAnsi="Times New Roman"/>
          <w:sz w:val="28"/>
          <w:szCs w:val="28"/>
          <w:lang w:eastAsia="ru-RU"/>
        </w:rPr>
        <w:t>%)</w:t>
      </w:r>
    </w:p>
    <w:p w:rsidR="00E06E86" w:rsidRPr="003A558B" w:rsidRDefault="00E06E86" w:rsidP="00D337D2">
      <w:pPr>
        <w:widowControl w:val="0"/>
        <w:spacing w:after="0"/>
        <w:ind w:firstLine="709"/>
        <w:jc w:val="both"/>
        <w:rPr>
          <w:rFonts w:ascii="Times New Roman" w:eastAsia="Times New Roman" w:hAnsi="Times New Roman"/>
          <w:sz w:val="28"/>
          <w:szCs w:val="28"/>
          <w:lang w:eastAsia="ru-RU"/>
        </w:rPr>
      </w:pPr>
      <w:r w:rsidRPr="003A558B">
        <w:rPr>
          <w:rFonts w:ascii="Times New Roman" w:eastAsia="Times New Roman" w:hAnsi="Times New Roman"/>
          <w:sz w:val="28"/>
          <w:szCs w:val="28"/>
          <w:lang w:eastAsia="ru-RU"/>
        </w:rPr>
        <w:t xml:space="preserve">Итоги промежуточной аттестации </w:t>
      </w:r>
      <w:proofErr w:type="gramStart"/>
      <w:r w:rsidRPr="003A558B">
        <w:rPr>
          <w:rFonts w:ascii="Times New Roman" w:eastAsia="Times New Roman" w:hAnsi="Times New Roman"/>
          <w:sz w:val="28"/>
          <w:szCs w:val="28"/>
          <w:lang w:eastAsia="ru-RU"/>
        </w:rPr>
        <w:t>обучающихся</w:t>
      </w:r>
      <w:proofErr w:type="gramEnd"/>
      <w:r w:rsidRPr="003A558B">
        <w:rPr>
          <w:rFonts w:ascii="Times New Roman" w:eastAsia="Times New Roman" w:hAnsi="Times New Roman"/>
          <w:sz w:val="28"/>
          <w:szCs w:val="28"/>
          <w:lang w:eastAsia="ru-RU"/>
        </w:rPr>
        <w:t xml:space="preserve"> 201</w:t>
      </w:r>
      <w:r w:rsidR="00A40F48" w:rsidRPr="003A558B">
        <w:rPr>
          <w:rFonts w:ascii="Times New Roman" w:eastAsia="Times New Roman" w:hAnsi="Times New Roman"/>
          <w:sz w:val="28"/>
          <w:szCs w:val="28"/>
          <w:lang w:eastAsia="ru-RU"/>
        </w:rPr>
        <w:t>9</w:t>
      </w:r>
      <w:r w:rsidRPr="003A558B">
        <w:rPr>
          <w:rFonts w:ascii="Times New Roman" w:eastAsia="Times New Roman" w:hAnsi="Times New Roman"/>
          <w:sz w:val="28"/>
          <w:szCs w:val="28"/>
          <w:lang w:eastAsia="ru-RU"/>
        </w:rPr>
        <w:t xml:space="preserve"> года по направленностям представлены в таблице:</w:t>
      </w:r>
    </w:p>
    <w:p w:rsidR="00E06E86" w:rsidRPr="003A558B" w:rsidRDefault="00E06E86" w:rsidP="00F04E56">
      <w:pPr>
        <w:widowControl w:val="0"/>
        <w:spacing w:after="0"/>
        <w:jc w:val="center"/>
        <w:rPr>
          <w:rFonts w:ascii="Times New Roman" w:eastAsia="Times New Roman" w:hAnsi="Times New Roman"/>
          <w:b/>
          <w:sz w:val="28"/>
          <w:szCs w:val="28"/>
          <w:lang w:eastAsia="ru-RU"/>
        </w:rPr>
      </w:pPr>
      <w:r w:rsidRPr="003A558B">
        <w:rPr>
          <w:rFonts w:ascii="Times New Roman" w:eastAsia="Times New Roman" w:hAnsi="Times New Roman"/>
          <w:b/>
          <w:sz w:val="28"/>
          <w:szCs w:val="28"/>
          <w:lang w:eastAsia="ru-RU"/>
        </w:rPr>
        <w:t xml:space="preserve">Итоги результатов промежуточной </w:t>
      </w:r>
      <w:r w:rsidR="00E80E5F" w:rsidRPr="003A558B">
        <w:rPr>
          <w:rFonts w:ascii="Times New Roman" w:eastAsia="Times New Roman" w:hAnsi="Times New Roman"/>
          <w:b/>
          <w:sz w:val="28"/>
          <w:szCs w:val="28"/>
          <w:lang w:eastAsia="ru-RU"/>
        </w:rPr>
        <w:t>аттестации</w:t>
      </w:r>
      <w:r w:rsidR="00256ABE" w:rsidRPr="003A558B">
        <w:rPr>
          <w:rFonts w:ascii="Times New Roman" w:eastAsia="Times New Roman" w:hAnsi="Times New Roman"/>
          <w:b/>
          <w:sz w:val="28"/>
          <w:szCs w:val="28"/>
          <w:lang w:eastAsia="ru-RU"/>
        </w:rPr>
        <w:t xml:space="preserve"> уровня обучения, </w:t>
      </w:r>
      <w:r w:rsidRPr="003A558B">
        <w:rPr>
          <w:rFonts w:ascii="Times New Roman" w:eastAsia="Times New Roman" w:hAnsi="Times New Roman"/>
          <w:b/>
          <w:sz w:val="28"/>
          <w:szCs w:val="28"/>
          <w:lang w:eastAsia="ru-RU"/>
        </w:rPr>
        <w:t>развития и воспитанности обучающихся</w:t>
      </w:r>
    </w:p>
    <w:p w:rsidR="00256ABE" w:rsidRPr="00EF5FA2" w:rsidRDefault="00256ABE" w:rsidP="00F04E56">
      <w:pPr>
        <w:widowControl w:val="0"/>
        <w:spacing w:after="0"/>
        <w:jc w:val="both"/>
        <w:rPr>
          <w:rFonts w:ascii="Times New Roman" w:eastAsia="Times New Roman" w:hAnsi="Times New Roman"/>
          <w:b/>
          <w:sz w:val="28"/>
          <w:szCs w:val="28"/>
          <w:highlight w:val="yellow"/>
          <w:lang w:eastAsia="ru-RU"/>
        </w:rPr>
      </w:pPr>
    </w:p>
    <w:tbl>
      <w:tblPr>
        <w:tblW w:w="1006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1843"/>
        <w:gridCol w:w="1275"/>
        <w:gridCol w:w="1276"/>
        <w:gridCol w:w="1134"/>
        <w:gridCol w:w="1843"/>
        <w:gridCol w:w="2126"/>
      </w:tblGrid>
      <w:tr w:rsidR="00E06E86" w:rsidRPr="003A558B" w:rsidTr="00CA4F2E">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6E86" w:rsidRPr="003A558B" w:rsidRDefault="00E06E86" w:rsidP="00F04E56">
            <w:pPr>
              <w:widowControl w:val="0"/>
              <w:spacing w:after="0"/>
              <w:jc w:val="both"/>
              <w:rPr>
                <w:rFonts w:ascii="Times New Roman" w:eastAsia="Times New Roman" w:hAnsi="Times New Roman"/>
                <w:b/>
                <w:color w:val="000000"/>
                <w:sz w:val="28"/>
                <w:szCs w:val="28"/>
              </w:rPr>
            </w:pPr>
            <w:r w:rsidRPr="003A558B">
              <w:rPr>
                <w:rFonts w:ascii="Times New Roman" w:eastAsia="Times New Roman" w:hAnsi="Times New Roman"/>
                <w:b/>
                <w:color w:val="000000"/>
                <w:sz w:val="28"/>
                <w:szCs w:val="28"/>
              </w:rPr>
              <w:t>№</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6E86" w:rsidRPr="003A558B" w:rsidRDefault="00E06E86" w:rsidP="00F04E56">
            <w:pPr>
              <w:widowControl w:val="0"/>
              <w:spacing w:after="0"/>
              <w:jc w:val="both"/>
              <w:rPr>
                <w:rFonts w:ascii="Times New Roman" w:eastAsia="Times New Roman" w:hAnsi="Times New Roman"/>
                <w:b/>
                <w:color w:val="000000"/>
                <w:sz w:val="24"/>
                <w:szCs w:val="24"/>
              </w:rPr>
            </w:pPr>
            <w:r w:rsidRPr="003A558B">
              <w:rPr>
                <w:rFonts w:ascii="Times New Roman" w:eastAsia="Times New Roman" w:hAnsi="Times New Roman"/>
                <w:b/>
                <w:color w:val="000000"/>
                <w:sz w:val="24"/>
                <w:szCs w:val="24"/>
              </w:rPr>
              <w:t>Направленность</w:t>
            </w: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6E86" w:rsidRPr="003A558B" w:rsidRDefault="00E06E86" w:rsidP="00F04E56">
            <w:pPr>
              <w:widowControl w:val="0"/>
              <w:spacing w:after="0"/>
              <w:jc w:val="both"/>
              <w:rPr>
                <w:rFonts w:ascii="Times New Roman" w:eastAsia="Times New Roman" w:hAnsi="Times New Roman"/>
                <w:b/>
                <w:color w:val="000000"/>
                <w:sz w:val="24"/>
                <w:szCs w:val="24"/>
              </w:rPr>
            </w:pPr>
            <w:r w:rsidRPr="003A558B">
              <w:rPr>
                <w:rFonts w:ascii="Times New Roman" w:eastAsia="Times New Roman" w:hAnsi="Times New Roman"/>
                <w:b/>
                <w:color w:val="000000"/>
                <w:sz w:val="24"/>
                <w:szCs w:val="24"/>
              </w:rPr>
              <w:t xml:space="preserve">Количество </w:t>
            </w:r>
            <w:r w:rsidR="004B4FBC" w:rsidRPr="003A558B">
              <w:rPr>
                <w:rFonts w:ascii="Times New Roman" w:eastAsia="Times New Roman" w:hAnsi="Times New Roman"/>
                <w:b/>
                <w:color w:val="000000"/>
                <w:sz w:val="24"/>
                <w:szCs w:val="24"/>
              </w:rPr>
              <w:t>об</w:t>
            </w:r>
            <w:r w:rsidRPr="003A558B">
              <w:rPr>
                <w:rFonts w:ascii="Times New Roman" w:eastAsia="Times New Roman" w:hAnsi="Times New Roman"/>
                <w:b/>
                <w:color w:val="000000"/>
                <w:sz w:val="24"/>
                <w:szCs w:val="24"/>
              </w:rPr>
              <w:t>уча</w:t>
            </w:r>
            <w:r w:rsidR="004B4FBC" w:rsidRPr="003A558B">
              <w:rPr>
                <w:rFonts w:ascii="Times New Roman" w:eastAsia="Times New Roman" w:hAnsi="Times New Roman"/>
                <w:b/>
                <w:color w:val="000000"/>
                <w:sz w:val="24"/>
                <w:szCs w:val="24"/>
              </w:rPr>
              <w:t>ю</w:t>
            </w:r>
            <w:r w:rsidRPr="003A558B">
              <w:rPr>
                <w:rFonts w:ascii="Times New Roman" w:eastAsia="Times New Roman" w:hAnsi="Times New Roman"/>
                <w:b/>
                <w:color w:val="000000"/>
                <w:sz w:val="24"/>
                <w:szCs w:val="24"/>
              </w:rPr>
              <w:t>щихся по уровням</w:t>
            </w:r>
            <w:r w:rsidR="004B4FBC" w:rsidRPr="003A558B">
              <w:rPr>
                <w:rFonts w:ascii="Times New Roman" w:eastAsia="Times New Roman" w:hAnsi="Times New Roman"/>
                <w:b/>
                <w:color w:val="000000"/>
                <w:sz w:val="24"/>
                <w:szCs w:val="24"/>
              </w:rPr>
              <w:t xml:space="preserve"> (человек)</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6E86" w:rsidRPr="003A558B" w:rsidRDefault="00E06E86" w:rsidP="004B4FBC">
            <w:pPr>
              <w:widowControl w:val="0"/>
              <w:spacing w:after="0"/>
              <w:jc w:val="both"/>
              <w:rPr>
                <w:rFonts w:ascii="Times New Roman" w:eastAsia="Times New Roman" w:hAnsi="Times New Roman"/>
                <w:b/>
                <w:color w:val="000000"/>
                <w:sz w:val="24"/>
                <w:szCs w:val="24"/>
              </w:rPr>
            </w:pPr>
            <w:r w:rsidRPr="003A558B">
              <w:rPr>
                <w:rFonts w:ascii="Times New Roman" w:eastAsia="Times New Roman" w:hAnsi="Times New Roman"/>
                <w:b/>
                <w:color w:val="000000"/>
                <w:sz w:val="24"/>
                <w:szCs w:val="24"/>
              </w:rPr>
              <w:t xml:space="preserve">Всего </w:t>
            </w:r>
            <w:proofErr w:type="gramStart"/>
            <w:r w:rsidRPr="003A558B">
              <w:rPr>
                <w:rFonts w:ascii="Times New Roman" w:eastAsia="Times New Roman" w:hAnsi="Times New Roman"/>
                <w:b/>
                <w:color w:val="000000"/>
                <w:sz w:val="24"/>
                <w:szCs w:val="24"/>
              </w:rPr>
              <w:t>обучающихся</w:t>
            </w:r>
            <w:proofErr w:type="gramEnd"/>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6E86" w:rsidRPr="003A558B" w:rsidRDefault="00E06E86" w:rsidP="00F04E56">
            <w:pPr>
              <w:widowControl w:val="0"/>
              <w:spacing w:after="0"/>
              <w:jc w:val="both"/>
              <w:rPr>
                <w:rFonts w:ascii="Times New Roman" w:eastAsia="Times New Roman" w:hAnsi="Times New Roman"/>
                <w:b/>
                <w:color w:val="000000"/>
                <w:sz w:val="24"/>
                <w:szCs w:val="24"/>
              </w:rPr>
            </w:pPr>
            <w:r w:rsidRPr="003A558B">
              <w:rPr>
                <w:rFonts w:ascii="Times New Roman" w:eastAsia="Times New Roman" w:hAnsi="Times New Roman"/>
                <w:b/>
                <w:color w:val="000000"/>
                <w:sz w:val="24"/>
                <w:szCs w:val="24"/>
              </w:rPr>
              <w:t>Результаты</w:t>
            </w:r>
            <w:proofErr w:type="gramStart"/>
            <w:r w:rsidRPr="003A558B">
              <w:rPr>
                <w:rFonts w:ascii="Times New Roman" w:eastAsia="Times New Roman" w:hAnsi="Times New Roman"/>
                <w:b/>
                <w:color w:val="000000"/>
                <w:sz w:val="24"/>
                <w:szCs w:val="24"/>
              </w:rPr>
              <w:t xml:space="preserve"> (%)</w:t>
            </w:r>
            <w:proofErr w:type="gramEnd"/>
          </w:p>
        </w:tc>
      </w:tr>
      <w:tr w:rsidR="00E06E86" w:rsidRPr="003A558B" w:rsidTr="00CA4F2E">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6E86" w:rsidRPr="003A558B" w:rsidRDefault="00E06E86" w:rsidP="00F04E56">
            <w:pPr>
              <w:widowControl w:val="0"/>
              <w:spacing w:after="0"/>
              <w:jc w:val="both"/>
              <w:rPr>
                <w:rFonts w:ascii="Times New Roman" w:eastAsia="Times New Roman" w:hAnsi="Times New Roman"/>
                <w:b/>
                <w:color w:val="000000"/>
                <w:sz w:val="28"/>
                <w:szCs w:val="2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6E86" w:rsidRPr="003A558B" w:rsidRDefault="00E06E86" w:rsidP="00F04E56">
            <w:pPr>
              <w:widowControl w:val="0"/>
              <w:spacing w:after="0"/>
              <w:jc w:val="both"/>
              <w:rPr>
                <w:rFonts w:ascii="Times New Roman" w:eastAsia="Times New Roman" w:hAnsi="Times New Roman"/>
                <w:b/>
                <w:color w:val="000000"/>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3A558B" w:rsidRDefault="00E06E86" w:rsidP="00F04E56">
            <w:pPr>
              <w:widowControl w:val="0"/>
              <w:spacing w:after="0"/>
              <w:jc w:val="both"/>
              <w:rPr>
                <w:rFonts w:ascii="Times New Roman" w:eastAsia="Times New Roman" w:hAnsi="Times New Roman"/>
                <w:color w:val="000000"/>
                <w:sz w:val="28"/>
                <w:szCs w:val="28"/>
              </w:rPr>
            </w:pPr>
            <w:r w:rsidRPr="003A558B">
              <w:rPr>
                <w:rFonts w:ascii="Times New Roman" w:eastAsia="Times New Roman" w:hAnsi="Times New Roman"/>
                <w:color w:val="000000"/>
                <w:sz w:val="28"/>
                <w:szCs w:val="28"/>
              </w:rPr>
              <w:t>высокий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3A558B" w:rsidRDefault="00E06E86" w:rsidP="00F04E56">
            <w:pPr>
              <w:widowControl w:val="0"/>
              <w:spacing w:after="0"/>
              <w:jc w:val="both"/>
              <w:rPr>
                <w:rFonts w:ascii="Times New Roman" w:eastAsia="Times New Roman" w:hAnsi="Times New Roman"/>
                <w:color w:val="000000"/>
                <w:sz w:val="28"/>
                <w:szCs w:val="28"/>
              </w:rPr>
            </w:pPr>
            <w:r w:rsidRPr="003A558B">
              <w:rPr>
                <w:rFonts w:ascii="Times New Roman" w:eastAsia="Times New Roman" w:hAnsi="Times New Roman"/>
                <w:color w:val="000000"/>
                <w:sz w:val="28"/>
                <w:szCs w:val="28"/>
              </w:rPr>
              <w:t>средний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3A558B" w:rsidRDefault="00E06E86" w:rsidP="00F04E56">
            <w:pPr>
              <w:widowControl w:val="0"/>
              <w:spacing w:after="0"/>
              <w:jc w:val="both"/>
              <w:rPr>
                <w:rFonts w:ascii="Times New Roman" w:eastAsia="Times New Roman" w:hAnsi="Times New Roman"/>
                <w:color w:val="000000"/>
                <w:sz w:val="28"/>
                <w:szCs w:val="28"/>
              </w:rPr>
            </w:pPr>
            <w:r w:rsidRPr="003A558B">
              <w:rPr>
                <w:rFonts w:ascii="Times New Roman" w:eastAsia="Times New Roman" w:hAnsi="Times New Roman"/>
                <w:color w:val="000000"/>
                <w:sz w:val="28"/>
                <w:szCs w:val="28"/>
              </w:rPr>
              <w:t>низкий</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6E86" w:rsidRPr="003A558B" w:rsidRDefault="00E06E86" w:rsidP="00F04E56">
            <w:pPr>
              <w:widowControl w:val="0"/>
              <w:spacing w:after="0"/>
              <w:jc w:val="both"/>
              <w:rPr>
                <w:rFonts w:ascii="Times New Roman" w:eastAsia="Times New Roman" w:hAnsi="Times New Roman"/>
                <w:b/>
                <w:color w:val="000000"/>
                <w:sz w:val="28"/>
                <w:szCs w:val="28"/>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6E86" w:rsidRPr="003A558B" w:rsidRDefault="00E06E86" w:rsidP="00F04E56">
            <w:pPr>
              <w:widowControl w:val="0"/>
              <w:spacing w:after="0"/>
              <w:jc w:val="both"/>
              <w:rPr>
                <w:rFonts w:ascii="Times New Roman" w:eastAsia="Times New Roman" w:hAnsi="Times New Roman"/>
                <w:b/>
                <w:color w:val="000000"/>
                <w:sz w:val="28"/>
                <w:szCs w:val="28"/>
              </w:rPr>
            </w:pPr>
          </w:p>
        </w:tc>
      </w:tr>
      <w:tr w:rsidR="00E06E86" w:rsidRPr="003A558B" w:rsidTr="00CA4F2E">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3A558B" w:rsidRDefault="00E06E86" w:rsidP="00F04E56">
            <w:pPr>
              <w:widowControl w:val="0"/>
              <w:spacing w:after="0"/>
              <w:jc w:val="both"/>
              <w:rPr>
                <w:rFonts w:ascii="Times New Roman" w:eastAsia="Times New Roman" w:hAnsi="Times New Roman"/>
                <w:color w:val="000000"/>
                <w:sz w:val="28"/>
                <w:szCs w:val="28"/>
              </w:rPr>
            </w:pPr>
            <w:r w:rsidRPr="003A558B">
              <w:rPr>
                <w:rFonts w:ascii="Times New Roman" w:eastAsia="Times New Roman" w:hAnsi="Times New Roman"/>
                <w:color w:val="000000"/>
                <w:sz w:val="28"/>
                <w:szCs w:val="28"/>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3A558B" w:rsidRDefault="00E06E86" w:rsidP="00F04E56">
            <w:pPr>
              <w:widowControl w:val="0"/>
              <w:spacing w:after="0"/>
              <w:jc w:val="both"/>
              <w:rPr>
                <w:rFonts w:ascii="Times New Roman" w:eastAsia="Times New Roman" w:hAnsi="Times New Roman"/>
                <w:color w:val="000000"/>
                <w:sz w:val="28"/>
                <w:szCs w:val="28"/>
              </w:rPr>
            </w:pPr>
            <w:r w:rsidRPr="003A558B">
              <w:rPr>
                <w:rFonts w:ascii="Times New Roman" w:eastAsia="Times New Roman" w:hAnsi="Times New Roman"/>
                <w:color w:val="000000"/>
                <w:sz w:val="28"/>
                <w:szCs w:val="28"/>
              </w:rPr>
              <w:t>Художественная</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3A558B" w:rsidRDefault="00EF18CC" w:rsidP="00F04E56">
            <w:pPr>
              <w:widowControl w:val="0"/>
              <w:spacing w:after="0"/>
              <w:jc w:val="both"/>
              <w:rPr>
                <w:rFonts w:ascii="Times New Roman" w:eastAsia="Times New Roman" w:hAnsi="Times New Roman"/>
                <w:color w:val="000000"/>
                <w:sz w:val="28"/>
                <w:szCs w:val="28"/>
              </w:rPr>
            </w:pPr>
            <w:r w:rsidRPr="003A558B">
              <w:rPr>
                <w:rFonts w:ascii="Times New Roman" w:eastAsia="Times New Roman" w:hAnsi="Times New Roman"/>
                <w:color w:val="000000"/>
                <w:sz w:val="28"/>
                <w:szCs w:val="28"/>
              </w:rPr>
              <w:t>3</w:t>
            </w:r>
            <w:r w:rsidR="003A558B" w:rsidRPr="003A558B">
              <w:rPr>
                <w:rFonts w:ascii="Times New Roman" w:eastAsia="Times New Roman" w:hAnsi="Times New Roman"/>
                <w:color w:val="000000"/>
                <w:sz w:val="28"/>
                <w:szCs w:val="28"/>
              </w:rPr>
              <w:t>83</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3A558B" w:rsidRDefault="00EF18CC" w:rsidP="00F04E56">
            <w:pPr>
              <w:widowControl w:val="0"/>
              <w:spacing w:after="0"/>
              <w:jc w:val="both"/>
              <w:rPr>
                <w:rFonts w:ascii="Times New Roman" w:eastAsia="Times New Roman" w:hAnsi="Times New Roman"/>
                <w:color w:val="000000"/>
                <w:sz w:val="28"/>
                <w:szCs w:val="28"/>
              </w:rPr>
            </w:pPr>
            <w:r w:rsidRPr="003A558B">
              <w:rPr>
                <w:rFonts w:ascii="Times New Roman" w:eastAsia="Times New Roman" w:hAnsi="Times New Roman"/>
                <w:color w:val="000000"/>
                <w:sz w:val="28"/>
                <w:szCs w:val="28"/>
              </w:rPr>
              <w:t>99</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3A558B" w:rsidRDefault="00EF18CC" w:rsidP="00F04E56">
            <w:pPr>
              <w:widowControl w:val="0"/>
              <w:spacing w:after="0"/>
              <w:jc w:val="both"/>
              <w:rPr>
                <w:rFonts w:ascii="Times New Roman" w:eastAsia="Times New Roman" w:hAnsi="Times New Roman"/>
                <w:color w:val="000000"/>
                <w:sz w:val="28"/>
                <w:szCs w:val="28"/>
              </w:rPr>
            </w:pPr>
            <w:r w:rsidRPr="003A558B">
              <w:rPr>
                <w:rFonts w:ascii="Times New Roman" w:eastAsia="Times New Roman" w:hAnsi="Times New Roman"/>
                <w:color w:val="000000"/>
                <w:sz w:val="28"/>
                <w:szCs w:val="28"/>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3A558B" w:rsidRDefault="00956572" w:rsidP="00956572">
            <w:pPr>
              <w:widowControl w:val="0"/>
              <w:spacing w:after="0"/>
              <w:jc w:val="both"/>
              <w:rPr>
                <w:rFonts w:ascii="Times New Roman" w:eastAsia="Times New Roman" w:hAnsi="Times New Roman"/>
                <w:color w:val="000000"/>
                <w:sz w:val="28"/>
                <w:szCs w:val="28"/>
              </w:rPr>
            </w:pPr>
            <w:r w:rsidRPr="003A558B">
              <w:rPr>
                <w:rFonts w:ascii="Times New Roman" w:eastAsia="Times New Roman" w:hAnsi="Times New Roman"/>
                <w:color w:val="000000"/>
                <w:sz w:val="28"/>
                <w:szCs w:val="28"/>
              </w:rPr>
              <w:t>4</w:t>
            </w:r>
            <w:r w:rsidR="003A558B" w:rsidRPr="003A558B">
              <w:rPr>
                <w:rFonts w:ascii="Times New Roman" w:eastAsia="Times New Roman" w:hAnsi="Times New Roman"/>
                <w:color w:val="000000"/>
                <w:sz w:val="28"/>
                <w:szCs w:val="28"/>
              </w:rPr>
              <w:t>86</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3A558B" w:rsidRDefault="00643ADD" w:rsidP="00F04E56">
            <w:pPr>
              <w:widowControl w:val="0"/>
              <w:spacing w:after="0"/>
              <w:jc w:val="both"/>
              <w:rPr>
                <w:rFonts w:ascii="Times New Roman" w:eastAsia="Times New Roman" w:hAnsi="Times New Roman"/>
                <w:color w:val="000000"/>
                <w:sz w:val="28"/>
                <w:szCs w:val="28"/>
              </w:rPr>
            </w:pPr>
            <w:r w:rsidRPr="003A558B">
              <w:rPr>
                <w:rFonts w:ascii="Times New Roman" w:eastAsia="Times New Roman" w:hAnsi="Times New Roman"/>
                <w:color w:val="000000"/>
                <w:sz w:val="28"/>
                <w:szCs w:val="28"/>
              </w:rPr>
              <w:t xml:space="preserve">Высокий </w:t>
            </w:r>
            <w:r w:rsidR="00D337D2" w:rsidRPr="003A558B">
              <w:rPr>
                <w:rFonts w:ascii="Times New Roman" w:eastAsia="Times New Roman" w:hAnsi="Times New Roman"/>
                <w:color w:val="000000"/>
                <w:sz w:val="28"/>
                <w:szCs w:val="28"/>
              </w:rPr>
              <w:t>78,</w:t>
            </w:r>
            <w:r w:rsidR="00B535A6" w:rsidRPr="003A558B">
              <w:rPr>
                <w:rFonts w:ascii="Times New Roman" w:eastAsia="Times New Roman" w:hAnsi="Times New Roman"/>
                <w:color w:val="000000"/>
                <w:sz w:val="28"/>
                <w:szCs w:val="28"/>
              </w:rPr>
              <w:t>5</w:t>
            </w:r>
          </w:p>
          <w:p w:rsidR="00E06E86" w:rsidRPr="003A558B" w:rsidRDefault="00EF2BBE" w:rsidP="00F04E56">
            <w:pPr>
              <w:widowControl w:val="0"/>
              <w:spacing w:after="0"/>
              <w:jc w:val="both"/>
              <w:rPr>
                <w:rFonts w:ascii="Times New Roman" w:eastAsia="Times New Roman" w:hAnsi="Times New Roman"/>
                <w:color w:val="000000"/>
                <w:sz w:val="28"/>
                <w:szCs w:val="28"/>
              </w:rPr>
            </w:pPr>
            <w:r w:rsidRPr="003A558B">
              <w:rPr>
                <w:rFonts w:ascii="Times New Roman" w:eastAsia="Times New Roman" w:hAnsi="Times New Roman"/>
                <w:color w:val="000000"/>
                <w:sz w:val="28"/>
                <w:szCs w:val="28"/>
              </w:rPr>
              <w:t xml:space="preserve">Средний </w:t>
            </w:r>
            <w:r w:rsidR="00D337D2" w:rsidRPr="003A558B">
              <w:rPr>
                <w:rFonts w:ascii="Times New Roman" w:eastAsia="Times New Roman" w:hAnsi="Times New Roman"/>
                <w:color w:val="000000"/>
                <w:sz w:val="28"/>
                <w:szCs w:val="28"/>
              </w:rPr>
              <w:t>20,</w:t>
            </w:r>
            <w:r w:rsidR="00B535A6" w:rsidRPr="003A558B">
              <w:rPr>
                <w:rFonts w:ascii="Times New Roman" w:eastAsia="Times New Roman" w:hAnsi="Times New Roman"/>
                <w:color w:val="000000"/>
                <w:sz w:val="28"/>
                <w:szCs w:val="28"/>
              </w:rPr>
              <w:t>7</w:t>
            </w:r>
          </w:p>
          <w:p w:rsidR="00E06E86" w:rsidRPr="003A558B" w:rsidRDefault="00EF2BBE" w:rsidP="00B535A6">
            <w:pPr>
              <w:widowControl w:val="0"/>
              <w:spacing w:after="0"/>
              <w:jc w:val="both"/>
              <w:rPr>
                <w:rFonts w:ascii="Times New Roman" w:eastAsia="Times New Roman" w:hAnsi="Times New Roman"/>
                <w:color w:val="000000"/>
                <w:sz w:val="28"/>
                <w:szCs w:val="28"/>
              </w:rPr>
            </w:pPr>
            <w:r w:rsidRPr="003A558B">
              <w:rPr>
                <w:rFonts w:ascii="Times New Roman" w:eastAsia="Times New Roman" w:hAnsi="Times New Roman"/>
                <w:color w:val="000000"/>
                <w:sz w:val="28"/>
                <w:szCs w:val="28"/>
              </w:rPr>
              <w:t xml:space="preserve">Низкий </w:t>
            </w:r>
            <w:r w:rsidR="00B535A6" w:rsidRPr="003A558B">
              <w:rPr>
                <w:rFonts w:ascii="Times New Roman" w:eastAsia="Times New Roman" w:hAnsi="Times New Roman"/>
                <w:color w:val="000000"/>
                <w:sz w:val="28"/>
                <w:szCs w:val="28"/>
              </w:rPr>
              <w:t>0,8</w:t>
            </w:r>
          </w:p>
        </w:tc>
      </w:tr>
      <w:tr w:rsidR="00E06E86" w:rsidRPr="003A558B" w:rsidTr="00CA4F2E">
        <w:trPr>
          <w:trHeight w:val="63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06E86" w:rsidRPr="003A558B" w:rsidRDefault="00E06E86" w:rsidP="00F04E56">
            <w:pPr>
              <w:widowControl w:val="0"/>
              <w:spacing w:after="0"/>
              <w:jc w:val="both"/>
              <w:rPr>
                <w:rFonts w:ascii="Times New Roman" w:eastAsia="Times New Roman" w:hAnsi="Times New Roman"/>
                <w:color w:val="000000"/>
                <w:sz w:val="28"/>
                <w:szCs w:val="28"/>
              </w:rPr>
            </w:pPr>
            <w:r w:rsidRPr="003A558B">
              <w:rPr>
                <w:rFonts w:ascii="Times New Roman" w:eastAsia="Times New Roman" w:hAnsi="Times New Roman"/>
                <w:color w:val="000000"/>
                <w:sz w:val="28"/>
                <w:szCs w:val="28"/>
              </w:rPr>
              <w:t>2</w:t>
            </w:r>
          </w:p>
          <w:p w:rsidR="00E06E86" w:rsidRPr="003A558B" w:rsidRDefault="00E06E86" w:rsidP="00F04E56">
            <w:pPr>
              <w:widowControl w:val="0"/>
              <w:spacing w:after="0"/>
              <w:jc w:val="both"/>
              <w:rPr>
                <w:rFonts w:ascii="Times New Roman" w:eastAsia="Times New Roman" w:hAnsi="Times New Roman"/>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3A558B" w:rsidRDefault="00E06E86" w:rsidP="00F04E56">
            <w:pPr>
              <w:widowControl w:val="0"/>
              <w:spacing w:after="0"/>
              <w:jc w:val="both"/>
              <w:rPr>
                <w:rFonts w:ascii="Times New Roman" w:eastAsia="Times New Roman" w:hAnsi="Times New Roman"/>
                <w:color w:val="000000"/>
                <w:sz w:val="28"/>
                <w:szCs w:val="28"/>
              </w:rPr>
            </w:pPr>
            <w:r w:rsidRPr="003A558B">
              <w:rPr>
                <w:rFonts w:ascii="Times New Roman" w:eastAsia="Times New Roman" w:hAnsi="Times New Roman"/>
                <w:color w:val="000000"/>
                <w:sz w:val="28"/>
                <w:szCs w:val="28"/>
              </w:rPr>
              <w:lastRenderedPageBreak/>
              <w:t>Социально-</w:t>
            </w:r>
            <w:r w:rsidRPr="003A558B">
              <w:rPr>
                <w:rFonts w:ascii="Times New Roman" w:eastAsia="Times New Roman" w:hAnsi="Times New Roman"/>
                <w:color w:val="000000"/>
                <w:sz w:val="28"/>
                <w:szCs w:val="28"/>
              </w:rPr>
              <w:lastRenderedPageBreak/>
              <w:t xml:space="preserve">педагогическая </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3A558B" w:rsidRDefault="00EF18CC" w:rsidP="00F04E56">
            <w:pPr>
              <w:widowControl w:val="0"/>
              <w:spacing w:after="0"/>
              <w:jc w:val="both"/>
              <w:rPr>
                <w:rFonts w:ascii="Times New Roman" w:eastAsia="Times New Roman" w:hAnsi="Times New Roman"/>
                <w:color w:val="000000"/>
                <w:sz w:val="28"/>
                <w:szCs w:val="28"/>
              </w:rPr>
            </w:pPr>
            <w:r w:rsidRPr="003A558B">
              <w:rPr>
                <w:rFonts w:ascii="Times New Roman" w:eastAsia="Times New Roman" w:hAnsi="Times New Roman"/>
                <w:color w:val="000000"/>
                <w:sz w:val="28"/>
                <w:szCs w:val="28"/>
              </w:rPr>
              <w:lastRenderedPageBreak/>
              <w:t>2</w:t>
            </w:r>
            <w:r w:rsidR="003A558B" w:rsidRPr="003A558B">
              <w:rPr>
                <w:rFonts w:ascii="Times New Roman" w:eastAsia="Times New Roman" w:hAnsi="Times New Roman"/>
                <w:color w:val="000000"/>
                <w:sz w:val="28"/>
                <w:szCs w:val="28"/>
              </w:rPr>
              <w:t>02</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3A558B" w:rsidRDefault="00D337D2" w:rsidP="00EF18CC">
            <w:pPr>
              <w:widowControl w:val="0"/>
              <w:spacing w:after="0"/>
              <w:jc w:val="both"/>
              <w:rPr>
                <w:rFonts w:ascii="Times New Roman" w:eastAsia="Times New Roman" w:hAnsi="Times New Roman"/>
                <w:color w:val="000000"/>
                <w:sz w:val="28"/>
                <w:szCs w:val="28"/>
              </w:rPr>
            </w:pPr>
            <w:r w:rsidRPr="003A558B">
              <w:rPr>
                <w:rFonts w:ascii="Times New Roman" w:eastAsia="Times New Roman" w:hAnsi="Times New Roman"/>
                <w:color w:val="000000"/>
                <w:sz w:val="28"/>
                <w:szCs w:val="28"/>
              </w:rPr>
              <w:t>1</w:t>
            </w:r>
            <w:r w:rsidR="00EF18CC" w:rsidRPr="003A558B">
              <w:rPr>
                <w:rFonts w:ascii="Times New Roman" w:eastAsia="Times New Roman" w:hAnsi="Times New Roman"/>
                <w:color w:val="000000"/>
                <w:sz w:val="28"/>
                <w:szCs w:val="28"/>
              </w:rPr>
              <w:t>83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3A558B" w:rsidRDefault="00EF18CC" w:rsidP="00F04E56">
            <w:pPr>
              <w:widowControl w:val="0"/>
              <w:spacing w:after="0"/>
              <w:jc w:val="both"/>
              <w:rPr>
                <w:rFonts w:ascii="Times New Roman" w:eastAsia="Times New Roman" w:hAnsi="Times New Roman"/>
                <w:color w:val="000000"/>
                <w:sz w:val="28"/>
                <w:szCs w:val="28"/>
              </w:rPr>
            </w:pPr>
            <w:r w:rsidRPr="003A558B">
              <w:rPr>
                <w:rFonts w:ascii="Times New Roman" w:eastAsia="Times New Roman" w:hAnsi="Times New Roman"/>
                <w:color w:val="000000"/>
                <w:sz w:val="28"/>
                <w:szCs w:val="28"/>
              </w:rPr>
              <w:t>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06E86" w:rsidRPr="003A558B" w:rsidRDefault="003A558B" w:rsidP="00F04E56">
            <w:pPr>
              <w:widowControl w:val="0"/>
              <w:spacing w:after="0"/>
              <w:jc w:val="both"/>
              <w:rPr>
                <w:rFonts w:ascii="Times New Roman" w:eastAsia="Times New Roman" w:hAnsi="Times New Roman"/>
                <w:color w:val="000000"/>
                <w:sz w:val="28"/>
                <w:szCs w:val="28"/>
              </w:rPr>
            </w:pPr>
            <w:r w:rsidRPr="003A558B">
              <w:rPr>
                <w:rFonts w:ascii="Times New Roman" w:eastAsia="Times New Roman" w:hAnsi="Times New Roman"/>
                <w:color w:val="000000"/>
                <w:sz w:val="28"/>
                <w:szCs w:val="28"/>
              </w:rPr>
              <w:t>391</w:t>
            </w:r>
          </w:p>
          <w:p w:rsidR="00E06E86" w:rsidRPr="003A558B" w:rsidRDefault="00E06E86" w:rsidP="00F04E56">
            <w:pPr>
              <w:widowControl w:val="0"/>
              <w:spacing w:after="0"/>
              <w:jc w:val="both"/>
              <w:rPr>
                <w:rFonts w:ascii="Times New Roman" w:eastAsia="Times New Roman" w:hAnsi="Times New Roman"/>
                <w:color w:val="000000"/>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3A558B" w:rsidRDefault="00EF2BBE" w:rsidP="00F04E56">
            <w:pPr>
              <w:widowControl w:val="0"/>
              <w:spacing w:after="0"/>
              <w:jc w:val="both"/>
              <w:rPr>
                <w:rFonts w:ascii="Times New Roman" w:eastAsia="Times New Roman" w:hAnsi="Times New Roman"/>
                <w:color w:val="000000"/>
                <w:sz w:val="28"/>
                <w:szCs w:val="28"/>
              </w:rPr>
            </w:pPr>
            <w:r w:rsidRPr="003A558B">
              <w:rPr>
                <w:rFonts w:ascii="Times New Roman" w:eastAsia="Times New Roman" w:hAnsi="Times New Roman"/>
                <w:color w:val="000000"/>
                <w:sz w:val="28"/>
                <w:szCs w:val="28"/>
              </w:rPr>
              <w:lastRenderedPageBreak/>
              <w:t xml:space="preserve">Высокий </w:t>
            </w:r>
            <w:r w:rsidR="00B535A6" w:rsidRPr="003A558B">
              <w:rPr>
                <w:rFonts w:ascii="Times New Roman" w:eastAsia="Times New Roman" w:hAnsi="Times New Roman"/>
                <w:color w:val="000000"/>
                <w:sz w:val="28"/>
                <w:szCs w:val="28"/>
              </w:rPr>
              <w:t>55,5</w:t>
            </w:r>
          </w:p>
          <w:p w:rsidR="00E06E86" w:rsidRPr="003A558B" w:rsidRDefault="00E06E86" w:rsidP="00F04E56">
            <w:pPr>
              <w:widowControl w:val="0"/>
              <w:spacing w:after="0"/>
              <w:jc w:val="both"/>
              <w:rPr>
                <w:rFonts w:ascii="Times New Roman" w:eastAsia="Times New Roman" w:hAnsi="Times New Roman"/>
                <w:color w:val="000000"/>
                <w:sz w:val="28"/>
                <w:szCs w:val="28"/>
              </w:rPr>
            </w:pPr>
            <w:r w:rsidRPr="003A558B">
              <w:rPr>
                <w:rFonts w:ascii="Times New Roman" w:eastAsia="Times New Roman" w:hAnsi="Times New Roman"/>
                <w:color w:val="000000"/>
                <w:sz w:val="28"/>
                <w:szCs w:val="28"/>
              </w:rPr>
              <w:lastRenderedPageBreak/>
              <w:t xml:space="preserve">Средний </w:t>
            </w:r>
            <w:r w:rsidR="00B535A6" w:rsidRPr="003A558B">
              <w:rPr>
                <w:rFonts w:ascii="Times New Roman" w:eastAsia="Times New Roman" w:hAnsi="Times New Roman"/>
                <w:color w:val="000000"/>
                <w:sz w:val="28"/>
                <w:szCs w:val="28"/>
              </w:rPr>
              <w:t>–</w:t>
            </w:r>
            <w:r w:rsidR="00D337D2" w:rsidRPr="003A558B">
              <w:rPr>
                <w:rFonts w:ascii="Times New Roman" w:eastAsia="Times New Roman" w:hAnsi="Times New Roman"/>
                <w:color w:val="000000"/>
                <w:sz w:val="28"/>
                <w:szCs w:val="28"/>
              </w:rPr>
              <w:t xml:space="preserve"> </w:t>
            </w:r>
            <w:r w:rsidR="00B535A6" w:rsidRPr="003A558B">
              <w:rPr>
                <w:rFonts w:ascii="Times New Roman" w:eastAsia="Times New Roman" w:hAnsi="Times New Roman"/>
                <w:color w:val="000000"/>
                <w:sz w:val="28"/>
                <w:szCs w:val="28"/>
              </w:rPr>
              <w:t>43,1</w:t>
            </w:r>
          </w:p>
          <w:p w:rsidR="00E06E86" w:rsidRPr="003A558B" w:rsidRDefault="00E06E86" w:rsidP="00B535A6">
            <w:pPr>
              <w:widowControl w:val="0"/>
              <w:spacing w:after="0"/>
              <w:jc w:val="both"/>
              <w:rPr>
                <w:rFonts w:ascii="Times New Roman" w:eastAsia="Times New Roman" w:hAnsi="Times New Roman"/>
                <w:color w:val="000000"/>
                <w:sz w:val="28"/>
                <w:szCs w:val="28"/>
              </w:rPr>
            </w:pPr>
            <w:r w:rsidRPr="003A558B">
              <w:rPr>
                <w:rFonts w:ascii="Times New Roman" w:eastAsia="Times New Roman" w:hAnsi="Times New Roman"/>
                <w:color w:val="000000"/>
                <w:sz w:val="28"/>
                <w:szCs w:val="28"/>
              </w:rPr>
              <w:t xml:space="preserve">Низкий </w:t>
            </w:r>
            <w:r w:rsidR="00D337D2" w:rsidRPr="003A558B">
              <w:rPr>
                <w:rFonts w:ascii="Times New Roman" w:eastAsia="Times New Roman" w:hAnsi="Times New Roman"/>
                <w:color w:val="000000"/>
                <w:sz w:val="28"/>
                <w:szCs w:val="28"/>
              </w:rPr>
              <w:t>- 1,</w:t>
            </w:r>
            <w:r w:rsidR="00B535A6" w:rsidRPr="003A558B">
              <w:rPr>
                <w:rFonts w:ascii="Times New Roman" w:eastAsia="Times New Roman" w:hAnsi="Times New Roman"/>
                <w:color w:val="000000"/>
                <w:sz w:val="28"/>
                <w:szCs w:val="28"/>
              </w:rPr>
              <w:t>4</w:t>
            </w:r>
          </w:p>
        </w:tc>
      </w:tr>
      <w:tr w:rsidR="00E06E86" w:rsidRPr="003A558B" w:rsidTr="00CA4F2E">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3A558B" w:rsidRDefault="00E06E86" w:rsidP="00F04E56">
            <w:pPr>
              <w:widowControl w:val="0"/>
              <w:spacing w:after="0"/>
              <w:jc w:val="both"/>
              <w:rPr>
                <w:rFonts w:ascii="Times New Roman" w:eastAsia="Times New Roman" w:hAnsi="Times New Roman"/>
                <w:color w:val="000000"/>
                <w:sz w:val="28"/>
                <w:szCs w:val="28"/>
              </w:rPr>
            </w:pPr>
            <w:r w:rsidRPr="003A558B">
              <w:rPr>
                <w:rFonts w:ascii="Times New Roman" w:eastAsia="Times New Roman" w:hAnsi="Times New Roman"/>
                <w:color w:val="000000"/>
                <w:sz w:val="28"/>
                <w:szCs w:val="28"/>
              </w:rPr>
              <w:lastRenderedPageBreak/>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3A558B" w:rsidRDefault="00E06E86" w:rsidP="00F04E56">
            <w:pPr>
              <w:widowControl w:val="0"/>
              <w:spacing w:after="0"/>
              <w:jc w:val="both"/>
              <w:rPr>
                <w:rFonts w:ascii="Times New Roman" w:eastAsia="Times New Roman" w:hAnsi="Times New Roman"/>
                <w:color w:val="000000"/>
                <w:sz w:val="28"/>
                <w:szCs w:val="28"/>
              </w:rPr>
            </w:pPr>
            <w:r w:rsidRPr="003A558B">
              <w:rPr>
                <w:rFonts w:ascii="Times New Roman" w:eastAsia="Times New Roman" w:hAnsi="Times New Roman"/>
                <w:color w:val="000000"/>
                <w:sz w:val="28"/>
                <w:szCs w:val="28"/>
              </w:rPr>
              <w:t>Физкультурно-спортивная</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3A558B" w:rsidRDefault="003A558B" w:rsidP="00F04E56">
            <w:pPr>
              <w:widowControl w:val="0"/>
              <w:spacing w:after="0"/>
              <w:jc w:val="both"/>
              <w:rPr>
                <w:rFonts w:ascii="Times New Roman" w:eastAsia="Times New Roman" w:hAnsi="Times New Roman"/>
                <w:color w:val="000000"/>
                <w:sz w:val="28"/>
                <w:szCs w:val="28"/>
              </w:rPr>
            </w:pPr>
            <w:r w:rsidRPr="003A558B">
              <w:rPr>
                <w:rFonts w:ascii="Times New Roman" w:eastAsia="Times New Roman" w:hAnsi="Times New Roman"/>
                <w:color w:val="000000"/>
                <w:sz w:val="28"/>
                <w:szCs w:val="28"/>
              </w:rPr>
              <w:t>403</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3A558B" w:rsidRDefault="00EF18CC" w:rsidP="00F04E56">
            <w:pPr>
              <w:widowControl w:val="0"/>
              <w:spacing w:after="0"/>
              <w:jc w:val="both"/>
              <w:rPr>
                <w:rFonts w:ascii="Times New Roman" w:eastAsia="Times New Roman" w:hAnsi="Times New Roman"/>
                <w:color w:val="000000"/>
                <w:sz w:val="28"/>
                <w:szCs w:val="28"/>
              </w:rPr>
            </w:pPr>
            <w:r w:rsidRPr="003A558B">
              <w:rPr>
                <w:rFonts w:ascii="Times New Roman" w:eastAsia="Times New Roman" w:hAnsi="Times New Roman"/>
                <w:color w:val="000000"/>
                <w:sz w:val="28"/>
                <w:szCs w:val="28"/>
              </w:rPr>
              <w:t>157</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3A558B" w:rsidRDefault="00EF18CC" w:rsidP="00F04E56">
            <w:pPr>
              <w:widowControl w:val="0"/>
              <w:spacing w:after="0"/>
              <w:jc w:val="both"/>
              <w:rPr>
                <w:rFonts w:ascii="Times New Roman" w:eastAsia="Times New Roman" w:hAnsi="Times New Roman"/>
                <w:color w:val="000000"/>
                <w:sz w:val="28"/>
                <w:szCs w:val="28"/>
              </w:rPr>
            </w:pPr>
            <w:r w:rsidRPr="003A558B">
              <w:rPr>
                <w:rFonts w:ascii="Times New Roman" w:eastAsia="Times New Roman" w:hAnsi="Times New Roman"/>
                <w:color w:val="000000"/>
                <w:sz w:val="28"/>
                <w:szCs w:val="28"/>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3A558B" w:rsidRDefault="00956572" w:rsidP="00F04E56">
            <w:pPr>
              <w:widowControl w:val="0"/>
              <w:spacing w:after="0"/>
              <w:jc w:val="both"/>
              <w:rPr>
                <w:rFonts w:ascii="Times New Roman" w:eastAsia="Times New Roman" w:hAnsi="Times New Roman"/>
                <w:color w:val="000000"/>
                <w:sz w:val="28"/>
                <w:szCs w:val="28"/>
              </w:rPr>
            </w:pPr>
            <w:r w:rsidRPr="003A558B">
              <w:rPr>
                <w:rFonts w:ascii="Times New Roman" w:eastAsia="Times New Roman" w:hAnsi="Times New Roman"/>
                <w:color w:val="000000"/>
                <w:sz w:val="28"/>
                <w:szCs w:val="28"/>
              </w:rPr>
              <w:t>5</w:t>
            </w:r>
            <w:r w:rsidR="003A558B" w:rsidRPr="003A558B">
              <w:rPr>
                <w:rFonts w:ascii="Times New Roman" w:eastAsia="Times New Roman" w:hAnsi="Times New Roman"/>
                <w:color w:val="000000"/>
                <w:sz w:val="28"/>
                <w:szCs w:val="28"/>
              </w:rPr>
              <w:t>63</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3A558B" w:rsidRDefault="00E06E86" w:rsidP="00F04E56">
            <w:pPr>
              <w:widowControl w:val="0"/>
              <w:spacing w:after="0"/>
              <w:jc w:val="both"/>
              <w:rPr>
                <w:rFonts w:ascii="Times New Roman" w:eastAsia="Times New Roman" w:hAnsi="Times New Roman"/>
                <w:color w:val="000000"/>
                <w:sz w:val="28"/>
                <w:szCs w:val="28"/>
              </w:rPr>
            </w:pPr>
            <w:r w:rsidRPr="003A558B">
              <w:rPr>
                <w:rFonts w:ascii="Times New Roman" w:eastAsia="Times New Roman" w:hAnsi="Times New Roman"/>
                <w:color w:val="000000"/>
                <w:sz w:val="28"/>
                <w:szCs w:val="28"/>
              </w:rPr>
              <w:t xml:space="preserve">Высокий </w:t>
            </w:r>
            <w:r w:rsidR="00B535A6" w:rsidRPr="003A558B">
              <w:rPr>
                <w:rFonts w:ascii="Times New Roman" w:eastAsia="Times New Roman" w:hAnsi="Times New Roman"/>
                <w:color w:val="000000"/>
                <w:sz w:val="28"/>
                <w:szCs w:val="28"/>
              </w:rPr>
              <w:t>–</w:t>
            </w:r>
            <w:r w:rsidR="00D337D2" w:rsidRPr="003A558B">
              <w:rPr>
                <w:rFonts w:ascii="Times New Roman" w:eastAsia="Times New Roman" w:hAnsi="Times New Roman"/>
                <w:color w:val="000000"/>
                <w:sz w:val="28"/>
                <w:szCs w:val="28"/>
              </w:rPr>
              <w:t xml:space="preserve"> </w:t>
            </w:r>
            <w:r w:rsidR="00B535A6" w:rsidRPr="003A558B">
              <w:rPr>
                <w:rFonts w:ascii="Times New Roman" w:eastAsia="Times New Roman" w:hAnsi="Times New Roman"/>
                <w:color w:val="000000"/>
                <w:sz w:val="28"/>
                <w:szCs w:val="28"/>
              </w:rPr>
              <w:t>71</w:t>
            </w:r>
          </w:p>
          <w:p w:rsidR="00E06E86" w:rsidRPr="003A558B" w:rsidRDefault="00B131E8" w:rsidP="00F04E56">
            <w:pPr>
              <w:widowControl w:val="0"/>
              <w:spacing w:after="0"/>
              <w:jc w:val="both"/>
              <w:rPr>
                <w:rFonts w:ascii="Times New Roman" w:eastAsia="Times New Roman" w:hAnsi="Times New Roman"/>
                <w:color w:val="000000"/>
                <w:sz w:val="28"/>
                <w:szCs w:val="28"/>
              </w:rPr>
            </w:pPr>
            <w:r w:rsidRPr="003A558B">
              <w:rPr>
                <w:rFonts w:ascii="Times New Roman" w:eastAsia="Times New Roman" w:hAnsi="Times New Roman"/>
                <w:color w:val="000000"/>
                <w:sz w:val="28"/>
                <w:szCs w:val="28"/>
              </w:rPr>
              <w:t xml:space="preserve">Средний </w:t>
            </w:r>
            <w:r w:rsidR="00B535A6" w:rsidRPr="003A558B">
              <w:rPr>
                <w:rFonts w:ascii="Times New Roman" w:eastAsia="Times New Roman" w:hAnsi="Times New Roman"/>
                <w:color w:val="000000"/>
                <w:sz w:val="28"/>
                <w:szCs w:val="28"/>
              </w:rPr>
              <w:t>–</w:t>
            </w:r>
            <w:r w:rsidR="00D337D2" w:rsidRPr="003A558B">
              <w:rPr>
                <w:rFonts w:ascii="Times New Roman" w:eastAsia="Times New Roman" w:hAnsi="Times New Roman"/>
                <w:color w:val="000000"/>
                <w:sz w:val="28"/>
                <w:szCs w:val="28"/>
              </w:rPr>
              <w:t xml:space="preserve"> </w:t>
            </w:r>
            <w:r w:rsidR="00B535A6" w:rsidRPr="003A558B">
              <w:rPr>
                <w:rFonts w:ascii="Times New Roman" w:eastAsia="Times New Roman" w:hAnsi="Times New Roman"/>
                <w:color w:val="000000"/>
                <w:sz w:val="28"/>
                <w:szCs w:val="28"/>
              </w:rPr>
              <w:t>28,5</w:t>
            </w:r>
          </w:p>
          <w:p w:rsidR="00E06E86" w:rsidRPr="003A558B" w:rsidRDefault="00E06E86" w:rsidP="00B535A6">
            <w:pPr>
              <w:widowControl w:val="0"/>
              <w:spacing w:after="0"/>
              <w:jc w:val="both"/>
              <w:rPr>
                <w:rFonts w:ascii="Times New Roman" w:eastAsia="Times New Roman" w:hAnsi="Times New Roman"/>
                <w:color w:val="000000"/>
                <w:sz w:val="28"/>
                <w:szCs w:val="28"/>
              </w:rPr>
            </w:pPr>
            <w:r w:rsidRPr="003A558B">
              <w:rPr>
                <w:rFonts w:ascii="Times New Roman" w:eastAsia="Times New Roman" w:hAnsi="Times New Roman"/>
                <w:color w:val="000000"/>
                <w:sz w:val="28"/>
                <w:szCs w:val="28"/>
              </w:rPr>
              <w:t>Низкий</w:t>
            </w:r>
            <w:r w:rsidR="00D337D2" w:rsidRPr="003A558B">
              <w:rPr>
                <w:rFonts w:ascii="Times New Roman" w:eastAsia="Times New Roman" w:hAnsi="Times New Roman"/>
                <w:color w:val="000000"/>
                <w:sz w:val="28"/>
                <w:szCs w:val="28"/>
              </w:rPr>
              <w:t xml:space="preserve"> </w:t>
            </w:r>
            <w:r w:rsidR="00B535A6" w:rsidRPr="003A558B">
              <w:rPr>
                <w:rFonts w:ascii="Times New Roman" w:eastAsia="Times New Roman" w:hAnsi="Times New Roman"/>
                <w:color w:val="000000"/>
                <w:sz w:val="28"/>
                <w:szCs w:val="28"/>
              </w:rPr>
              <w:t>–</w:t>
            </w:r>
            <w:r w:rsidRPr="003A558B">
              <w:rPr>
                <w:rFonts w:ascii="Times New Roman" w:eastAsia="Times New Roman" w:hAnsi="Times New Roman"/>
                <w:color w:val="000000"/>
                <w:sz w:val="28"/>
                <w:szCs w:val="28"/>
              </w:rPr>
              <w:t xml:space="preserve"> </w:t>
            </w:r>
            <w:r w:rsidR="00B535A6" w:rsidRPr="003A558B">
              <w:rPr>
                <w:rFonts w:ascii="Times New Roman" w:eastAsia="Times New Roman" w:hAnsi="Times New Roman"/>
                <w:color w:val="000000"/>
                <w:sz w:val="28"/>
                <w:szCs w:val="28"/>
              </w:rPr>
              <w:t>0,5</w:t>
            </w:r>
          </w:p>
        </w:tc>
      </w:tr>
      <w:tr w:rsidR="00E06E86" w:rsidRPr="003A558B" w:rsidTr="00CA4F2E">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3A558B" w:rsidRDefault="00E06E86" w:rsidP="00F04E56">
            <w:pPr>
              <w:widowControl w:val="0"/>
              <w:spacing w:after="0"/>
              <w:jc w:val="both"/>
              <w:rPr>
                <w:rFonts w:ascii="Times New Roman" w:eastAsia="Times New Roman" w:hAnsi="Times New Roman"/>
                <w:color w:val="000000"/>
                <w:sz w:val="28"/>
                <w:szCs w:val="28"/>
              </w:rPr>
            </w:pPr>
            <w:r w:rsidRPr="003A558B">
              <w:rPr>
                <w:rFonts w:ascii="Times New Roman" w:eastAsia="Times New Roman" w:hAnsi="Times New Roman"/>
                <w:color w:val="000000"/>
                <w:sz w:val="28"/>
                <w:szCs w:val="28"/>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3A558B" w:rsidRDefault="00E06E86" w:rsidP="00F04E56">
            <w:pPr>
              <w:widowControl w:val="0"/>
              <w:spacing w:after="0"/>
              <w:jc w:val="both"/>
              <w:rPr>
                <w:rFonts w:ascii="Times New Roman" w:eastAsia="Times New Roman" w:hAnsi="Times New Roman"/>
                <w:color w:val="000000"/>
                <w:sz w:val="28"/>
                <w:szCs w:val="28"/>
              </w:rPr>
            </w:pPr>
            <w:r w:rsidRPr="003A558B">
              <w:rPr>
                <w:rFonts w:ascii="Times New Roman" w:eastAsia="Times New Roman" w:hAnsi="Times New Roman"/>
                <w:color w:val="000000"/>
                <w:sz w:val="28"/>
                <w:szCs w:val="28"/>
              </w:rPr>
              <w:t>Техническая</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3A558B" w:rsidRDefault="003A558B" w:rsidP="00EF18CC">
            <w:pPr>
              <w:widowControl w:val="0"/>
              <w:spacing w:after="0"/>
              <w:jc w:val="both"/>
              <w:rPr>
                <w:rFonts w:ascii="Times New Roman" w:eastAsia="Times New Roman" w:hAnsi="Times New Roman"/>
                <w:color w:val="000000"/>
                <w:sz w:val="28"/>
                <w:szCs w:val="28"/>
              </w:rPr>
            </w:pPr>
            <w:r w:rsidRPr="003A558B">
              <w:rPr>
                <w:rFonts w:ascii="Times New Roman" w:eastAsia="Times New Roman" w:hAnsi="Times New Roman"/>
                <w:color w:val="000000"/>
                <w:sz w:val="28"/>
                <w:szCs w:val="28"/>
              </w:rPr>
              <w:t>65</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3A558B" w:rsidRDefault="003A558B" w:rsidP="00F04E56">
            <w:pPr>
              <w:widowControl w:val="0"/>
              <w:spacing w:after="0"/>
              <w:jc w:val="both"/>
              <w:rPr>
                <w:rFonts w:ascii="Times New Roman" w:eastAsia="Times New Roman" w:hAnsi="Times New Roman"/>
                <w:color w:val="000000"/>
                <w:sz w:val="28"/>
                <w:szCs w:val="28"/>
              </w:rPr>
            </w:pPr>
            <w:r w:rsidRPr="003A558B">
              <w:rPr>
                <w:rFonts w:ascii="Times New Roman" w:eastAsia="Times New Roman" w:hAnsi="Times New Roman"/>
                <w:color w:val="000000"/>
                <w:sz w:val="28"/>
                <w:szCs w:val="28"/>
              </w:rPr>
              <w:t>3</w:t>
            </w:r>
            <w:r w:rsidR="00EF18CC" w:rsidRPr="003A558B">
              <w:rPr>
                <w:rFonts w:ascii="Times New Roman" w:eastAsia="Times New Roman" w:hAnsi="Times New Roman"/>
                <w:color w:val="000000"/>
                <w:sz w:val="28"/>
                <w:szCs w:val="28"/>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3A558B" w:rsidRDefault="00EF18CC" w:rsidP="00F04E56">
            <w:pPr>
              <w:widowControl w:val="0"/>
              <w:spacing w:after="0"/>
              <w:jc w:val="both"/>
              <w:rPr>
                <w:rFonts w:ascii="Times New Roman" w:eastAsia="Times New Roman" w:hAnsi="Times New Roman"/>
                <w:color w:val="000000"/>
                <w:sz w:val="28"/>
                <w:szCs w:val="28"/>
              </w:rPr>
            </w:pPr>
            <w:r w:rsidRPr="003A558B">
              <w:rPr>
                <w:rFonts w:ascii="Times New Roman" w:eastAsia="Times New Roman" w:hAnsi="Times New Roman"/>
                <w:color w:val="000000"/>
                <w:sz w:val="28"/>
                <w:szCs w:val="28"/>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3A558B" w:rsidRDefault="00956572" w:rsidP="004B4FBC">
            <w:pPr>
              <w:widowControl w:val="0"/>
              <w:spacing w:after="0"/>
              <w:jc w:val="both"/>
              <w:rPr>
                <w:rFonts w:ascii="Times New Roman" w:eastAsia="Times New Roman" w:hAnsi="Times New Roman"/>
                <w:color w:val="000000"/>
                <w:sz w:val="28"/>
                <w:szCs w:val="28"/>
              </w:rPr>
            </w:pPr>
            <w:r w:rsidRPr="003A558B">
              <w:rPr>
                <w:rFonts w:ascii="Times New Roman" w:eastAsia="Times New Roman" w:hAnsi="Times New Roman"/>
                <w:color w:val="000000"/>
                <w:sz w:val="28"/>
                <w:szCs w:val="28"/>
              </w:rPr>
              <w:t>1</w:t>
            </w:r>
            <w:r w:rsidR="003A558B" w:rsidRPr="003A558B">
              <w:rPr>
                <w:rFonts w:ascii="Times New Roman" w:eastAsia="Times New Roman" w:hAnsi="Times New Roman"/>
                <w:color w:val="000000"/>
                <w:sz w:val="28"/>
                <w:szCs w:val="28"/>
              </w:rPr>
              <w:t>08</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3A558B" w:rsidRDefault="00E06E86" w:rsidP="00F04E56">
            <w:pPr>
              <w:widowControl w:val="0"/>
              <w:spacing w:after="0"/>
              <w:jc w:val="both"/>
              <w:rPr>
                <w:rFonts w:ascii="Times New Roman" w:eastAsia="Times New Roman" w:hAnsi="Times New Roman"/>
                <w:color w:val="000000"/>
                <w:sz w:val="28"/>
                <w:szCs w:val="28"/>
              </w:rPr>
            </w:pPr>
            <w:r w:rsidRPr="003A558B">
              <w:rPr>
                <w:rFonts w:ascii="Times New Roman" w:eastAsia="Times New Roman" w:hAnsi="Times New Roman"/>
                <w:color w:val="000000"/>
                <w:sz w:val="28"/>
                <w:szCs w:val="28"/>
              </w:rPr>
              <w:t xml:space="preserve">Высокий </w:t>
            </w:r>
            <w:r w:rsidR="00B535A6" w:rsidRPr="003A558B">
              <w:rPr>
                <w:rFonts w:ascii="Times New Roman" w:eastAsia="Times New Roman" w:hAnsi="Times New Roman"/>
                <w:color w:val="000000"/>
                <w:sz w:val="28"/>
                <w:szCs w:val="28"/>
              </w:rPr>
              <w:t>–</w:t>
            </w:r>
            <w:r w:rsidR="00D337D2" w:rsidRPr="003A558B">
              <w:rPr>
                <w:rFonts w:ascii="Times New Roman" w:eastAsia="Times New Roman" w:hAnsi="Times New Roman"/>
                <w:color w:val="000000"/>
                <w:sz w:val="28"/>
                <w:szCs w:val="28"/>
              </w:rPr>
              <w:t xml:space="preserve"> </w:t>
            </w:r>
            <w:r w:rsidR="00B535A6" w:rsidRPr="003A558B">
              <w:rPr>
                <w:rFonts w:ascii="Times New Roman" w:eastAsia="Times New Roman" w:hAnsi="Times New Roman"/>
                <w:color w:val="000000"/>
                <w:sz w:val="28"/>
                <w:szCs w:val="28"/>
              </w:rPr>
              <w:t>66,9</w:t>
            </w:r>
          </w:p>
          <w:p w:rsidR="00E06E86" w:rsidRPr="003A558B" w:rsidRDefault="00E06E86" w:rsidP="00F04E56">
            <w:pPr>
              <w:widowControl w:val="0"/>
              <w:spacing w:after="0"/>
              <w:jc w:val="both"/>
              <w:rPr>
                <w:rFonts w:ascii="Times New Roman" w:eastAsia="Times New Roman" w:hAnsi="Times New Roman"/>
                <w:color w:val="000000"/>
                <w:sz w:val="28"/>
                <w:szCs w:val="28"/>
              </w:rPr>
            </w:pPr>
            <w:r w:rsidRPr="003A558B">
              <w:rPr>
                <w:rFonts w:ascii="Times New Roman" w:eastAsia="Times New Roman" w:hAnsi="Times New Roman"/>
                <w:color w:val="000000"/>
                <w:sz w:val="28"/>
                <w:szCs w:val="28"/>
              </w:rPr>
              <w:t xml:space="preserve">Средний </w:t>
            </w:r>
            <w:r w:rsidR="00B535A6" w:rsidRPr="003A558B">
              <w:rPr>
                <w:rFonts w:ascii="Times New Roman" w:eastAsia="Times New Roman" w:hAnsi="Times New Roman"/>
                <w:color w:val="000000"/>
                <w:sz w:val="28"/>
                <w:szCs w:val="28"/>
              </w:rPr>
              <w:t>–</w:t>
            </w:r>
            <w:r w:rsidR="00D337D2" w:rsidRPr="003A558B">
              <w:rPr>
                <w:rFonts w:ascii="Times New Roman" w:eastAsia="Times New Roman" w:hAnsi="Times New Roman"/>
                <w:color w:val="000000"/>
                <w:sz w:val="28"/>
                <w:szCs w:val="28"/>
              </w:rPr>
              <w:t xml:space="preserve"> </w:t>
            </w:r>
            <w:r w:rsidR="00B535A6" w:rsidRPr="003A558B">
              <w:rPr>
                <w:rFonts w:ascii="Times New Roman" w:eastAsia="Times New Roman" w:hAnsi="Times New Roman"/>
                <w:color w:val="000000"/>
                <w:sz w:val="28"/>
                <w:szCs w:val="28"/>
              </w:rPr>
              <w:t>28,1</w:t>
            </w:r>
          </w:p>
          <w:p w:rsidR="00E06E86" w:rsidRPr="003A558B" w:rsidRDefault="00E06E86" w:rsidP="00B535A6">
            <w:pPr>
              <w:widowControl w:val="0"/>
              <w:spacing w:after="0"/>
              <w:jc w:val="both"/>
              <w:rPr>
                <w:rFonts w:ascii="Times New Roman" w:eastAsia="Times New Roman" w:hAnsi="Times New Roman"/>
                <w:color w:val="000000"/>
                <w:sz w:val="28"/>
                <w:szCs w:val="28"/>
              </w:rPr>
            </w:pPr>
            <w:r w:rsidRPr="003A558B">
              <w:rPr>
                <w:rFonts w:ascii="Times New Roman" w:eastAsia="Times New Roman" w:hAnsi="Times New Roman"/>
                <w:color w:val="000000"/>
                <w:sz w:val="28"/>
                <w:szCs w:val="28"/>
              </w:rPr>
              <w:t xml:space="preserve">Низкий </w:t>
            </w:r>
            <w:r w:rsidR="00D337D2" w:rsidRPr="003A558B">
              <w:rPr>
                <w:rFonts w:ascii="Times New Roman" w:eastAsia="Times New Roman" w:hAnsi="Times New Roman"/>
                <w:color w:val="000000"/>
                <w:sz w:val="28"/>
                <w:szCs w:val="28"/>
              </w:rPr>
              <w:t xml:space="preserve">- </w:t>
            </w:r>
            <w:r w:rsidR="00B535A6" w:rsidRPr="003A558B">
              <w:rPr>
                <w:rFonts w:ascii="Times New Roman" w:eastAsia="Times New Roman" w:hAnsi="Times New Roman"/>
                <w:color w:val="000000"/>
                <w:sz w:val="28"/>
                <w:szCs w:val="28"/>
              </w:rPr>
              <w:t>5</w:t>
            </w:r>
          </w:p>
        </w:tc>
      </w:tr>
      <w:tr w:rsidR="004B4FBC" w:rsidRPr="003A558B" w:rsidTr="00CA4F2E">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4B4FBC" w:rsidRPr="003A558B" w:rsidRDefault="004B4FBC" w:rsidP="004B4FBC">
            <w:pPr>
              <w:widowControl w:val="0"/>
              <w:spacing w:after="0"/>
              <w:jc w:val="right"/>
              <w:rPr>
                <w:rFonts w:ascii="Times New Roman" w:eastAsia="Times New Roman" w:hAnsi="Times New Roman"/>
                <w:b/>
                <w:color w:val="000000"/>
                <w:sz w:val="28"/>
                <w:szCs w:val="28"/>
              </w:rPr>
            </w:pPr>
          </w:p>
          <w:p w:rsidR="004B4FBC" w:rsidRPr="003A558B" w:rsidRDefault="004B4FBC" w:rsidP="004B4FBC">
            <w:pPr>
              <w:widowControl w:val="0"/>
              <w:spacing w:after="0"/>
              <w:jc w:val="right"/>
              <w:rPr>
                <w:rFonts w:ascii="Times New Roman" w:eastAsia="Times New Roman" w:hAnsi="Times New Roman"/>
                <w:b/>
                <w:color w:val="000000"/>
                <w:sz w:val="28"/>
                <w:szCs w:val="28"/>
              </w:rPr>
            </w:pPr>
            <w:r w:rsidRPr="003A558B">
              <w:rPr>
                <w:rFonts w:ascii="Times New Roman" w:eastAsia="Times New Roman" w:hAnsi="Times New Roman"/>
                <w:b/>
                <w:color w:val="000000"/>
                <w:sz w:val="28"/>
                <w:szCs w:val="28"/>
              </w:rPr>
              <w:t>Итого: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B4FBC" w:rsidRPr="003A558B" w:rsidRDefault="004B4FBC" w:rsidP="00F04E56">
            <w:pPr>
              <w:widowControl w:val="0"/>
              <w:spacing w:after="0"/>
              <w:jc w:val="both"/>
              <w:rPr>
                <w:rFonts w:ascii="Times New Roman" w:eastAsia="Times New Roman" w:hAnsi="Times New Roman"/>
                <w:color w:val="000000"/>
                <w:sz w:val="28"/>
                <w:szCs w:val="28"/>
              </w:rPr>
            </w:pPr>
          </w:p>
          <w:p w:rsidR="004B4FBC" w:rsidRPr="003A558B" w:rsidRDefault="004B4FBC" w:rsidP="00EF18CC">
            <w:pPr>
              <w:widowControl w:val="0"/>
              <w:spacing w:after="0"/>
              <w:jc w:val="both"/>
              <w:rPr>
                <w:rFonts w:ascii="Times New Roman" w:eastAsia="Times New Roman" w:hAnsi="Times New Roman"/>
                <w:color w:val="000000"/>
                <w:sz w:val="28"/>
                <w:szCs w:val="28"/>
              </w:rPr>
            </w:pPr>
            <w:r w:rsidRPr="003A558B">
              <w:rPr>
                <w:rFonts w:ascii="Times New Roman" w:eastAsia="Times New Roman" w:hAnsi="Times New Roman"/>
                <w:color w:val="000000"/>
                <w:sz w:val="28"/>
                <w:szCs w:val="28"/>
              </w:rPr>
              <w:t>1</w:t>
            </w:r>
            <w:r w:rsidR="003A558B" w:rsidRPr="003A558B">
              <w:rPr>
                <w:rFonts w:ascii="Times New Roman" w:eastAsia="Times New Roman" w:hAnsi="Times New Roman"/>
                <w:color w:val="000000"/>
                <w:sz w:val="28"/>
                <w:szCs w:val="28"/>
              </w:rPr>
              <w:t>053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B4FBC" w:rsidRPr="003A558B" w:rsidRDefault="004B4FBC" w:rsidP="00F04E56">
            <w:pPr>
              <w:widowControl w:val="0"/>
              <w:spacing w:after="0"/>
              <w:jc w:val="both"/>
              <w:rPr>
                <w:rFonts w:ascii="Times New Roman" w:eastAsia="Times New Roman" w:hAnsi="Times New Roman"/>
                <w:color w:val="000000"/>
                <w:sz w:val="28"/>
                <w:szCs w:val="28"/>
              </w:rPr>
            </w:pPr>
          </w:p>
          <w:p w:rsidR="004B4FBC" w:rsidRPr="003A558B" w:rsidRDefault="004B4FBC" w:rsidP="00EF18CC">
            <w:pPr>
              <w:widowControl w:val="0"/>
              <w:spacing w:after="0"/>
              <w:jc w:val="both"/>
              <w:rPr>
                <w:rFonts w:ascii="Times New Roman" w:eastAsia="Times New Roman" w:hAnsi="Times New Roman"/>
                <w:color w:val="000000"/>
                <w:sz w:val="28"/>
                <w:szCs w:val="28"/>
              </w:rPr>
            </w:pPr>
            <w:r w:rsidRPr="003A558B">
              <w:rPr>
                <w:rFonts w:ascii="Times New Roman" w:eastAsia="Times New Roman" w:hAnsi="Times New Roman"/>
                <w:color w:val="000000"/>
                <w:sz w:val="28"/>
                <w:szCs w:val="28"/>
              </w:rPr>
              <w:t>4</w:t>
            </w:r>
            <w:r w:rsidR="003A558B" w:rsidRPr="003A558B">
              <w:rPr>
                <w:rFonts w:ascii="Times New Roman" w:eastAsia="Times New Roman" w:hAnsi="Times New Roman"/>
                <w:color w:val="000000"/>
                <w:sz w:val="28"/>
                <w:szCs w:val="28"/>
              </w:rPr>
              <w:t>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4FBC" w:rsidRPr="003A558B" w:rsidRDefault="004B4FBC" w:rsidP="00F04E56">
            <w:pPr>
              <w:widowControl w:val="0"/>
              <w:spacing w:after="0"/>
              <w:jc w:val="both"/>
              <w:rPr>
                <w:rFonts w:ascii="Times New Roman" w:eastAsia="Times New Roman" w:hAnsi="Times New Roman"/>
                <w:color w:val="000000"/>
                <w:sz w:val="28"/>
                <w:szCs w:val="28"/>
              </w:rPr>
            </w:pPr>
          </w:p>
          <w:p w:rsidR="004B4FBC" w:rsidRPr="003A558B" w:rsidRDefault="004B4FBC" w:rsidP="00EF18CC">
            <w:pPr>
              <w:widowControl w:val="0"/>
              <w:spacing w:after="0"/>
              <w:jc w:val="both"/>
              <w:rPr>
                <w:rFonts w:ascii="Times New Roman" w:eastAsia="Times New Roman" w:hAnsi="Times New Roman"/>
                <w:color w:val="000000"/>
                <w:sz w:val="28"/>
                <w:szCs w:val="28"/>
              </w:rPr>
            </w:pPr>
            <w:r w:rsidRPr="003A558B">
              <w:rPr>
                <w:rFonts w:ascii="Times New Roman" w:eastAsia="Times New Roman" w:hAnsi="Times New Roman"/>
                <w:color w:val="000000"/>
                <w:sz w:val="28"/>
                <w:szCs w:val="28"/>
              </w:rPr>
              <w:t>2</w:t>
            </w:r>
            <w:r w:rsidR="00EF18CC" w:rsidRPr="003A558B">
              <w:rPr>
                <w:rFonts w:ascii="Times New Roman" w:eastAsia="Times New Roman" w:hAnsi="Times New Roman"/>
                <w:color w:val="000000"/>
                <w:sz w:val="28"/>
                <w:szCs w:val="28"/>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B4FBC" w:rsidRPr="003A558B" w:rsidRDefault="004B4FBC" w:rsidP="00F04E56">
            <w:pPr>
              <w:widowControl w:val="0"/>
              <w:spacing w:after="0"/>
              <w:jc w:val="both"/>
              <w:rPr>
                <w:rFonts w:ascii="Times New Roman" w:eastAsia="Times New Roman" w:hAnsi="Times New Roman"/>
                <w:color w:val="000000"/>
                <w:sz w:val="28"/>
                <w:szCs w:val="28"/>
              </w:rPr>
            </w:pPr>
          </w:p>
          <w:p w:rsidR="004B4FBC" w:rsidRPr="003A558B" w:rsidRDefault="004B4FBC" w:rsidP="009F055B">
            <w:pPr>
              <w:widowControl w:val="0"/>
              <w:spacing w:after="0"/>
              <w:jc w:val="both"/>
              <w:rPr>
                <w:rFonts w:ascii="Times New Roman" w:eastAsia="Times New Roman" w:hAnsi="Times New Roman"/>
                <w:color w:val="000000"/>
                <w:sz w:val="28"/>
                <w:szCs w:val="28"/>
              </w:rPr>
            </w:pPr>
            <w:r w:rsidRPr="003A558B">
              <w:rPr>
                <w:rFonts w:ascii="Times New Roman" w:eastAsia="Times New Roman" w:hAnsi="Times New Roman"/>
                <w:color w:val="000000"/>
                <w:sz w:val="28"/>
                <w:szCs w:val="28"/>
              </w:rPr>
              <w:t>1</w:t>
            </w:r>
            <w:r w:rsidR="003A558B" w:rsidRPr="003A558B">
              <w:rPr>
                <w:rFonts w:ascii="Times New Roman" w:eastAsia="Times New Roman" w:hAnsi="Times New Roman"/>
                <w:color w:val="000000"/>
                <w:sz w:val="28"/>
                <w:szCs w:val="28"/>
              </w:rPr>
              <w:t>548</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4B4FBC" w:rsidRPr="003A558B" w:rsidRDefault="004B4FBC" w:rsidP="00F04E56">
            <w:pPr>
              <w:widowControl w:val="0"/>
              <w:spacing w:after="0"/>
              <w:jc w:val="both"/>
              <w:rPr>
                <w:rFonts w:ascii="Times New Roman" w:eastAsia="Times New Roman" w:hAnsi="Times New Roman"/>
                <w:color w:val="000000"/>
                <w:sz w:val="28"/>
                <w:szCs w:val="28"/>
              </w:rPr>
            </w:pPr>
            <w:r w:rsidRPr="003A558B">
              <w:rPr>
                <w:rFonts w:ascii="Times New Roman" w:eastAsia="Times New Roman" w:hAnsi="Times New Roman"/>
                <w:color w:val="000000"/>
                <w:sz w:val="28"/>
                <w:szCs w:val="28"/>
              </w:rPr>
              <w:t xml:space="preserve">Высокий </w:t>
            </w:r>
            <w:r w:rsidR="00B535A6" w:rsidRPr="003A558B">
              <w:rPr>
                <w:rFonts w:ascii="Times New Roman" w:eastAsia="Times New Roman" w:hAnsi="Times New Roman"/>
                <w:color w:val="000000"/>
                <w:sz w:val="28"/>
                <w:szCs w:val="28"/>
              </w:rPr>
              <w:t>–</w:t>
            </w:r>
            <w:r w:rsidRPr="003A558B">
              <w:rPr>
                <w:rFonts w:ascii="Times New Roman" w:eastAsia="Times New Roman" w:hAnsi="Times New Roman"/>
                <w:color w:val="000000"/>
                <w:sz w:val="28"/>
                <w:szCs w:val="28"/>
              </w:rPr>
              <w:t xml:space="preserve"> </w:t>
            </w:r>
            <w:r w:rsidR="00B535A6" w:rsidRPr="003A558B">
              <w:rPr>
                <w:rFonts w:ascii="Times New Roman" w:eastAsia="Times New Roman" w:hAnsi="Times New Roman"/>
                <w:color w:val="000000"/>
                <w:sz w:val="28"/>
                <w:szCs w:val="28"/>
              </w:rPr>
              <w:t>68,7</w:t>
            </w:r>
          </w:p>
          <w:p w:rsidR="004B4FBC" w:rsidRPr="003A558B" w:rsidRDefault="004B4FBC" w:rsidP="00F04E56">
            <w:pPr>
              <w:widowControl w:val="0"/>
              <w:spacing w:after="0"/>
              <w:jc w:val="both"/>
              <w:rPr>
                <w:rFonts w:ascii="Times New Roman" w:eastAsia="Times New Roman" w:hAnsi="Times New Roman"/>
                <w:color w:val="000000"/>
                <w:sz w:val="28"/>
                <w:szCs w:val="28"/>
              </w:rPr>
            </w:pPr>
            <w:r w:rsidRPr="003A558B">
              <w:rPr>
                <w:rFonts w:ascii="Times New Roman" w:eastAsia="Times New Roman" w:hAnsi="Times New Roman"/>
                <w:color w:val="000000"/>
                <w:sz w:val="28"/>
                <w:szCs w:val="28"/>
              </w:rPr>
              <w:t xml:space="preserve">Средний - </w:t>
            </w:r>
            <w:r w:rsidR="00B535A6" w:rsidRPr="003A558B">
              <w:rPr>
                <w:rFonts w:ascii="Times New Roman" w:eastAsia="Times New Roman" w:hAnsi="Times New Roman"/>
                <w:color w:val="000000"/>
                <w:sz w:val="28"/>
                <w:szCs w:val="28"/>
              </w:rPr>
              <w:t>30</w:t>
            </w:r>
          </w:p>
          <w:p w:rsidR="004B4FBC" w:rsidRPr="003A558B" w:rsidRDefault="004B4FBC" w:rsidP="00D337D2">
            <w:pPr>
              <w:widowControl w:val="0"/>
              <w:spacing w:after="0"/>
              <w:jc w:val="both"/>
              <w:rPr>
                <w:rFonts w:ascii="Times New Roman" w:eastAsia="Times New Roman" w:hAnsi="Times New Roman"/>
                <w:color w:val="000000"/>
                <w:sz w:val="28"/>
                <w:szCs w:val="28"/>
              </w:rPr>
            </w:pPr>
            <w:r w:rsidRPr="003A558B">
              <w:rPr>
                <w:rFonts w:ascii="Times New Roman" w:eastAsia="Times New Roman" w:hAnsi="Times New Roman"/>
                <w:color w:val="000000"/>
                <w:sz w:val="28"/>
                <w:szCs w:val="28"/>
              </w:rPr>
              <w:t>Низкий - 1,3</w:t>
            </w:r>
          </w:p>
        </w:tc>
      </w:tr>
    </w:tbl>
    <w:p w:rsidR="009C22BA" w:rsidRPr="003A558B" w:rsidRDefault="009C22BA" w:rsidP="00F04E56">
      <w:pPr>
        <w:widowControl w:val="0"/>
        <w:spacing w:after="0"/>
        <w:ind w:firstLine="709"/>
        <w:jc w:val="both"/>
        <w:rPr>
          <w:rFonts w:ascii="Times New Roman" w:eastAsia="Times New Roman" w:hAnsi="Times New Roman"/>
          <w:color w:val="000000"/>
          <w:sz w:val="28"/>
          <w:szCs w:val="28"/>
          <w:lang w:eastAsia="ru-RU"/>
        </w:rPr>
      </w:pPr>
    </w:p>
    <w:p w:rsidR="00E06E86" w:rsidRPr="003A558B" w:rsidRDefault="00E06E86" w:rsidP="00F04E56">
      <w:pPr>
        <w:widowControl w:val="0"/>
        <w:spacing w:after="0"/>
        <w:ind w:firstLine="709"/>
        <w:jc w:val="both"/>
        <w:rPr>
          <w:rFonts w:ascii="Times New Roman" w:eastAsia="Times New Roman" w:hAnsi="Times New Roman"/>
          <w:color w:val="000000"/>
          <w:sz w:val="28"/>
          <w:szCs w:val="28"/>
          <w:lang w:eastAsia="ru-RU"/>
        </w:rPr>
      </w:pPr>
      <w:r w:rsidRPr="003A558B">
        <w:rPr>
          <w:rFonts w:ascii="Times New Roman" w:eastAsia="Times New Roman" w:hAnsi="Times New Roman"/>
          <w:color w:val="000000"/>
          <w:sz w:val="28"/>
          <w:szCs w:val="28"/>
          <w:lang w:eastAsia="ru-RU"/>
        </w:rPr>
        <w:t xml:space="preserve">Всего аттестовано </w:t>
      </w:r>
      <w:r w:rsidR="003A558B">
        <w:rPr>
          <w:rFonts w:ascii="Times New Roman" w:eastAsia="Times New Roman" w:hAnsi="Times New Roman"/>
          <w:color w:val="000000"/>
          <w:sz w:val="28"/>
          <w:szCs w:val="28"/>
        </w:rPr>
        <w:t>1548</w:t>
      </w:r>
      <w:r w:rsidR="0040477F" w:rsidRPr="003A558B">
        <w:rPr>
          <w:rFonts w:ascii="Times New Roman" w:eastAsia="Times New Roman" w:hAnsi="Times New Roman"/>
          <w:color w:val="000000"/>
          <w:sz w:val="28"/>
          <w:szCs w:val="28"/>
        </w:rPr>
        <w:t xml:space="preserve"> </w:t>
      </w:r>
      <w:r w:rsidRPr="003A558B">
        <w:rPr>
          <w:rFonts w:ascii="Times New Roman" w:eastAsia="Times New Roman" w:hAnsi="Times New Roman"/>
          <w:color w:val="000000"/>
          <w:sz w:val="28"/>
          <w:szCs w:val="28"/>
          <w:lang w:eastAsia="ru-RU"/>
        </w:rPr>
        <w:t>человек. Из них имеют: высокий уровень – 1</w:t>
      </w:r>
      <w:r w:rsidR="003A558B">
        <w:rPr>
          <w:rFonts w:ascii="Times New Roman" w:eastAsia="Times New Roman" w:hAnsi="Times New Roman"/>
          <w:color w:val="000000"/>
          <w:sz w:val="28"/>
          <w:szCs w:val="28"/>
          <w:lang w:eastAsia="ru-RU"/>
        </w:rPr>
        <w:t>053</w:t>
      </w:r>
      <w:r w:rsidRPr="003A558B">
        <w:rPr>
          <w:rFonts w:ascii="Times New Roman" w:eastAsia="Times New Roman" w:hAnsi="Times New Roman"/>
          <w:color w:val="000000"/>
          <w:sz w:val="28"/>
          <w:szCs w:val="28"/>
          <w:lang w:eastAsia="ru-RU"/>
        </w:rPr>
        <w:t xml:space="preserve"> человек, средний – </w:t>
      </w:r>
      <w:r w:rsidR="00CA4F2E" w:rsidRPr="003A558B">
        <w:rPr>
          <w:rFonts w:ascii="Times New Roman" w:eastAsia="Times New Roman" w:hAnsi="Times New Roman"/>
          <w:color w:val="000000"/>
          <w:sz w:val="28"/>
          <w:szCs w:val="28"/>
          <w:lang w:eastAsia="ru-RU"/>
        </w:rPr>
        <w:t>4</w:t>
      </w:r>
      <w:r w:rsidR="003A558B">
        <w:rPr>
          <w:rFonts w:ascii="Times New Roman" w:eastAsia="Times New Roman" w:hAnsi="Times New Roman"/>
          <w:color w:val="000000"/>
          <w:sz w:val="28"/>
          <w:szCs w:val="28"/>
          <w:lang w:eastAsia="ru-RU"/>
        </w:rPr>
        <w:t>7</w:t>
      </w:r>
      <w:r w:rsidR="00B535A6" w:rsidRPr="003A558B">
        <w:rPr>
          <w:rFonts w:ascii="Times New Roman" w:eastAsia="Times New Roman" w:hAnsi="Times New Roman"/>
          <w:color w:val="000000"/>
          <w:sz w:val="28"/>
          <w:szCs w:val="28"/>
          <w:lang w:eastAsia="ru-RU"/>
        </w:rPr>
        <w:t>4</w:t>
      </w:r>
      <w:r w:rsidR="00710606" w:rsidRPr="003A558B">
        <w:rPr>
          <w:rFonts w:ascii="Times New Roman" w:eastAsia="Times New Roman" w:hAnsi="Times New Roman"/>
          <w:color w:val="000000"/>
          <w:sz w:val="28"/>
          <w:szCs w:val="28"/>
          <w:lang w:eastAsia="ru-RU"/>
        </w:rPr>
        <w:t>, низкий – 2</w:t>
      </w:r>
      <w:r w:rsidR="00B535A6" w:rsidRPr="003A558B">
        <w:rPr>
          <w:rFonts w:ascii="Times New Roman" w:eastAsia="Times New Roman" w:hAnsi="Times New Roman"/>
          <w:color w:val="000000"/>
          <w:sz w:val="28"/>
          <w:szCs w:val="28"/>
          <w:lang w:eastAsia="ru-RU"/>
        </w:rPr>
        <w:t>1</w:t>
      </w:r>
      <w:r w:rsidR="00CA4F2E" w:rsidRPr="003A558B">
        <w:rPr>
          <w:rFonts w:ascii="Times New Roman" w:eastAsia="Times New Roman" w:hAnsi="Times New Roman"/>
          <w:color w:val="000000"/>
          <w:sz w:val="28"/>
          <w:szCs w:val="28"/>
          <w:lang w:eastAsia="ru-RU"/>
        </w:rPr>
        <w:t>.</w:t>
      </w:r>
      <w:r w:rsidRPr="003A558B">
        <w:rPr>
          <w:rFonts w:ascii="Times New Roman" w:eastAsia="Times New Roman" w:hAnsi="Times New Roman"/>
          <w:color w:val="000000"/>
          <w:sz w:val="28"/>
          <w:szCs w:val="28"/>
          <w:lang w:eastAsia="ru-RU"/>
        </w:rPr>
        <w:t xml:space="preserve"> В процентном отнош</w:t>
      </w:r>
      <w:r w:rsidR="008A70D3" w:rsidRPr="003A558B">
        <w:rPr>
          <w:rFonts w:ascii="Times New Roman" w:eastAsia="Times New Roman" w:hAnsi="Times New Roman"/>
          <w:color w:val="000000"/>
          <w:sz w:val="28"/>
          <w:szCs w:val="28"/>
          <w:lang w:eastAsia="ru-RU"/>
        </w:rPr>
        <w:t xml:space="preserve">ении это </w:t>
      </w:r>
      <w:r w:rsidR="00B535A6" w:rsidRPr="003A558B">
        <w:rPr>
          <w:rFonts w:ascii="Times New Roman" w:eastAsia="Times New Roman" w:hAnsi="Times New Roman"/>
          <w:color w:val="000000"/>
          <w:sz w:val="28"/>
          <w:szCs w:val="28"/>
          <w:lang w:eastAsia="ru-RU"/>
        </w:rPr>
        <w:t>68,7</w:t>
      </w:r>
      <w:r w:rsidR="008A70D3" w:rsidRPr="003A558B">
        <w:rPr>
          <w:rFonts w:ascii="Times New Roman" w:eastAsia="Times New Roman" w:hAnsi="Times New Roman"/>
          <w:color w:val="000000"/>
          <w:sz w:val="28"/>
          <w:szCs w:val="28"/>
          <w:lang w:eastAsia="ru-RU"/>
        </w:rPr>
        <w:t xml:space="preserve">%, </w:t>
      </w:r>
      <w:r w:rsidR="00B535A6" w:rsidRPr="003A558B">
        <w:rPr>
          <w:rFonts w:ascii="Times New Roman" w:eastAsia="Times New Roman" w:hAnsi="Times New Roman"/>
          <w:color w:val="000000"/>
          <w:sz w:val="28"/>
          <w:szCs w:val="28"/>
          <w:lang w:eastAsia="ru-RU"/>
        </w:rPr>
        <w:t>30</w:t>
      </w:r>
      <w:r w:rsidRPr="003A558B">
        <w:rPr>
          <w:rFonts w:ascii="Times New Roman" w:eastAsia="Times New Roman" w:hAnsi="Times New Roman"/>
          <w:color w:val="000000"/>
          <w:sz w:val="28"/>
          <w:szCs w:val="28"/>
          <w:lang w:eastAsia="ru-RU"/>
        </w:rPr>
        <w:t xml:space="preserve">% и </w:t>
      </w:r>
      <w:r w:rsidR="008A70D3" w:rsidRPr="003A558B">
        <w:rPr>
          <w:rFonts w:ascii="Times New Roman" w:eastAsia="Times New Roman" w:hAnsi="Times New Roman"/>
          <w:color w:val="000000"/>
          <w:sz w:val="28"/>
          <w:szCs w:val="28"/>
          <w:lang w:eastAsia="ru-RU"/>
        </w:rPr>
        <w:t>1</w:t>
      </w:r>
      <w:r w:rsidRPr="003A558B">
        <w:rPr>
          <w:rFonts w:ascii="Times New Roman" w:eastAsia="Times New Roman" w:hAnsi="Times New Roman"/>
          <w:color w:val="000000"/>
          <w:sz w:val="28"/>
          <w:szCs w:val="28"/>
          <w:lang w:eastAsia="ru-RU"/>
        </w:rPr>
        <w:t>,</w:t>
      </w:r>
      <w:r w:rsidR="00CA4F2E" w:rsidRPr="003A558B">
        <w:rPr>
          <w:rFonts w:ascii="Times New Roman" w:eastAsia="Times New Roman" w:hAnsi="Times New Roman"/>
          <w:color w:val="000000"/>
          <w:sz w:val="28"/>
          <w:szCs w:val="28"/>
          <w:lang w:eastAsia="ru-RU"/>
        </w:rPr>
        <w:t>3</w:t>
      </w:r>
      <w:r w:rsidRPr="003A558B">
        <w:rPr>
          <w:rFonts w:ascii="Times New Roman" w:eastAsia="Times New Roman" w:hAnsi="Times New Roman"/>
          <w:color w:val="000000"/>
          <w:sz w:val="28"/>
          <w:szCs w:val="28"/>
          <w:lang w:eastAsia="ru-RU"/>
        </w:rPr>
        <w:t xml:space="preserve">% соответственно. </w:t>
      </w:r>
    </w:p>
    <w:p w:rsidR="00CA4F2E" w:rsidRPr="00EF5FA2" w:rsidRDefault="00CA4F2E" w:rsidP="00F04E56">
      <w:pPr>
        <w:widowControl w:val="0"/>
        <w:spacing w:after="0"/>
        <w:ind w:firstLine="709"/>
        <w:jc w:val="both"/>
        <w:rPr>
          <w:rFonts w:ascii="Times New Roman" w:eastAsia="Times New Roman" w:hAnsi="Times New Roman"/>
          <w:color w:val="000000"/>
          <w:sz w:val="28"/>
          <w:szCs w:val="28"/>
          <w:highlight w:val="yellow"/>
          <w:lang w:eastAsia="ru-RU"/>
        </w:rPr>
      </w:pPr>
    </w:p>
    <w:p w:rsidR="00CA4F2E" w:rsidRPr="000F651D" w:rsidRDefault="00CA4F2E" w:rsidP="00CA4F2E">
      <w:pPr>
        <w:widowControl w:val="0"/>
        <w:spacing w:after="0"/>
        <w:ind w:firstLine="709"/>
        <w:jc w:val="center"/>
        <w:rPr>
          <w:rFonts w:ascii="Times New Roman" w:eastAsia="Times New Roman" w:hAnsi="Times New Roman"/>
          <w:b/>
          <w:color w:val="000000"/>
          <w:sz w:val="28"/>
          <w:szCs w:val="28"/>
          <w:lang w:eastAsia="ru-RU"/>
        </w:rPr>
      </w:pPr>
      <w:r w:rsidRPr="000F651D">
        <w:rPr>
          <w:rFonts w:ascii="Times New Roman" w:eastAsia="Times New Roman" w:hAnsi="Times New Roman"/>
          <w:b/>
          <w:color w:val="000000"/>
          <w:sz w:val="28"/>
          <w:szCs w:val="28"/>
          <w:lang w:eastAsia="ru-RU"/>
        </w:rPr>
        <w:t xml:space="preserve">Результаты итоговой аттестации </w:t>
      </w:r>
      <w:proofErr w:type="gramStart"/>
      <w:r w:rsidRPr="000F651D">
        <w:rPr>
          <w:rFonts w:ascii="Times New Roman" w:eastAsia="Times New Roman" w:hAnsi="Times New Roman"/>
          <w:b/>
          <w:color w:val="000000"/>
          <w:sz w:val="28"/>
          <w:szCs w:val="28"/>
          <w:lang w:eastAsia="ru-RU"/>
        </w:rPr>
        <w:t>обучающихся</w:t>
      </w:r>
      <w:proofErr w:type="gramEnd"/>
      <w:r w:rsidRPr="000F651D">
        <w:rPr>
          <w:rFonts w:ascii="Times New Roman" w:eastAsia="Times New Roman" w:hAnsi="Times New Roman"/>
          <w:b/>
          <w:color w:val="000000"/>
          <w:sz w:val="28"/>
          <w:szCs w:val="28"/>
          <w:lang w:eastAsia="ru-RU"/>
        </w:rPr>
        <w:t xml:space="preserve"> </w:t>
      </w:r>
    </w:p>
    <w:p w:rsidR="00E06E86" w:rsidRPr="000F651D" w:rsidRDefault="00E06E86" w:rsidP="00F04E56">
      <w:pPr>
        <w:widowControl w:val="0"/>
        <w:spacing w:after="0"/>
        <w:ind w:firstLine="709"/>
        <w:jc w:val="both"/>
        <w:rPr>
          <w:rFonts w:ascii="Times New Roman" w:eastAsia="Times New Roman" w:hAnsi="Times New Roman"/>
          <w:sz w:val="28"/>
          <w:szCs w:val="28"/>
          <w:lang w:eastAsia="ru-RU"/>
        </w:rPr>
      </w:pPr>
      <w:r w:rsidRPr="000F651D">
        <w:rPr>
          <w:rFonts w:ascii="Times New Roman" w:eastAsia="Times New Roman" w:hAnsi="Times New Roman"/>
          <w:sz w:val="28"/>
          <w:szCs w:val="28"/>
          <w:lang w:eastAsia="ru-RU"/>
        </w:rPr>
        <w:t xml:space="preserve">Итоговую аттестацию проходят </w:t>
      </w:r>
      <w:proofErr w:type="gramStart"/>
      <w:r w:rsidR="00125E77" w:rsidRPr="000F651D">
        <w:rPr>
          <w:rFonts w:ascii="Times New Roman" w:eastAsia="Times New Roman" w:hAnsi="Times New Roman"/>
          <w:sz w:val="28"/>
          <w:szCs w:val="28"/>
          <w:lang w:eastAsia="ru-RU"/>
        </w:rPr>
        <w:t>обучающиеся</w:t>
      </w:r>
      <w:proofErr w:type="gramEnd"/>
      <w:r w:rsidRPr="000F651D">
        <w:rPr>
          <w:rFonts w:ascii="Times New Roman" w:eastAsia="Times New Roman" w:hAnsi="Times New Roman"/>
          <w:sz w:val="28"/>
          <w:szCs w:val="28"/>
          <w:lang w:eastAsia="ru-RU"/>
        </w:rPr>
        <w:t xml:space="preserve">, закончившие обучение по выбранной ими </w:t>
      </w:r>
      <w:r w:rsidR="00687D37" w:rsidRPr="000F651D">
        <w:rPr>
          <w:rFonts w:ascii="Times New Roman" w:eastAsia="Times New Roman" w:hAnsi="Times New Roman"/>
          <w:sz w:val="28"/>
          <w:szCs w:val="28"/>
          <w:lang w:eastAsia="ru-RU"/>
        </w:rPr>
        <w:t xml:space="preserve">образовательной программе. Это </w:t>
      </w:r>
      <w:r w:rsidRPr="000F651D">
        <w:rPr>
          <w:rFonts w:ascii="Times New Roman" w:eastAsia="Times New Roman" w:hAnsi="Times New Roman"/>
          <w:sz w:val="28"/>
          <w:szCs w:val="28"/>
          <w:lang w:eastAsia="ru-RU"/>
        </w:rPr>
        <w:t xml:space="preserve"> выпускники. Результаты итоговой аттестации </w:t>
      </w:r>
      <w:proofErr w:type="gramStart"/>
      <w:r w:rsidRPr="000F651D">
        <w:rPr>
          <w:rFonts w:ascii="Times New Roman" w:eastAsia="Times New Roman" w:hAnsi="Times New Roman"/>
          <w:sz w:val="28"/>
          <w:szCs w:val="28"/>
          <w:lang w:eastAsia="ru-RU"/>
        </w:rPr>
        <w:t>обучающихся</w:t>
      </w:r>
      <w:proofErr w:type="gramEnd"/>
      <w:r w:rsidRPr="000F651D">
        <w:rPr>
          <w:rFonts w:ascii="Times New Roman" w:eastAsia="Times New Roman" w:hAnsi="Times New Roman"/>
          <w:sz w:val="28"/>
          <w:szCs w:val="28"/>
          <w:lang w:eastAsia="ru-RU"/>
        </w:rPr>
        <w:t xml:space="preserve"> по направленностям представлены ниже в таблице.</w:t>
      </w:r>
    </w:p>
    <w:p w:rsidR="009C22BA" w:rsidRPr="000F651D" w:rsidRDefault="009C22BA" w:rsidP="00F04E56">
      <w:pPr>
        <w:widowControl w:val="0"/>
        <w:spacing w:after="0"/>
        <w:ind w:firstLine="709"/>
        <w:jc w:val="both"/>
        <w:rPr>
          <w:rFonts w:ascii="Times New Roman" w:eastAsia="Times New Roman" w:hAnsi="Times New Roman"/>
          <w:b/>
          <w:color w:val="000000"/>
          <w:sz w:val="28"/>
          <w:szCs w:val="28"/>
          <w:lang w:eastAsia="ru-RU"/>
        </w:rPr>
      </w:pPr>
    </w:p>
    <w:p w:rsidR="00E06E86" w:rsidRPr="000F651D" w:rsidRDefault="00E06E86" w:rsidP="00F04E56">
      <w:pPr>
        <w:widowControl w:val="0"/>
        <w:spacing w:after="0"/>
        <w:ind w:firstLine="709"/>
        <w:jc w:val="center"/>
        <w:rPr>
          <w:rFonts w:ascii="Times New Roman" w:eastAsia="Times New Roman" w:hAnsi="Times New Roman"/>
          <w:b/>
          <w:color w:val="000000"/>
          <w:sz w:val="28"/>
          <w:szCs w:val="28"/>
          <w:lang w:eastAsia="ru-RU"/>
        </w:rPr>
      </w:pPr>
      <w:r w:rsidRPr="000F651D">
        <w:rPr>
          <w:rFonts w:ascii="Times New Roman" w:eastAsia="Times New Roman" w:hAnsi="Times New Roman"/>
          <w:b/>
          <w:color w:val="000000"/>
          <w:sz w:val="28"/>
          <w:szCs w:val="28"/>
          <w:lang w:eastAsia="ru-RU"/>
        </w:rPr>
        <w:t>Итоги результатов итоговой диагностики уровня обучения, развития и воспитанности обучающихся</w:t>
      </w:r>
    </w:p>
    <w:p w:rsidR="008A70D3" w:rsidRPr="000F651D" w:rsidRDefault="008A70D3" w:rsidP="00F04E56">
      <w:pPr>
        <w:widowControl w:val="0"/>
        <w:spacing w:after="0"/>
        <w:ind w:firstLine="709"/>
        <w:jc w:val="both"/>
        <w:rPr>
          <w:rFonts w:ascii="Times New Roman" w:eastAsia="Times New Roman" w:hAnsi="Times New Roman"/>
          <w:b/>
          <w:color w:val="000000"/>
          <w:sz w:val="28"/>
          <w:szCs w:val="28"/>
          <w:lang w:eastAsia="ru-RU"/>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6"/>
        <w:gridCol w:w="2410"/>
        <w:gridCol w:w="1276"/>
        <w:gridCol w:w="1276"/>
        <w:gridCol w:w="1134"/>
        <w:gridCol w:w="1984"/>
        <w:gridCol w:w="2268"/>
      </w:tblGrid>
      <w:tr w:rsidR="00E06E86" w:rsidRPr="000F651D" w:rsidTr="000553F4">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06E86" w:rsidRPr="000F651D" w:rsidRDefault="00E06E86" w:rsidP="00F04E56">
            <w:pPr>
              <w:widowControl w:val="0"/>
              <w:spacing w:after="0"/>
              <w:jc w:val="both"/>
              <w:rPr>
                <w:rFonts w:ascii="Times New Roman" w:eastAsia="Times New Roman" w:hAnsi="Times New Roman"/>
                <w:b/>
                <w:color w:val="000000"/>
                <w:sz w:val="24"/>
                <w:szCs w:val="24"/>
              </w:rPr>
            </w:pPr>
            <w:r w:rsidRPr="000F651D">
              <w:rPr>
                <w:rFonts w:ascii="Times New Roman" w:eastAsia="Times New Roman" w:hAnsi="Times New Roman"/>
                <w:b/>
                <w:color w:val="000000"/>
                <w:sz w:val="24"/>
                <w:szCs w:val="24"/>
              </w:rPr>
              <w:t>№</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06E86" w:rsidRPr="000F651D" w:rsidRDefault="00E06E86" w:rsidP="00F04E56">
            <w:pPr>
              <w:widowControl w:val="0"/>
              <w:spacing w:after="0"/>
              <w:jc w:val="both"/>
              <w:rPr>
                <w:rFonts w:ascii="Times New Roman" w:eastAsia="Times New Roman" w:hAnsi="Times New Roman"/>
                <w:b/>
                <w:color w:val="000000"/>
                <w:sz w:val="24"/>
                <w:szCs w:val="24"/>
              </w:rPr>
            </w:pPr>
            <w:r w:rsidRPr="000F651D">
              <w:rPr>
                <w:rFonts w:ascii="Times New Roman" w:eastAsia="Times New Roman" w:hAnsi="Times New Roman"/>
                <w:b/>
                <w:color w:val="000000"/>
                <w:sz w:val="24"/>
                <w:szCs w:val="24"/>
              </w:rPr>
              <w:t>Направленность</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06E86" w:rsidRPr="000F651D" w:rsidRDefault="00E06E86" w:rsidP="00F04E56">
            <w:pPr>
              <w:widowControl w:val="0"/>
              <w:spacing w:after="0"/>
              <w:jc w:val="both"/>
              <w:rPr>
                <w:rFonts w:ascii="Times New Roman" w:eastAsia="Times New Roman" w:hAnsi="Times New Roman"/>
                <w:b/>
                <w:color w:val="000000"/>
                <w:sz w:val="24"/>
                <w:szCs w:val="24"/>
              </w:rPr>
            </w:pPr>
            <w:r w:rsidRPr="000F651D">
              <w:rPr>
                <w:rFonts w:ascii="Times New Roman" w:eastAsia="Times New Roman" w:hAnsi="Times New Roman"/>
                <w:b/>
                <w:color w:val="000000"/>
                <w:sz w:val="24"/>
                <w:szCs w:val="24"/>
              </w:rPr>
              <w:t xml:space="preserve">Количество </w:t>
            </w:r>
            <w:proofErr w:type="gramStart"/>
            <w:r w:rsidRPr="000F651D">
              <w:rPr>
                <w:rFonts w:ascii="Times New Roman" w:eastAsia="Times New Roman" w:hAnsi="Times New Roman"/>
                <w:b/>
                <w:color w:val="000000"/>
                <w:sz w:val="24"/>
                <w:szCs w:val="24"/>
              </w:rPr>
              <w:t>обучающихся</w:t>
            </w:r>
            <w:proofErr w:type="gramEnd"/>
            <w:r w:rsidRPr="000F651D">
              <w:rPr>
                <w:rFonts w:ascii="Times New Roman" w:eastAsia="Times New Roman" w:hAnsi="Times New Roman"/>
                <w:b/>
                <w:color w:val="000000"/>
                <w:sz w:val="24"/>
                <w:szCs w:val="24"/>
              </w:rPr>
              <w:t xml:space="preserve"> по уровням</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06E86" w:rsidRPr="000F651D" w:rsidRDefault="00E06E86" w:rsidP="00F04E56">
            <w:pPr>
              <w:widowControl w:val="0"/>
              <w:spacing w:after="0"/>
              <w:jc w:val="both"/>
              <w:rPr>
                <w:rFonts w:ascii="Times New Roman" w:eastAsia="Times New Roman" w:hAnsi="Times New Roman"/>
                <w:b/>
                <w:color w:val="000000"/>
                <w:sz w:val="24"/>
                <w:szCs w:val="24"/>
              </w:rPr>
            </w:pPr>
            <w:r w:rsidRPr="000F651D">
              <w:rPr>
                <w:rFonts w:ascii="Times New Roman" w:eastAsia="Times New Roman" w:hAnsi="Times New Roman"/>
                <w:b/>
                <w:color w:val="000000"/>
                <w:sz w:val="24"/>
                <w:szCs w:val="24"/>
              </w:rPr>
              <w:t xml:space="preserve">Всего </w:t>
            </w:r>
            <w:proofErr w:type="gramStart"/>
            <w:r w:rsidRPr="000F651D">
              <w:rPr>
                <w:rFonts w:ascii="Times New Roman" w:eastAsia="Times New Roman" w:hAnsi="Times New Roman"/>
                <w:b/>
                <w:color w:val="000000"/>
                <w:sz w:val="24"/>
                <w:szCs w:val="24"/>
              </w:rPr>
              <w:t>обучающихся</w:t>
            </w:r>
            <w:proofErr w:type="gramEnd"/>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06E86" w:rsidRPr="000F651D" w:rsidRDefault="00E06E86" w:rsidP="00F04E56">
            <w:pPr>
              <w:widowControl w:val="0"/>
              <w:spacing w:after="0"/>
              <w:jc w:val="both"/>
              <w:rPr>
                <w:rFonts w:ascii="Times New Roman" w:eastAsia="Times New Roman" w:hAnsi="Times New Roman"/>
                <w:b/>
                <w:color w:val="000000"/>
                <w:sz w:val="24"/>
                <w:szCs w:val="24"/>
              </w:rPr>
            </w:pPr>
            <w:r w:rsidRPr="000F651D">
              <w:rPr>
                <w:rFonts w:ascii="Times New Roman" w:eastAsia="Times New Roman" w:hAnsi="Times New Roman"/>
                <w:b/>
                <w:color w:val="000000"/>
                <w:sz w:val="24"/>
                <w:szCs w:val="24"/>
              </w:rPr>
              <w:t>Результаты</w:t>
            </w:r>
          </w:p>
          <w:p w:rsidR="00E06E86" w:rsidRPr="000F651D" w:rsidRDefault="00E06E86" w:rsidP="00F04E56">
            <w:pPr>
              <w:widowControl w:val="0"/>
              <w:spacing w:after="0"/>
              <w:jc w:val="both"/>
              <w:rPr>
                <w:rFonts w:ascii="Times New Roman" w:eastAsia="Times New Roman" w:hAnsi="Times New Roman"/>
                <w:b/>
                <w:color w:val="000000"/>
                <w:sz w:val="24"/>
                <w:szCs w:val="24"/>
              </w:rPr>
            </w:pPr>
            <w:r w:rsidRPr="000F651D">
              <w:rPr>
                <w:rFonts w:ascii="Times New Roman" w:eastAsia="Times New Roman" w:hAnsi="Times New Roman"/>
                <w:b/>
                <w:color w:val="000000"/>
                <w:sz w:val="24"/>
                <w:szCs w:val="24"/>
              </w:rPr>
              <w:t>(%)</w:t>
            </w:r>
          </w:p>
        </w:tc>
      </w:tr>
      <w:tr w:rsidR="00E06E86" w:rsidRPr="000F651D" w:rsidTr="000553F4">
        <w:tc>
          <w:tcPr>
            <w:tcW w:w="4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6E86" w:rsidRPr="000F651D" w:rsidRDefault="00E06E86" w:rsidP="00F04E56">
            <w:pPr>
              <w:widowControl w:val="0"/>
              <w:spacing w:after="0"/>
              <w:jc w:val="both"/>
              <w:rPr>
                <w:rFonts w:ascii="Times New Roman" w:eastAsia="Times New Roman" w:hAnsi="Times New Roman"/>
                <w:b/>
                <w:color w:val="000000"/>
                <w:sz w:val="28"/>
                <w:szCs w:val="28"/>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6E86" w:rsidRPr="000F651D" w:rsidRDefault="00E06E86" w:rsidP="00F04E56">
            <w:pPr>
              <w:widowControl w:val="0"/>
              <w:spacing w:after="0"/>
              <w:jc w:val="both"/>
              <w:rPr>
                <w:rFonts w:ascii="Times New Roman" w:eastAsia="Times New Roman" w:hAnsi="Times New Roman"/>
                <w:b/>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0F651D" w:rsidRDefault="00E06E86" w:rsidP="00F04E56">
            <w:pPr>
              <w:widowControl w:val="0"/>
              <w:spacing w:after="0"/>
              <w:jc w:val="both"/>
              <w:rPr>
                <w:rFonts w:ascii="Times New Roman" w:eastAsia="Times New Roman" w:hAnsi="Times New Roman"/>
                <w:color w:val="000000"/>
                <w:sz w:val="28"/>
                <w:szCs w:val="28"/>
              </w:rPr>
            </w:pPr>
            <w:r w:rsidRPr="000F651D">
              <w:rPr>
                <w:rFonts w:ascii="Times New Roman" w:eastAsia="Times New Roman" w:hAnsi="Times New Roman"/>
                <w:color w:val="000000"/>
                <w:sz w:val="28"/>
                <w:szCs w:val="28"/>
              </w:rPr>
              <w:t>высокий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0F651D" w:rsidRDefault="00E06E86" w:rsidP="00F04E56">
            <w:pPr>
              <w:widowControl w:val="0"/>
              <w:spacing w:after="0"/>
              <w:jc w:val="both"/>
              <w:rPr>
                <w:rFonts w:ascii="Times New Roman" w:eastAsia="Times New Roman" w:hAnsi="Times New Roman"/>
                <w:color w:val="000000"/>
                <w:sz w:val="28"/>
                <w:szCs w:val="28"/>
              </w:rPr>
            </w:pPr>
            <w:r w:rsidRPr="000F651D">
              <w:rPr>
                <w:rFonts w:ascii="Times New Roman" w:eastAsia="Times New Roman" w:hAnsi="Times New Roman"/>
                <w:color w:val="000000"/>
                <w:sz w:val="28"/>
                <w:szCs w:val="28"/>
              </w:rPr>
              <w:t>средний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0F651D" w:rsidRDefault="00E06E86" w:rsidP="00F04E56">
            <w:pPr>
              <w:widowControl w:val="0"/>
              <w:spacing w:after="0"/>
              <w:jc w:val="both"/>
              <w:rPr>
                <w:rFonts w:ascii="Times New Roman" w:eastAsia="Times New Roman" w:hAnsi="Times New Roman"/>
                <w:color w:val="000000"/>
                <w:sz w:val="28"/>
                <w:szCs w:val="28"/>
              </w:rPr>
            </w:pPr>
            <w:r w:rsidRPr="000F651D">
              <w:rPr>
                <w:rFonts w:ascii="Times New Roman" w:eastAsia="Times New Roman" w:hAnsi="Times New Roman"/>
                <w:color w:val="000000"/>
                <w:sz w:val="28"/>
                <w:szCs w:val="28"/>
              </w:rPr>
              <w:t>низкий</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6E86" w:rsidRPr="000F651D" w:rsidRDefault="00E06E86" w:rsidP="00F04E56">
            <w:pPr>
              <w:widowControl w:val="0"/>
              <w:spacing w:after="0"/>
              <w:jc w:val="both"/>
              <w:rPr>
                <w:rFonts w:ascii="Times New Roman" w:eastAsia="Times New Roman" w:hAnsi="Times New Roman"/>
                <w:b/>
                <w:color w:val="000000"/>
                <w:sz w:val="28"/>
                <w:szCs w:val="28"/>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6E86" w:rsidRPr="000F651D" w:rsidRDefault="00E06E86" w:rsidP="00F04E56">
            <w:pPr>
              <w:widowControl w:val="0"/>
              <w:spacing w:after="0"/>
              <w:jc w:val="both"/>
              <w:rPr>
                <w:rFonts w:ascii="Times New Roman" w:eastAsia="Times New Roman" w:hAnsi="Times New Roman"/>
                <w:b/>
                <w:color w:val="000000"/>
                <w:sz w:val="28"/>
                <w:szCs w:val="28"/>
              </w:rPr>
            </w:pPr>
          </w:p>
        </w:tc>
      </w:tr>
      <w:tr w:rsidR="00E06E86" w:rsidRPr="000F651D" w:rsidTr="000553F4">
        <w:tc>
          <w:tcPr>
            <w:tcW w:w="426"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0F651D" w:rsidRDefault="00E06E86" w:rsidP="00F04E56">
            <w:pPr>
              <w:widowControl w:val="0"/>
              <w:spacing w:after="0"/>
              <w:jc w:val="both"/>
              <w:rPr>
                <w:rFonts w:ascii="Times New Roman" w:eastAsia="Times New Roman" w:hAnsi="Times New Roman"/>
                <w:color w:val="000000"/>
                <w:sz w:val="28"/>
                <w:szCs w:val="28"/>
              </w:rPr>
            </w:pPr>
            <w:r w:rsidRPr="000F651D">
              <w:rPr>
                <w:rFonts w:ascii="Times New Roman" w:eastAsia="Times New Roman" w:hAnsi="Times New Roman"/>
                <w:color w:val="000000"/>
                <w:sz w:val="28"/>
                <w:szCs w:val="28"/>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0F651D" w:rsidRDefault="00E06E86" w:rsidP="00F04E56">
            <w:pPr>
              <w:widowControl w:val="0"/>
              <w:spacing w:after="0"/>
              <w:jc w:val="both"/>
              <w:rPr>
                <w:rFonts w:ascii="Times New Roman" w:eastAsia="Times New Roman" w:hAnsi="Times New Roman"/>
                <w:color w:val="000000"/>
                <w:sz w:val="28"/>
                <w:szCs w:val="28"/>
              </w:rPr>
            </w:pPr>
            <w:r w:rsidRPr="000F651D">
              <w:rPr>
                <w:rFonts w:ascii="Times New Roman" w:eastAsia="Times New Roman" w:hAnsi="Times New Roman"/>
                <w:color w:val="000000"/>
                <w:sz w:val="28"/>
                <w:szCs w:val="28"/>
              </w:rPr>
              <w:t>Художественная</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0F651D" w:rsidRDefault="006771AA" w:rsidP="00795568">
            <w:pPr>
              <w:widowControl w:val="0"/>
              <w:spacing w:after="0"/>
              <w:jc w:val="both"/>
              <w:rPr>
                <w:rFonts w:ascii="Times New Roman" w:eastAsia="Times New Roman" w:hAnsi="Times New Roman"/>
                <w:color w:val="000000"/>
                <w:sz w:val="28"/>
                <w:szCs w:val="28"/>
              </w:rPr>
            </w:pPr>
            <w:r w:rsidRPr="000F651D">
              <w:rPr>
                <w:rFonts w:ascii="Times New Roman" w:eastAsia="Times New Roman" w:hAnsi="Times New Roman"/>
                <w:color w:val="000000"/>
                <w:sz w:val="28"/>
                <w:szCs w:val="28"/>
              </w:rPr>
              <w:t>12</w:t>
            </w:r>
            <w:r w:rsidR="00795568" w:rsidRPr="000F651D">
              <w:rPr>
                <w:rFonts w:ascii="Times New Roman" w:eastAsia="Times New Roman" w:hAnsi="Times New Roman"/>
                <w:color w:val="000000"/>
                <w:sz w:val="28"/>
                <w:szCs w:val="28"/>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0F651D" w:rsidRDefault="006771AA" w:rsidP="00795568">
            <w:pPr>
              <w:widowControl w:val="0"/>
              <w:spacing w:after="0"/>
              <w:jc w:val="both"/>
              <w:rPr>
                <w:rFonts w:ascii="Times New Roman" w:eastAsia="Times New Roman" w:hAnsi="Times New Roman"/>
                <w:color w:val="000000"/>
                <w:sz w:val="28"/>
                <w:szCs w:val="28"/>
              </w:rPr>
            </w:pPr>
            <w:r w:rsidRPr="000F651D">
              <w:rPr>
                <w:rFonts w:ascii="Times New Roman" w:eastAsia="Times New Roman" w:hAnsi="Times New Roman"/>
                <w:color w:val="000000"/>
                <w:sz w:val="28"/>
                <w:szCs w:val="28"/>
              </w:rPr>
              <w:t>5</w:t>
            </w:r>
            <w:r w:rsidR="00795568" w:rsidRPr="000F651D">
              <w:rPr>
                <w:rFonts w:ascii="Times New Roman" w:eastAsia="Times New Roman" w:hAnsi="Times New Roman"/>
                <w:color w:val="000000"/>
                <w:sz w:val="28"/>
                <w:szCs w:val="28"/>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0F651D" w:rsidRDefault="00E06E86" w:rsidP="00F04E56">
            <w:pPr>
              <w:widowControl w:val="0"/>
              <w:spacing w:after="0"/>
              <w:jc w:val="both"/>
              <w:rPr>
                <w:rFonts w:ascii="Times New Roman" w:eastAsia="Times New Roman" w:hAnsi="Times New Roman"/>
                <w:color w:val="000000"/>
                <w:sz w:val="28"/>
                <w:szCs w:val="28"/>
              </w:rPr>
            </w:pPr>
            <w:r w:rsidRPr="000F651D">
              <w:rPr>
                <w:rFonts w:ascii="Times New Roman" w:eastAsia="Times New Roman" w:hAnsi="Times New Roman"/>
                <w:color w:val="000000"/>
                <w:sz w:val="28"/>
                <w:szCs w:val="28"/>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0F651D" w:rsidRDefault="006771AA" w:rsidP="00795568">
            <w:pPr>
              <w:widowControl w:val="0"/>
              <w:spacing w:after="0"/>
              <w:jc w:val="both"/>
              <w:rPr>
                <w:rFonts w:ascii="Times New Roman" w:eastAsia="Times New Roman" w:hAnsi="Times New Roman"/>
                <w:color w:val="000000"/>
                <w:sz w:val="28"/>
                <w:szCs w:val="28"/>
              </w:rPr>
            </w:pPr>
            <w:r w:rsidRPr="000F651D">
              <w:rPr>
                <w:rFonts w:ascii="Times New Roman" w:eastAsia="Times New Roman" w:hAnsi="Times New Roman"/>
                <w:color w:val="000000"/>
                <w:sz w:val="28"/>
                <w:szCs w:val="28"/>
              </w:rPr>
              <w:t>1</w:t>
            </w:r>
            <w:r w:rsidR="00795568" w:rsidRPr="000F651D">
              <w:rPr>
                <w:rFonts w:ascii="Times New Roman" w:eastAsia="Times New Roman" w:hAnsi="Times New Roman"/>
                <w:color w:val="000000"/>
                <w:sz w:val="28"/>
                <w:szCs w:val="28"/>
              </w:rPr>
              <w:t>82</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0F651D" w:rsidRDefault="006771AA" w:rsidP="00F04E56">
            <w:pPr>
              <w:widowControl w:val="0"/>
              <w:spacing w:after="0"/>
              <w:jc w:val="both"/>
              <w:rPr>
                <w:rFonts w:ascii="Times New Roman" w:eastAsia="Times New Roman" w:hAnsi="Times New Roman"/>
                <w:color w:val="000000"/>
                <w:sz w:val="28"/>
                <w:szCs w:val="28"/>
              </w:rPr>
            </w:pPr>
            <w:r w:rsidRPr="000F651D">
              <w:rPr>
                <w:rFonts w:ascii="Times New Roman" w:eastAsia="Times New Roman" w:hAnsi="Times New Roman"/>
                <w:color w:val="000000"/>
                <w:sz w:val="28"/>
                <w:szCs w:val="28"/>
              </w:rPr>
              <w:t>Высокий-6</w:t>
            </w:r>
            <w:r w:rsidR="00356A2D" w:rsidRPr="000F651D">
              <w:rPr>
                <w:rFonts w:ascii="Times New Roman" w:eastAsia="Times New Roman" w:hAnsi="Times New Roman"/>
                <w:color w:val="000000"/>
                <w:sz w:val="28"/>
                <w:szCs w:val="28"/>
              </w:rPr>
              <w:t>7,6</w:t>
            </w:r>
          </w:p>
          <w:p w:rsidR="00E06E86" w:rsidRPr="000F651D" w:rsidRDefault="00E06E86" w:rsidP="00356A2D">
            <w:pPr>
              <w:widowControl w:val="0"/>
              <w:spacing w:after="0"/>
              <w:jc w:val="both"/>
              <w:rPr>
                <w:rFonts w:ascii="Times New Roman" w:eastAsia="Times New Roman" w:hAnsi="Times New Roman"/>
                <w:color w:val="000000"/>
                <w:sz w:val="28"/>
                <w:szCs w:val="28"/>
              </w:rPr>
            </w:pPr>
            <w:r w:rsidRPr="000F651D">
              <w:rPr>
                <w:rFonts w:ascii="Times New Roman" w:eastAsia="Times New Roman" w:hAnsi="Times New Roman"/>
                <w:color w:val="000000"/>
                <w:sz w:val="28"/>
                <w:szCs w:val="28"/>
              </w:rPr>
              <w:t>Средний-</w:t>
            </w:r>
            <w:r w:rsidR="006771AA" w:rsidRPr="000F651D">
              <w:rPr>
                <w:rFonts w:ascii="Times New Roman" w:eastAsia="Times New Roman" w:hAnsi="Times New Roman"/>
                <w:color w:val="000000"/>
                <w:sz w:val="28"/>
                <w:szCs w:val="28"/>
              </w:rPr>
              <w:t>32</w:t>
            </w:r>
            <w:r w:rsidR="00356A2D" w:rsidRPr="000F651D">
              <w:rPr>
                <w:rFonts w:ascii="Times New Roman" w:eastAsia="Times New Roman" w:hAnsi="Times New Roman"/>
                <w:color w:val="000000"/>
                <w:sz w:val="28"/>
                <w:szCs w:val="28"/>
              </w:rPr>
              <w:t xml:space="preserve">,4 </w:t>
            </w:r>
            <w:r w:rsidRPr="000F651D">
              <w:rPr>
                <w:rFonts w:ascii="Times New Roman" w:eastAsia="Times New Roman" w:hAnsi="Times New Roman"/>
                <w:color w:val="000000"/>
                <w:sz w:val="28"/>
                <w:szCs w:val="28"/>
              </w:rPr>
              <w:t>Низкий-0</w:t>
            </w:r>
          </w:p>
        </w:tc>
      </w:tr>
      <w:tr w:rsidR="00E06E86" w:rsidRPr="000F651D" w:rsidTr="000553F4">
        <w:trPr>
          <w:trHeight w:val="63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06E86" w:rsidRPr="000F651D" w:rsidRDefault="00E06E86" w:rsidP="00F04E56">
            <w:pPr>
              <w:widowControl w:val="0"/>
              <w:spacing w:after="0"/>
              <w:jc w:val="both"/>
              <w:rPr>
                <w:rFonts w:ascii="Times New Roman" w:eastAsia="Times New Roman" w:hAnsi="Times New Roman"/>
                <w:color w:val="000000"/>
                <w:sz w:val="28"/>
                <w:szCs w:val="28"/>
              </w:rPr>
            </w:pPr>
            <w:r w:rsidRPr="000F651D">
              <w:rPr>
                <w:rFonts w:ascii="Times New Roman" w:eastAsia="Times New Roman" w:hAnsi="Times New Roman"/>
                <w:color w:val="000000"/>
                <w:sz w:val="28"/>
                <w:szCs w:val="28"/>
              </w:rPr>
              <w:t>2</w:t>
            </w:r>
          </w:p>
          <w:p w:rsidR="00E06E86" w:rsidRPr="000F651D" w:rsidRDefault="00E06E86" w:rsidP="00F04E56">
            <w:pPr>
              <w:widowControl w:val="0"/>
              <w:spacing w:after="0"/>
              <w:jc w:val="both"/>
              <w:rPr>
                <w:rFonts w:ascii="Times New Roman" w:eastAsia="Times New Roman" w:hAnsi="Times New Roman"/>
                <w:color w:val="000000"/>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0F651D" w:rsidRDefault="00E06E86" w:rsidP="00F04E56">
            <w:pPr>
              <w:widowControl w:val="0"/>
              <w:spacing w:after="0"/>
              <w:jc w:val="both"/>
              <w:rPr>
                <w:rFonts w:ascii="Times New Roman" w:eastAsia="Times New Roman" w:hAnsi="Times New Roman"/>
                <w:color w:val="000000"/>
                <w:sz w:val="28"/>
                <w:szCs w:val="28"/>
              </w:rPr>
            </w:pPr>
            <w:r w:rsidRPr="000F651D">
              <w:rPr>
                <w:rFonts w:ascii="Times New Roman" w:eastAsia="Times New Roman" w:hAnsi="Times New Roman"/>
                <w:color w:val="000000"/>
                <w:sz w:val="28"/>
                <w:szCs w:val="28"/>
              </w:rPr>
              <w:t>Социально-педагогическая</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0F651D" w:rsidRDefault="00795568" w:rsidP="00F04E56">
            <w:pPr>
              <w:widowControl w:val="0"/>
              <w:spacing w:after="0"/>
              <w:jc w:val="both"/>
              <w:rPr>
                <w:rFonts w:ascii="Times New Roman" w:eastAsia="Times New Roman" w:hAnsi="Times New Roman"/>
                <w:color w:val="000000"/>
                <w:sz w:val="28"/>
                <w:szCs w:val="28"/>
                <w:lang w:val="en-US"/>
              </w:rPr>
            </w:pPr>
            <w:r w:rsidRPr="000F651D">
              <w:rPr>
                <w:rFonts w:ascii="Times New Roman" w:eastAsia="Times New Roman" w:hAnsi="Times New Roman"/>
                <w:color w:val="000000"/>
                <w:sz w:val="28"/>
                <w:szCs w:val="28"/>
              </w:rPr>
              <w:t>91</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0F651D" w:rsidRDefault="008F2F85" w:rsidP="00F04E56">
            <w:pPr>
              <w:widowControl w:val="0"/>
              <w:spacing w:after="0"/>
              <w:jc w:val="both"/>
              <w:rPr>
                <w:rFonts w:ascii="Times New Roman" w:eastAsia="Times New Roman" w:hAnsi="Times New Roman"/>
                <w:color w:val="000000"/>
                <w:sz w:val="28"/>
                <w:szCs w:val="28"/>
                <w:lang w:val="en-US"/>
              </w:rPr>
            </w:pPr>
            <w:r w:rsidRPr="000F651D">
              <w:rPr>
                <w:rFonts w:ascii="Times New Roman" w:eastAsia="Times New Roman" w:hAnsi="Times New Roman"/>
                <w:color w:val="000000"/>
                <w:sz w:val="28"/>
                <w:szCs w:val="28"/>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0F651D" w:rsidRDefault="00E06E86" w:rsidP="00F04E56">
            <w:pPr>
              <w:widowControl w:val="0"/>
              <w:spacing w:after="0"/>
              <w:jc w:val="both"/>
              <w:rPr>
                <w:rFonts w:ascii="Times New Roman" w:eastAsia="Times New Roman" w:hAnsi="Times New Roman"/>
                <w:color w:val="000000"/>
                <w:sz w:val="28"/>
                <w:szCs w:val="28"/>
              </w:rPr>
            </w:pPr>
            <w:r w:rsidRPr="000F651D">
              <w:rPr>
                <w:rFonts w:ascii="Times New Roman" w:eastAsia="Times New Roman" w:hAnsi="Times New Roman"/>
                <w:color w:val="000000"/>
                <w:sz w:val="28"/>
                <w:szCs w:val="28"/>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0F651D" w:rsidRDefault="00795568" w:rsidP="00795568">
            <w:pPr>
              <w:widowControl w:val="0"/>
              <w:spacing w:after="0"/>
              <w:jc w:val="both"/>
              <w:rPr>
                <w:rFonts w:ascii="Times New Roman" w:eastAsia="Times New Roman" w:hAnsi="Times New Roman"/>
                <w:color w:val="000000"/>
                <w:sz w:val="28"/>
                <w:szCs w:val="28"/>
                <w:lang w:val="en-US"/>
              </w:rPr>
            </w:pPr>
            <w:r w:rsidRPr="000F651D">
              <w:rPr>
                <w:rFonts w:ascii="Times New Roman" w:eastAsia="Times New Roman" w:hAnsi="Times New Roman"/>
                <w:color w:val="000000"/>
                <w:sz w:val="28"/>
                <w:szCs w:val="28"/>
              </w:rPr>
              <w:t>106</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0F651D" w:rsidRDefault="008F2F85" w:rsidP="00F04E56">
            <w:pPr>
              <w:widowControl w:val="0"/>
              <w:spacing w:after="0"/>
              <w:jc w:val="both"/>
              <w:rPr>
                <w:rFonts w:ascii="Times New Roman" w:eastAsia="Times New Roman" w:hAnsi="Times New Roman"/>
                <w:color w:val="000000"/>
                <w:sz w:val="28"/>
                <w:szCs w:val="28"/>
              </w:rPr>
            </w:pPr>
            <w:r w:rsidRPr="000F651D">
              <w:rPr>
                <w:rFonts w:ascii="Times New Roman" w:eastAsia="Times New Roman" w:hAnsi="Times New Roman"/>
                <w:color w:val="000000"/>
                <w:sz w:val="28"/>
                <w:szCs w:val="28"/>
              </w:rPr>
              <w:t>Высокий-85</w:t>
            </w:r>
            <w:r w:rsidR="00E06E86" w:rsidRPr="000F651D">
              <w:rPr>
                <w:rFonts w:ascii="Times New Roman" w:eastAsia="Times New Roman" w:hAnsi="Times New Roman"/>
                <w:color w:val="000000"/>
                <w:sz w:val="28"/>
                <w:szCs w:val="28"/>
              </w:rPr>
              <w:t>,</w:t>
            </w:r>
            <w:r w:rsidR="00356A2D" w:rsidRPr="000F651D">
              <w:rPr>
                <w:rFonts w:ascii="Times New Roman" w:eastAsia="Times New Roman" w:hAnsi="Times New Roman"/>
                <w:color w:val="000000"/>
                <w:sz w:val="28"/>
                <w:szCs w:val="28"/>
              </w:rPr>
              <w:t>85</w:t>
            </w:r>
          </w:p>
          <w:p w:rsidR="00E06E86" w:rsidRPr="000F651D" w:rsidRDefault="00E06E86" w:rsidP="00F04E56">
            <w:pPr>
              <w:widowControl w:val="0"/>
              <w:spacing w:after="0"/>
              <w:jc w:val="both"/>
              <w:rPr>
                <w:rFonts w:ascii="Times New Roman" w:eastAsia="Times New Roman" w:hAnsi="Times New Roman"/>
                <w:color w:val="000000"/>
                <w:sz w:val="28"/>
                <w:szCs w:val="28"/>
              </w:rPr>
            </w:pPr>
            <w:r w:rsidRPr="000F651D">
              <w:rPr>
                <w:rFonts w:ascii="Times New Roman" w:eastAsia="Times New Roman" w:hAnsi="Times New Roman"/>
                <w:color w:val="000000"/>
                <w:sz w:val="28"/>
                <w:szCs w:val="28"/>
              </w:rPr>
              <w:t>Средний-</w:t>
            </w:r>
            <w:r w:rsidR="008F2F85" w:rsidRPr="000F651D">
              <w:rPr>
                <w:rFonts w:ascii="Times New Roman" w:eastAsia="Times New Roman" w:hAnsi="Times New Roman"/>
                <w:color w:val="000000"/>
                <w:sz w:val="28"/>
                <w:szCs w:val="28"/>
              </w:rPr>
              <w:t>14,</w:t>
            </w:r>
            <w:r w:rsidR="00356A2D" w:rsidRPr="000F651D">
              <w:rPr>
                <w:rFonts w:ascii="Times New Roman" w:eastAsia="Times New Roman" w:hAnsi="Times New Roman"/>
                <w:color w:val="000000"/>
                <w:sz w:val="28"/>
                <w:szCs w:val="28"/>
              </w:rPr>
              <w:t>15</w:t>
            </w:r>
          </w:p>
          <w:p w:rsidR="00E06E86" w:rsidRPr="000F651D" w:rsidRDefault="00E06E86" w:rsidP="00F04E56">
            <w:pPr>
              <w:widowControl w:val="0"/>
              <w:spacing w:after="0"/>
              <w:jc w:val="both"/>
              <w:rPr>
                <w:rFonts w:ascii="Times New Roman" w:eastAsia="Times New Roman" w:hAnsi="Times New Roman"/>
                <w:color w:val="000000"/>
                <w:sz w:val="28"/>
                <w:szCs w:val="28"/>
              </w:rPr>
            </w:pPr>
            <w:r w:rsidRPr="000F651D">
              <w:rPr>
                <w:rFonts w:ascii="Times New Roman" w:eastAsia="Times New Roman" w:hAnsi="Times New Roman"/>
                <w:color w:val="000000"/>
                <w:sz w:val="28"/>
                <w:szCs w:val="28"/>
              </w:rPr>
              <w:t>Низкий-0</w:t>
            </w:r>
          </w:p>
        </w:tc>
      </w:tr>
      <w:tr w:rsidR="00E06E86" w:rsidRPr="000F651D" w:rsidTr="000553F4">
        <w:tc>
          <w:tcPr>
            <w:tcW w:w="426"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0F651D" w:rsidRDefault="00E06E86" w:rsidP="00F04E56">
            <w:pPr>
              <w:widowControl w:val="0"/>
              <w:spacing w:after="0"/>
              <w:jc w:val="both"/>
              <w:rPr>
                <w:rFonts w:ascii="Times New Roman" w:eastAsia="Times New Roman" w:hAnsi="Times New Roman"/>
                <w:color w:val="000000"/>
                <w:sz w:val="28"/>
                <w:szCs w:val="28"/>
              </w:rPr>
            </w:pPr>
            <w:r w:rsidRPr="000F651D">
              <w:rPr>
                <w:rFonts w:ascii="Times New Roman" w:eastAsia="Times New Roman" w:hAnsi="Times New Roman"/>
                <w:color w:val="000000"/>
                <w:sz w:val="28"/>
                <w:szCs w:val="28"/>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0F651D" w:rsidRDefault="00E06E86" w:rsidP="00F04E56">
            <w:pPr>
              <w:widowControl w:val="0"/>
              <w:spacing w:after="0"/>
              <w:jc w:val="both"/>
              <w:rPr>
                <w:rFonts w:ascii="Times New Roman" w:eastAsia="Times New Roman" w:hAnsi="Times New Roman"/>
                <w:color w:val="000000"/>
                <w:sz w:val="28"/>
                <w:szCs w:val="28"/>
              </w:rPr>
            </w:pPr>
            <w:r w:rsidRPr="000F651D">
              <w:rPr>
                <w:rFonts w:ascii="Times New Roman" w:eastAsia="Times New Roman" w:hAnsi="Times New Roman"/>
                <w:color w:val="000000"/>
                <w:sz w:val="28"/>
                <w:szCs w:val="28"/>
              </w:rPr>
              <w:t>Физкультурно-спортивная</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0F651D" w:rsidRDefault="00795568" w:rsidP="00F04E56">
            <w:pPr>
              <w:widowControl w:val="0"/>
              <w:spacing w:after="0"/>
              <w:jc w:val="both"/>
              <w:rPr>
                <w:rFonts w:ascii="Times New Roman" w:eastAsia="Times New Roman" w:hAnsi="Times New Roman"/>
                <w:color w:val="000000"/>
                <w:sz w:val="28"/>
                <w:szCs w:val="28"/>
              </w:rPr>
            </w:pPr>
            <w:r w:rsidRPr="000F651D">
              <w:rPr>
                <w:rFonts w:ascii="Times New Roman" w:eastAsia="Times New Roman" w:hAnsi="Times New Roman"/>
                <w:color w:val="000000"/>
                <w:sz w:val="28"/>
                <w:szCs w:val="28"/>
              </w:rPr>
              <w:t>84</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0F651D" w:rsidRDefault="00795568" w:rsidP="00F04E56">
            <w:pPr>
              <w:widowControl w:val="0"/>
              <w:spacing w:after="0"/>
              <w:jc w:val="both"/>
              <w:rPr>
                <w:rFonts w:ascii="Times New Roman" w:eastAsia="Times New Roman" w:hAnsi="Times New Roman"/>
                <w:color w:val="000000"/>
                <w:sz w:val="28"/>
                <w:szCs w:val="28"/>
              </w:rPr>
            </w:pPr>
            <w:r w:rsidRPr="000F651D">
              <w:rPr>
                <w:rFonts w:ascii="Times New Roman" w:eastAsia="Times New Roman" w:hAnsi="Times New Roman"/>
                <w:color w:val="000000"/>
                <w:sz w:val="28"/>
                <w:szCs w:val="28"/>
              </w:rPr>
              <w:t>28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0F651D" w:rsidRDefault="00E06E86" w:rsidP="00F04E56">
            <w:pPr>
              <w:widowControl w:val="0"/>
              <w:spacing w:after="0"/>
              <w:jc w:val="both"/>
              <w:rPr>
                <w:rFonts w:ascii="Times New Roman" w:eastAsia="Times New Roman" w:hAnsi="Times New Roman"/>
                <w:color w:val="000000"/>
                <w:sz w:val="28"/>
                <w:szCs w:val="28"/>
              </w:rPr>
            </w:pPr>
            <w:r w:rsidRPr="000F651D">
              <w:rPr>
                <w:rFonts w:ascii="Times New Roman" w:eastAsia="Times New Roman" w:hAnsi="Times New Roman"/>
                <w:color w:val="000000"/>
                <w:sz w:val="28"/>
                <w:szCs w:val="28"/>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0F651D" w:rsidRDefault="00795568" w:rsidP="00F04E56">
            <w:pPr>
              <w:widowControl w:val="0"/>
              <w:spacing w:after="0"/>
              <w:jc w:val="both"/>
              <w:rPr>
                <w:rFonts w:ascii="Times New Roman" w:eastAsia="Times New Roman" w:hAnsi="Times New Roman"/>
                <w:color w:val="000000"/>
                <w:sz w:val="28"/>
                <w:szCs w:val="28"/>
              </w:rPr>
            </w:pPr>
            <w:r w:rsidRPr="000F651D">
              <w:rPr>
                <w:rFonts w:ascii="Times New Roman" w:eastAsia="Times New Roman" w:hAnsi="Times New Roman"/>
                <w:color w:val="000000"/>
                <w:sz w:val="28"/>
                <w:szCs w:val="28"/>
              </w:rPr>
              <w:t>112</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0F651D" w:rsidRDefault="009B32E2" w:rsidP="00F04E56">
            <w:pPr>
              <w:widowControl w:val="0"/>
              <w:spacing w:after="0"/>
              <w:jc w:val="both"/>
              <w:rPr>
                <w:rFonts w:ascii="Times New Roman" w:eastAsia="Times New Roman" w:hAnsi="Times New Roman"/>
                <w:color w:val="000000"/>
                <w:sz w:val="28"/>
                <w:szCs w:val="28"/>
              </w:rPr>
            </w:pPr>
            <w:r w:rsidRPr="000F651D">
              <w:rPr>
                <w:rFonts w:ascii="Times New Roman" w:eastAsia="Times New Roman" w:hAnsi="Times New Roman"/>
                <w:color w:val="000000"/>
                <w:sz w:val="28"/>
                <w:szCs w:val="28"/>
              </w:rPr>
              <w:t>Высокий-</w:t>
            </w:r>
            <w:r w:rsidR="00356A2D" w:rsidRPr="000F651D">
              <w:rPr>
                <w:rFonts w:ascii="Times New Roman" w:eastAsia="Times New Roman" w:hAnsi="Times New Roman"/>
                <w:color w:val="000000"/>
                <w:sz w:val="28"/>
                <w:szCs w:val="28"/>
              </w:rPr>
              <w:t>75</w:t>
            </w:r>
          </w:p>
          <w:p w:rsidR="00E06E86" w:rsidRPr="000F651D" w:rsidRDefault="009B32E2" w:rsidP="00F04E56">
            <w:pPr>
              <w:widowControl w:val="0"/>
              <w:spacing w:after="0"/>
              <w:jc w:val="both"/>
              <w:rPr>
                <w:rFonts w:ascii="Times New Roman" w:eastAsia="Times New Roman" w:hAnsi="Times New Roman"/>
                <w:color w:val="000000"/>
                <w:sz w:val="28"/>
                <w:szCs w:val="28"/>
              </w:rPr>
            </w:pPr>
            <w:r w:rsidRPr="000F651D">
              <w:rPr>
                <w:rFonts w:ascii="Times New Roman" w:eastAsia="Times New Roman" w:hAnsi="Times New Roman"/>
                <w:color w:val="000000"/>
                <w:sz w:val="28"/>
                <w:szCs w:val="28"/>
              </w:rPr>
              <w:t>Средний-</w:t>
            </w:r>
            <w:r w:rsidR="00356A2D" w:rsidRPr="000F651D">
              <w:rPr>
                <w:rFonts w:ascii="Times New Roman" w:eastAsia="Times New Roman" w:hAnsi="Times New Roman"/>
                <w:color w:val="000000"/>
                <w:sz w:val="28"/>
                <w:szCs w:val="28"/>
              </w:rPr>
              <w:t>25</w:t>
            </w:r>
          </w:p>
          <w:p w:rsidR="00E06E86" w:rsidRPr="000F651D" w:rsidRDefault="00E06E86" w:rsidP="00F04E56">
            <w:pPr>
              <w:widowControl w:val="0"/>
              <w:spacing w:after="0"/>
              <w:jc w:val="both"/>
              <w:rPr>
                <w:rFonts w:ascii="Times New Roman" w:eastAsia="Times New Roman" w:hAnsi="Times New Roman"/>
                <w:color w:val="000000"/>
                <w:sz w:val="28"/>
                <w:szCs w:val="28"/>
              </w:rPr>
            </w:pPr>
            <w:r w:rsidRPr="000F651D">
              <w:rPr>
                <w:rFonts w:ascii="Times New Roman" w:eastAsia="Times New Roman" w:hAnsi="Times New Roman"/>
                <w:color w:val="000000"/>
                <w:sz w:val="28"/>
                <w:szCs w:val="28"/>
              </w:rPr>
              <w:t>Низкий-0</w:t>
            </w:r>
          </w:p>
        </w:tc>
      </w:tr>
      <w:tr w:rsidR="00E06E86" w:rsidRPr="000F651D" w:rsidTr="000553F4">
        <w:tc>
          <w:tcPr>
            <w:tcW w:w="426"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0F651D" w:rsidRDefault="00E06E86" w:rsidP="00F04E56">
            <w:pPr>
              <w:widowControl w:val="0"/>
              <w:spacing w:after="0"/>
              <w:jc w:val="both"/>
              <w:rPr>
                <w:rFonts w:ascii="Times New Roman" w:eastAsia="Times New Roman" w:hAnsi="Times New Roman"/>
                <w:color w:val="000000"/>
                <w:sz w:val="28"/>
                <w:szCs w:val="28"/>
              </w:rPr>
            </w:pPr>
            <w:r w:rsidRPr="000F651D">
              <w:rPr>
                <w:rFonts w:ascii="Times New Roman" w:eastAsia="Times New Roman" w:hAnsi="Times New Roman"/>
                <w:color w:val="000000"/>
                <w:sz w:val="28"/>
                <w:szCs w:val="28"/>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0F651D" w:rsidRDefault="00E06E86" w:rsidP="00F04E56">
            <w:pPr>
              <w:widowControl w:val="0"/>
              <w:spacing w:after="0"/>
              <w:jc w:val="both"/>
              <w:rPr>
                <w:rFonts w:ascii="Times New Roman" w:eastAsia="Times New Roman" w:hAnsi="Times New Roman"/>
                <w:color w:val="000000"/>
                <w:sz w:val="28"/>
                <w:szCs w:val="28"/>
              </w:rPr>
            </w:pPr>
            <w:r w:rsidRPr="000F651D">
              <w:rPr>
                <w:rFonts w:ascii="Times New Roman" w:eastAsia="Times New Roman" w:hAnsi="Times New Roman"/>
                <w:color w:val="000000"/>
                <w:sz w:val="28"/>
                <w:szCs w:val="28"/>
              </w:rPr>
              <w:t>Техническая</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0F651D" w:rsidRDefault="009B32E2" w:rsidP="00F04E56">
            <w:pPr>
              <w:widowControl w:val="0"/>
              <w:spacing w:after="0"/>
              <w:jc w:val="both"/>
              <w:rPr>
                <w:rFonts w:ascii="Times New Roman" w:eastAsia="Times New Roman" w:hAnsi="Times New Roman"/>
                <w:color w:val="000000"/>
                <w:sz w:val="28"/>
                <w:szCs w:val="28"/>
              </w:rPr>
            </w:pPr>
            <w:r w:rsidRPr="000F651D">
              <w:rPr>
                <w:rFonts w:ascii="Times New Roman" w:eastAsia="Times New Roman" w:hAnsi="Times New Roman"/>
                <w:color w:val="000000"/>
                <w:sz w:val="28"/>
                <w:szCs w:val="28"/>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0F651D" w:rsidRDefault="00795568" w:rsidP="00F04E56">
            <w:pPr>
              <w:widowControl w:val="0"/>
              <w:spacing w:after="0"/>
              <w:jc w:val="both"/>
              <w:rPr>
                <w:rFonts w:ascii="Times New Roman" w:eastAsia="Times New Roman" w:hAnsi="Times New Roman"/>
                <w:color w:val="000000"/>
                <w:sz w:val="28"/>
                <w:szCs w:val="28"/>
              </w:rPr>
            </w:pPr>
            <w:r w:rsidRPr="000F651D">
              <w:rPr>
                <w:rFonts w:ascii="Times New Roman" w:eastAsia="Times New Roman" w:hAnsi="Times New Roman"/>
                <w:color w:val="000000"/>
                <w:sz w:val="28"/>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0F651D" w:rsidRDefault="00E06E86" w:rsidP="00F04E56">
            <w:pPr>
              <w:widowControl w:val="0"/>
              <w:spacing w:after="0"/>
              <w:jc w:val="both"/>
              <w:rPr>
                <w:rFonts w:ascii="Times New Roman" w:eastAsia="Times New Roman" w:hAnsi="Times New Roman"/>
                <w:color w:val="000000"/>
                <w:sz w:val="28"/>
                <w:szCs w:val="28"/>
              </w:rPr>
            </w:pPr>
            <w:r w:rsidRPr="000F651D">
              <w:rPr>
                <w:rFonts w:ascii="Times New Roman" w:eastAsia="Times New Roman" w:hAnsi="Times New Roman"/>
                <w:color w:val="000000"/>
                <w:sz w:val="28"/>
                <w:szCs w:val="28"/>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0F651D" w:rsidRDefault="00795568" w:rsidP="00F04E56">
            <w:pPr>
              <w:widowControl w:val="0"/>
              <w:spacing w:after="0"/>
              <w:jc w:val="both"/>
              <w:rPr>
                <w:rFonts w:ascii="Times New Roman" w:eastAsia="Times New Roman" w:hAnsi="Times New Roman"/>
                <w:color w:val="000000"/>
                <w:sz w:val="28"/>
                <w:szCs w:val="28"/>
              </w:rPr>
            </w:pPr>
            <w:r w:rsidRPr="000F651D">
              <w:rPr>
                <w:rFonts w:ascii="Times New Roman" w:eastAsia="Times New Roman" w:hAnsi="Times New Roman"/>
                <w:color w:val="000000"/>
                <w:sz w:val="28"/>
                <w:szCs w:val="28"/>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0F651D" w:rsidRDefault="00E06E86" w:rsidP="00F04E56">
            <w:pPr>
              <w:widowControl w:val="0"/>
              <w:spacing w:after="0"/>
              <w:jc w:val="both"/>
              <w:rPr>
                <w:rFonts w:ascii="Times New Roman" w:eastAsia="Times New Roman" w:hAnsi="Times New Roman"/>
                <w:color w:val="000000"/>
                <w:sz w:val="28"/>
                <w:szCs w:val="28"/>
              </w:rPr>
            </w:pPr>
            <w:r w:rsidRPr="000F651D">
              <w:rPr>
                <w:rFonts w:ascii="Times New Roman" w:eastAsia="Times New Roman" w:hAnsi="Times New Roman"/>
                <w:color w:val="000000"/>
                <w:sz w:val="28"/>
                <w:szCs w:val="28"/>
              </w:rPr>
              <w:t>Высокий-</w:t>
            </w:r>
            <w:r w:rsidR="00356A2D" w:rsidRPr="000F651D">
              <w:rPr>
                <w:rFonts w:ascii="Times New Roman" w:eastAsia="Times New Roman" w:hAnsi="Times New Roman"/>
                <w:color w:val="000000"/>
                <w:sz w:val="28"/>
                <w:szCs w:val="28"/>
              </w:rPr>
              <w:t>88,9</w:t>
            </w:r>
          </w:p>
          <w:p w:rsidR="00E06E86" w:rsidRPr="000F651D" w:rsidRDefault="00E06E86" w:rsidP="00F04E56">
            <w:pPr>
              <w:widowControl w:val="0"/>
              <w:spacing w:after="0"/>
              <w:jc w:val="both"/>
              <w:rPr>
                <w:rFonts w:ascii="Times New Roman" w:eastAsia="Times New Roman" w:hAnsi="Times New Roman"/>
                <w:color w:val="000000"/>
                <w:sz w:val="28"/>
                <w:szCs w:val="28"/>
              </w:rPr>
            </w:pPr>
            <w:r w:rsidRPr="000F651D">
              <w:rPr>
                <w:rFonts w:ascii="Times New Roman" w:eastAsia="Times New Roman" w:hAnsi="Times New Roman"/>
                <w:color w:val="000000"/>
                <w:sz w:val="28"/>
                <w:szCs w:val="28"/>
              </w:rPr>
              <w:lastRenderedPageBreak/>
              <w:t>Средний-</w:t>
            </w:r>
            <w:r w:rsidR="00356A2D" w:rsidRPr="000F651D">
              <w:rPr>
                <w:rFonts w:ascii="Times New Roman" w:eastAsia="Times New Roman" w:hAnsi="Times New Roman"/>
                <w:color w:val="000000"/>
                <w:sz w:val="28"/>
                <w:szCs w:val="28"/>
              </w:rPr>
              <w:t>11,1</w:t>
            </w:r>
          </w:p>
          <w:p w:rsidR="00E06E86" w:rsidRPr="000F651D" w:rsidRDefault="00E06E86" w:rsidP="00F04E56">
            <w:pPr>
              <w:widowControl w:val="0"/>
              <w:spacing w:after="0"/>
              <w:jc w:val="both"/>
              <w:rPr>
                <w:rFonts w:ascii="Times New Roman" w:eastAsia="Times New Roman" w:hAnsi="Times New Roman"/>
                <w:color w:val="000000"/>
                <w:sz w:val="28"/>
                <w:szCs w:val="28"/>
              </w:rPr>
            </w:pPr>
            <w:r w:rsidRPr="000F651D">
              <w:rPr>
                <w:rFonts w:ascii="Times New Roman" w:eastAsia="Times New Roman" w:hAnsi="Times New Roman"/>
                <w:color w:val="000000"/>
                <w:sz w:val="28"/>
                <w:szCs w:val="28"/>
              </w:rPr>
              <w:t>Низкий-0</w:t>
            </w:r>
          </w:p>
        </w:tc>
      </w:tr>
      <w:tr w:rsidR="00E06E86" w:rsidRPr="000F651D" w:rsidTr="000553F4">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06E86" w:rsidRPr="000F651D" w:rsidRDefault="00E06E86" w:rsidP="00F04E56">
            <w:pPr>
              <w:widowControl w:val="0"/>
              <w:spacing w:after="0"/>
              <w:jc w:val="both"/>
              <w:rPr>
                <w:rFonts w:ascii="Times New Roman" w:eastAsia="Times New Roman" w:hAnsi="Times New Roman"/>
                <w:color w:val="FF0000"/>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06E86" w:rsidRPr="000F651D" w:rsidRDefault="00E06E86" w:rsidP="00F04E56">
            <w:pPr>
              <w:widowControl w:val="0"/>
              <w:spacing w:after="0"/>
              <w:jc w:val="both"/>
              <w:rPr>
                <w:rFonts w:ascii="Times New Roman" w:eastAsia="Times New Roman" w:hAnsi="Times New Roman"/>
                <w:color w:val="000000"/>
                <w:sz w:val="28"/>
                <w:szCs w:val="28"/>
              </w:rPr>
            </w:pPr>
          </w:p>
          <w:p w:rsidR="00E06E86" w:rsidRPr="000F651D" w:rsidRDefault="00E06E86" w:rsidP="00F04E56">
            <w:pPr>
              <w:widowControl w:val="0"/>
              <w:spacing w:after="0"/>
              <w:jc w:val="both"/>
              <w:rPr>
                <w:rFonts w:ascii="Times New Roman" w:eastAsia="Times New Roman" w:hAnsi="Times New Roman"/>
                <w:color w:val="000000"/>
                <w:sz w:val="28"/>
                <w:szCs w:val="28"/>
              </w:rPr>
            </w:pPr>
            <w:r w:rsidRPr="000F651D">
              <w:rPr>
                <w:rFonts w:ascii="Times New Roman" w:eastAsia="Times New Roman" w:hAnsi="Times New Roman"/>
                <w:color w:val="000000"/>
                <w:sz w:val="28"/>
                <w:szCs w:val="28"/>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6E86" w:rsidRPr="000F651D" w:rsidRDefault="00E06E86" w:rsidP="00F04E56">
            <w:pPr>
              <w:widowControl w:val="0"/>
              <w:spacing w:after="0"/>
              <w:jc w:val="both"/>
              <w:rPr>
                <w:rFonts w:ascii="Times New Roman" w:eastAsia="Times New Roman" w:hAnsi="Times New Roman"/>
                <w:color w:val="000000"/>
                <w:sz w:val="28"/>
                <w:szCs w:val="28"/>
              </w:rPr>
            </w:pPr>
          </w:p>
          <w:p w:rsidR="00E06E86" w:rsidRPr="000F651D" w:rsidRDefault="00B66CC6" w:rsidP="00795568">
            <w:pPr>
              <w:widowControl w:val="0"/>
              <w:spacing w:after="0"/>
              <w:jc w:val="both"/>
              <w:rPr>
                <w:rFonts w:ascii="Times New Roman" w:eastAsia="Times New Roman" w:hAnsi="Times New Roman"/>
                <w:color w:val="000000"/>
                <w:sz w:val="28"/>
                <w:szCs w:val="28"/>
                <w:lang w:val="en-US"/>
              </w:rPr>
            </w:pPr>
            <w:r w:rsidRPr="000F651D">
              <w:rPr>
                <w:rFonts w:ascii="Times New Roman" w:eastAsia="Times New Roman" w:hAnsi="Times New Roman"/>
                <w:color w:val="000000"/>
                <w:sz w:val="28"/>
                <w:szCs w:val="28"/>
              </w:rPr>
              <w:t>3</w:t>
            </w:r>
            <w:r w:rsidR="00795568" w:rsidRPr="000F651D">
              <w:rPr>
                <w:rFonts w:ascii="Times New Roman" w:eastAsia="Times New Roman" w:hAnsi="Times New Roman"/>
                <w:color w:val="000000"/>
                <w:sz w:val="28"/>
                <w:szCs w:val="28"/>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6E86" w:rsidRPr="000F651D" w:rsidRDefault="00E06E86" w:rsidP="00F04E56">
            <w:pPr>
              <w:widowControl w:val="0"/>
              <w:spacing w:after="0"/>
              <w:jc w:val="both"/>
              <w:rPr>
                <w:rFonts w:ascii="Times New Roman" w:eastAsia="Times New Roman" w:hAnsi="Times New Roman"/>
                <w:color w:val="000000"/>
                <w:sz w:val="28"/>
                <w:szCs w:val="28"/>
              </w:rPr>
            </w:pPr>
          </w:p>
          <w:p w:rsidR="00E06E86" w:rsidRPr="000F651D" w:rsidRDefault="00B66CC6" w:rsidP="00795568">
            <w:pPr>
              <w:widowControl w:val="0"/>
              <w:spacing w:after="0"/>
              <w:jc w:val="both"/>
              <w:rPr>
                <w:rFonts w:ascii="Times New Roman" w:eastAsia="Times New Roman" w:hAnsi="Times New Roman"/>
                <w:color w:val="000000"/>
                <w:sz w:val="28"/>
                <w:szCs w:val="28"/>
              </w:rPr>
            </w:pPr>
            <w:r w:rsidRPr="000F651D">
              <w:rPr>
                <w:rFonts w:ascii="Times New Roman" w:eastAsia="Times New Roman" w:hAnsi="Times New Roman"/>
                <w:color w:val="000000"/>
                <w:sz w:val="28"/>
                <w:szCs w:val="28"/>
              </w:rPr>
              <w:t>1</w:t>
            </w:r>
            <w:r w:rsidR="00795568" w:rsidRPr="000F651D">
              <w:rPr>
                <w:rFonts w:ascii="Times New Roman" w:eastAsia="Times New Roman" w:hAnsi="Times New Roman"/>
                <w:color w:val="000000"/>
                <w:sz w:val="28"/>
                <w:szCs w:val="2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E86" w:rsidRPr="000F651D" w:rsidRDefault="00E06E86" w:rsidP="00F04E56">
            <w:pPr>
              <w:widowControl w:val="0"/>
              <w:spacing w:after="0"/>
              <w:jc w:val="both"/>
              <w:rPr>
                <w:rFonts w:ascii="Times New Roman" w:eastAsia="Times New Roman" w:hAnsi="Times New Roman"/>
                <w:color w:val="000000"/>
                <w:sz w:val="28"/>
                <w:szCs w:val="28"/>
              </w:rPr>
            </w:pPr>
          </w:p>
          <w:p w:rsidR="00E06E86" w:rsidRPr="000F651D" w:rsidRDefault="00E06E86" w:rsidP="00F04E56">
            <w:pPr>
              <w:widowControl w:val="0"/>
              <w:spacing w:after="0"/>
              <w:jc w:val="both"/>
              <w:rPr>
                <w:rFonts w:ascii="Times New Roman" w:eastAsia="Times New Roman" w:hAnsi="Times New Roman"/>
                <w:color w:val="000000"/>
                <w:sz w:val="28"/>
                <w:szCs w:val="28"/>
              </w:rPr>
            </w:pPr>
            <w:r w:rsidRPr="000F651D">
              <w:rPr>
                <w:rFonts w:ascii="Times New Roman" w:eastAsia="Times New Roman" w:hAnsi="Times New Roman"/>
                <w:color w:val="000000"/>
                <w:sz w:val="28"/>
                <w:szCs w:val="28"/>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06E86" w:rsidRPr="000F651D" w:rsidRDefault="00E06E86" w:rsidP="00F04E56">
            <w:pPr>
              <w:widowControl w:val="0"/>
              <w:spacing w:after="0"/>
              <w:jc w:val="both"/>
              <w:rPr>
                <w:rFonts w:ascii="Times New Roman" w:eastAsia="Times New Roman" w:hAnsi="Times New Roman"/>
                <w:color w:val="000000"/>
                <w:sz w:val="28"/>
                <w:szCs w:val="28"/>
              </w:rPr>
            </w:pPr>
          </w:p>
          <w:p w:rsidR="00E06E86" w:rsidRPr="000F651D" w:rsidRDefault="00B66CC6" w:rsidP="00795568">
            <w:pPr>
              <w:widowControl w:val="0"/>
              <w:spacing w:after="0"/>
              <w:jc w:val="both"/>
              <w:rPr>
                <w:rFonts w:ascii="Times New Roman" w:eastAsia="Times New Roman" w:hAnsi="Times New Roman"/>
                <w:color w:val="000000"/>
                <w:sz w:val="28"/>
                <w:szCs w:val="28"/>
              </w:rPr>
            </w:pPr>
            <w:r w:rsidRPr="000F651D">
              <w:rPr>
                <w:rFonts w:ascii="Times New Roman" w:eastAsia="Times New Roman" w:hAnsi="Times New Roman"/>
                <w:color w:val="000000"/>
                <w:sz w:val="28"/>
                <w:szCs w:val="28"/>
              </w:rPr>
              <w:t>4</w:t>
            </w:r>
            <w:r w:rsidR="00795568" w:rsidRPr="000F651D">
              <w:rPr>
                <w:rFonts w:ascii="Times New Roman" w:eastAsia="Times New Roman" w:hAnsi="Times New Roman"/>
                <w:color w:val="000000"/>
                <w:sz w:val="28"/>
                <w:szCs w:val="28"/>
              </w:rPr>
              <w:t>18</w:t>
            </w:r>
            <w:r w:rsidR="00E06E86" w:rsidRPr="000F651D">
              <w:rPr>
                <w:rFonts w:ascii="Times New Roman" w:eastAsia="Times New Roman" w:hAnsi="Times New Roman"/>
                <w:color w:val="000000"/>
                <w:sz w:val="28"/>
                <w:szCs w:val="28"/>
              </w:rPr>
              <w:t xml:space="preserve"> (100%)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E06E86" w:rsidRPr="000F651D" w:rsidRDefault="00E06E86" w:rsidP="00F04E56">
            <w:pPr>
              <w:widowControl w:val="0"/>
              <w:spacing w:after="0"/>
              <w:jc w:val="both"/>
              <w:rPr>
                <w:rFonts w:ascii="Times New Roman" w:eastAsia="Times New Roman" w:hAnsi="Times New Roman"/>
                <w:color w:val="000000"/>
                <w:sz w:val="28"/>
                <w:szCs w:val="28"/>
              </w:rPr>
            </w:pPr>
            <w:r w:rsidRPr="000F651D">
              <w:rPr>
                <w:rFonts w:ascii="Times New Roman" w:eastAsia="Times New Roman" w:hAnsi="Times New Roman"/>
                <w:color w:val="000000"/>
                <w:sz w:val="28"/>
                <w:szCs w:val="28"/>
              </w:rPr>
              <w:t>Высокий-</w:t>
            </w:r>
            <w:r w:rsidR="00356A2D" w:rsidRPr="000F651D">
              <w:rPr>
                <w:rFonts w:ascii="Times New Roman" w:eastAsia="Times New Roman" w:hAnsi="Times New Roman"/>
                <w:color w:val="000000"/>
                <w:sz w:val="28"/>
                <w:szCs w:val="28"/>
              </w:rPr>
              <w:t>75,12</w:t>
            </w:r>
          </w:p>
          <w:p w:rsidR="00E06E86" w:rsidRPr="000F651D" w:rsidRDefault="00E06E86" w:rsidP="00F04E56">
            <w:pPr>
              <w:widowControl w:val="0"/>
              <w:spacing w:after="0"/>
              <w:jc w:val="both"/>
              <w:rPr>
                <w:rFonts w:ascii="Times New Roman" w:eastAsia="Times New Roman" w:hAnsi="Times New Roman"/>
                <w:color w:val="000000"/>
                <w:sz w:val="28"/>
                <w:szCs w:val="28"/>
              </w:rPr>
            </w:pPr>
            <w:r w:rsidRPr="000F651D">
              <w:rPr>
                <w:rFonts w:ascii="Times New Roman" w:eastAsia="Times New Roman" w:hAnsi="Times New Roman"/>
                <w:color w:val="000000"/>
                <w:sz w:val="28"/>
                <w:szCs w:val="28"/>
              </w:rPr>
              <w:t>Средний-</w:t>
            </w:r>
            <w:r w:rsidR="00356A2D" w:rsidRPr="000F651D">
              <w:rPr>
                <w:rFonts w:ascii="Times New Roman" w:eastAsia="Times New Roman" w:hAnsi="Times New Roman"/>
                <w:color w:val="000000"/>
                <w:sz w:val="28"/>
                <w:szCs w:val="28"/>
              </w:rPr>
              <w:t>24,88</w:t>
            </w:r>
          </w:p>
          <w:p w:rsidR="00E06E86" w:rsidRPr="000F651D" w:rsidRDefault="00E06E86" w:rsidP="00F04E56">
            <w:pPr>
              <w:widowControl w:val="0"/>
              <w:spacing w:after="0"/>
              <w:jc w:val="both"/>
              <w:rPr>
                <w:rFonts w:ascii="Times New Roman" w:eastAsia="Times New Roman" w:hAnsi="Times New Roman"/>
                <w:color w:val="000000"/>
                <w:sz w:val="28"/>
                <w:szCs w:val="28"/>
              </w:rPr>
            </w:pPr>
            <w:r w:rsidRPr="000F651D">
              <w:rPr>
                <w:rFonts w:ascii="Times New Roman" w:eastAsia="Times New Roman" w:hAnsi="Times New Roman"/>
                <w:color w:val="000000"/>
                <w:sz w:val="28"/>
                <w:szCs w:val="28"/>
              </w:rPr>
              <w:t>Низкий-0</w:t>
            </w:r>
          </w:p>
        </w:tc>
      </w:tr>
    </w:tbl>
    <w:p w:rsidR="00795568" w:rsidRPr="000F651D" w:rsidRDefault="00795568" w:rsidP="00F04E56">
      <w:pPr>
        <w:widowControl w:val="0"/>
        <w:spacing w:after="0"/>
        <w:ind w:firstLine="709"/>
        <w:jc w:val="both"/>
        <w:rPr>
          <w:rFonts w:ascii="Times New Roman" w:eastAsia="Times New Roman" w:hAnsi="Times New Roman"/>
          <w:color w:val="000000"/>
          <w:sz w:val="28"/>
          <w:szCs w:val="28"/>
          <w:lang w:eastAsia="ru-RU"/>
        </w:rPr>
      </w:pPr>
    </w:p>
    <w:p w:rsidR="00E06E86" w:rsidRPr="000F651D" w:rsidRDefault="00E06E86" w:rsidP="00F04E56">
      <w:pPr>
        <w:widowControl w:val="0"/>
        <w:spacing w:after="0"/>
        <w:ind w:firstLine="709"/>
        <w:jc w:val="both"/>
        <w:rPr>
          <w:rFonts w:ascii="Times New Roman" w:eastAsia="Times New Roman" w:hAnsi="Times New Roman"/>
          <w:color w:val="000000"/>
          <w:sz w:val="28"/>
          <w:szCs w:val="28"/>
          <w:lang w:eastAsia="ru-RU"/>
        </w:rPr>
      </w:pPr>
      <w:r w:rsidRPr="000F651D">
        <w:rPr>
          <w:rFonts w:ascii="Times New Roman" w:eastAsia="Times New Roman" w:hAnsi="Times New Roman"/>
          <w:color w:val="000000"/>
          <w:sz w:val="28"/>
          <w:szCs w:val="28"/>
          <w:lang w:eastAsia="ru-RU"/>
        </w:rPr>
        <w:t xml:space="preserve">Всего диагностировано </w:t>
      </w:r>
      <w:r w:rsidR="00B66CC6" w:rsidRPr="000F651D">
        <w:rPr>
          <w:rFonts w:ascii="Times New Roman" w:eastAsia="Times New Roman" w:hAnsi="Times New Roman"/>
          <w:color w:val="000000"/>
          <w:sz w:val="28"/>
          <w:szCs w:val="28"/>
          <w:lang w:eastAsia="ru-RU"/>
        </w:rPr>
        <w:t>4</w:t>
      </w:r>
      <w:r w:rsidR="00356A2D" w:rsidRPr="000F651D">
        <w:rPr>
          <w:rFonts w:ascii="Times New Roman" w:eastAsia="Times New Roman" w:hAnsi="Times New Roman"/>
          <w:color w:val="000000"/>
          <w:sz w:val="28"/>
          <w:szCs w:val="28"/>
          <w:lang w:eastAsia="ru-RU"/>
        </w:rPr>
        <w:t>18</w:t>
      </w:r>
      <w:r w:rsidRPr="000F651D">
        <w:rPr>
          <w:rFonts w:ascii="Times New Roman" w:eastAsia="Times New Roman" w:hAnsi="Times New Roman"/>
          <w:color w:val="000000"/>
          <w:sz w:val="28"/>
          <w:szCs w:val="28"/>
          <w:lang w:eastAsia="ru-RU"/>
        </w:rPr>
        <w:t xml:space="preserve"> </w:t>
      </w:r>
      <w:proofErr w:type="gramStart"/>
      <w:r w:rsidR="00356A2D" w:rsidRPr="000F651D">
        <w:rPr>
          <w:rFonts w:ascii="Times New Roman" w:eastAsia="Times New Roman" w:hAnsi="Times New Roman"/>
          <w:color w:val="000000"/>
          <w:sz w:val="28"/>
          <w:szCs w:val="28"/>
          <w:lang w:eastAsia="ru-RU"/>
        </w:rPr>
        <w:t>обучающихся</w:t>
      </w:r>
      <w:proofErr w:type="gramEnd"/>
      <w:r w:rsidRPr="000F651D">
        <w:rPr>
          <w:rFonts w:ascii="Times New Roman" w:eastAsia="Times New Roman" w:hAnsi="Times New Roman"/>
          <w:color w:val="000000"/>
          <w:sz w:val="28"/>
          <w:szCs w:val="28"/>
          <w:lang w:eastAsia="ru-RU"/>
        </w:rPr>
        <w:t>. И</w:t>
      </w:r>
      <w:r w:rsidR="00B66CC6" w:rsidRPr="000F651D">
        <w:rPr>
          <w:rFonts w:ascii="Times New Roman" w:eastAsia="Times New Roman" w:hAnsi="Times New Roman"/>
          <w:color w:val="000000"/>
          <w:sz w:val="28"/>
          <w:szCs w:val="28"/>
          <w:lang w:eastAsia="ru-RU"/>
        </w:rPr>
        <w:t>з них имеют: высокий уровень – 3</w:t>
      </w:r>
      <w:r w:rsidR="00356A2D" w:rsidRPr="000F651D">
        <w:rPr>
          <w:rFonts w:ascii="Times New Roman" w:eastAsia="Times New Roman" w:hAnsi="Times New Roman"/>
          <w:color w:val="000000"/>
          <w:sz w:val="28"/>
          <w:szCs w:val="28"/>
          <w:lang w:eastAsia="ru-RU"/>
        </w:rPr>
        <w:t xml:space="preserve">14 </w:t>
      </w:r>
      <w:r w:rsidR="00B66CC6" w:rsidRPr="000F651D">
        <w:rPr>
          <w:rFonts w:ascii="Times New Roman" w:eastAsia="Times New Roman" w:hAnsi="Times New Roman"/>
          <w:color w:val="000000"/>
          <w:sz w:val="28"/>
          <w:szCs w:val="28"/>
          <w:lang w:eastAsia="ru-RU"/>
        </w:rPr>
        <w:t>(</w:t>
      </w:r>
      <w:r w:rsidR="00356A2D" w:rsidRPr="000F651D">
        <w:rPr>
          <w:rFonts w:ascii="Times New Roman" w:eastAsia="Times New Roman" w:hAnsi="Times New Roman"/>
          <w:color w:val="000000"/>
          <w:sz w:val="28"/>
          <w:szCs w:val="28"/>
          <w:lang w:eastAsia="ru-RU"/>
        </w:rPr>
        <w:t>75,12</w:t>
      </w:r>
      <w:r w:rsidRPr="000F651D">
        <w:rPr>
          <w:rFonts w:ascii="Times New Roman" w:eastAsia="Times New Roman" w:hAnsi="Times New Roman"/>
          <w:color w:val="000000"/>
          <w:sz w:val="28"/>
          <w:szCs w:val="28"/>
          <w:lang w:eastAsia="ru-RU"/>
        </w:rPr>
        <w:t xml:space="preserve">%) , средний – </w:t>
      </w:r>
      <w:r w:rsidR="00B66CC6" w:rsidRPr="000F651D">
        <w:rPr>
          <w:rFonts w:ascii="Times New Roman" w:eastAsia="Times New Roman" w:hAnsi="Times New Roman"/>
          <w:color w:val="000000"/>
          <w:sz w:val="28"/>
          <w:szCs w:val="28"/>
          <w:lang w:eastAsia="ru-RU"/>
        </w:rPr>
        <w:t>1</w:t>
      </w:r>
      <w:r w:rsidR="00356A2D" w:rsidRPr="000F651D">
        <w:rPr>
          <w:rFonts w:ascii="Times New Roman" w:eastAsia="Times New Roman" w:hAnsi="Times New Roman"/>
          <w:color w:val="000000"/>
          <w:sz w:val="28"/>
          <w:szCs w:val="28"/>
          <w:lang w:eastAsia="ru-RU"/>
        </w:rPr>
        <w:t xml:space="preserve">04 </w:t>
      </w:r>
      <w:r w:rsidRPr="000F651D">
        <w:rPr>
          <w:rFonts w:ascii="Times New Roman" w:eastAsia="Times New Roman" w:hAnsi="Times New Roman"/>
          <w:color w:val="000000"/>
          <w:sz w:val="28"/>
          <w:szCs w:val="28"/>
          <w:lang w:eastAsia="ru-RU"/>
        </w:rPr>
        <w:t>(2</w:t>
      </w:r>
      <w:r w:rsidR="00356A2D" w:rsidRPr="000F651D">
        <w:rPr>
          <w:rFonts w:ascii="Times New Roman" w:eastAsia="Times New Roman" w:hAnsi="Times New Roman"/>
          <w:color w:val="000000"/>
          <w:sz w:val="28"/>
          <w:szCs w:val="28"/>
          <w:lang w:eastAsia="ru-RU"/>
        </w:rPr>
        <w:t>4,88</w:t>
      </w:r>
      <w:r w:rsidRPr="000F651D">
        <w:rPr>
          <w:rFonts w:ascii="Times New Roman" w:eastAsia="Times New Roman" w:hAnsi="Times New Roman"/>
          <w:color w:val="000000"/>
          <w:sz w:val="28"/>
          <w:szCs w:val="28"/>
          <w:lang w:eastAsia="ru-RU"/>
        </w:rPr>
        <w:t>%) , низкий – 0.</w:t>
      </w:r>
    </w:p>
    <w:p w:rsidR="000F651D" w:rsidRDefault="000F651D" w:rsidP="00F04E56">
      <w:pPr>
        <w:widowControl w:val="0"/>
        <w:spacing w:after="0"/>
        <w:ind w:firstLine="709"/>
        <w:jc w:val="both"/>
        <w:rPr>
          <w:rFonts w:ascii="Times New Roman" w:eastAsia="Times New Roman" w:hAnsi="Times New Roman"/>
          <w:b/>
          <w:i/>
          <w:color w:val="000000"/>
          <w:sz w:val="28"/>
          <w:szCs w:val="28"/>
          <w:lang w:eastAsia="ru-RU"/>
        </w:rPr>
      </w:pPr>
    </w:p>
    <w:p w:rsidR="00E06E86" w:rsidRPr="000F651D" w:rsidRDefault="00E06E86" w:rsidP="00F04E56">
      <w:pPr>
        <w:widowControl w:val="0"/>
        <w:spacing w:after="0"/>
        <w:ind w:firstLine="709"/>
        <w:jc w:val="both"/>
        <w:rPr>
          <w:rFonts w:ascii="Times New Roman" w:eastAsia="Times New Roman" w:hAnsi="Times New Roman"/>
          <w:color w:val="000000"/>
          <w:sz w:val="28"/>
          <w:szCs w:val="28"/>
          <w:lang w:eastAsia="ru-RU"/>
        </w:rPr>
      </w:pPr>
      <w:r w:rsidRPr="000F651D">
        <w:rPr>
          <w:rFonts w:ascii="Times New Roman" w:eastAsia="Times New Roman" w:hAnsi="Times New Roman"/>
          <w:b/>
          <w:i/>
          <w:color w:val="000000"/>
          <w:sz w:val="28"/>
          <w:szCs w:val="28"/>
          <w:lang w:eastAsia="ru-RU"/>
        </w:rPr>
        <w:t>Вывод</w:t>
      </w:r>
      <w:r w:rsidR="00CA4F2E" w:rsidRPr="000F651D">
        <w:rPr>
          <w:rFonts w:ascii="Times New Roman" w:eastAsia="Times New Roman" w:hAnsi="Times New Roman"/>
          <w:b/>
          <w:i/>
          <w:color w:val="000000"/>
          <w:sz w:val="28"/>
          <w:szCs w:val="28"/>
          <w:lang w:eastAsia="ru-RU"/>
        </w:rPr>
        <w:t>ы.</w:t>
      </w:r>
      <w:r w:rsidRPr="000F651D">
        <w:rPr>
          <w:rFonts w:ascii="Times New Roman" w:eastAsia="Times New Roman" w:hAnsi="Times New Roman"/>
          <w:b/>
          <w:i/>
          <w:color w:val="000000"/>
          <w:sz w:val="28"/>
          <w:szCs w:val="28"/>
          <w:lang w:eastAsia="ru-RU"/>
        </w:rPr>
        <w:t xml:space="preserve"> </w:t>
      </w:r>
      <w:r w:rsidRPr="000F651D">
        <w:rPr>
          <w:rFonts w:ascii="Times New Roman" w:eastAsia="Times New Roman" w:hAnsi="Times New Roman"/>
          <w:color w:val="000000"/>
          <w:sz w:val="28"/>
          <w:szCs w:val="28"/>
          <w:lang w:eastAsia="ru-RU"/>
        </w:rPr>
        <w:t>Результаты итоговой аттестаци</w:t>
      </w:r>
      <w:r w:rsidR="000553F4" w:rsidRPr="000F651D">
        <w:rPr>
          <w:rFonts w:ascii="Times New Roman" w:eastAsia="Times New Roman" w:hAnsi="Times New Roman"/>
          <w:color w:val="000000"/>
          <w:sz w:val="28"/>
          <w:szCs w:val="28"/>
          <w:lang w:eastAsia="ru-RU"/>
        </w:rPr>
        <w:t>и 201</w:t>
      </w:r>
      <w:r w:rsidR="00356A2D" w:rsidRPr="000F651D">
        <w:rPr>
          <w:rFonts w:ascii="Times New Roman" w:eastAsia="Times New Roman" w:hAnsi="Times New Roman"/>
          <w:color w:val="000000"/>
          <w:sz w:val="28"/>
          <w:szCs w:val="28"/>
          <w:lang w:eastAsia="ru-RU"/>
        </w:rPr>
        <w:t>9</w:t>
      </w:r>
      <w:r w:rsidR="00CA4F2E" w:rsidRPr="000F651D">
        <w:rPr>
          <w:rFonts w:ascii="Times New Roman" w:eastAsia="Times New Roman" w:hAnsi="Times New Roman"/>
          <w:color w:val="000000"/>
          <w:sz w:val="28"/>
          <w:szCs w:val="28"/>
          <w:lang w:eastAsia="ru-RU"/>
        </w:rPr>
        <w:t xml:space="preserve"> </w:t>
      </w:r>
      <w:r w:rsidRPr="000F651D">
        <w:rPr>
          <w:rFonts w:ascii="Times New Roman" w:eastAsia="Times New Roman" w:hAnsi="Times New Roman"/>
          <w:color w:val="000000"/>
          <w:sz w:val="28"/>
          <w:szCs w:val="28"/>
          <w:lang w:eastAsia="ru-RU"/>
        </w:rPr>
        <w:t xml:space="preserve">года показывают, что обучающихся, имеющих высокий уровень </w:t>
      </w:r>
      <w:r w:rsidR="0041603E" w:rsidRPr="000F651D">
        <w:rPr>
          <w:rFonts w:ascii="Times New Roman" w:eastAsia="Times New Roman" w:hAnsi="Times New Roman"/>
          <w:color w:val="000000"/>
          <w:sz w:val="28"/>
          <w:szCs w:val="28"/>
          <w:lang w:eastAsia="ru-RU"/>
        </w:rPr>
        <w:t>бол</w:t>
      </w:r>
      <w:r w:rsidR="00B66CC6" w:rsidRPr="000F651D">
        <w:rPr>
          <w:rFonts w:ascii="Times New Roman" w:eastAsia="Times New Roman" w:hAnsi="Times New Roman"/>
          <w:color w:val="000000"/>
          <w:sz w:val="28"/>
          <w:szCs w:val="28"/>
          <w:lang w:eastAsia="ru-RU"/>
        </w:rPr>
        <w:t>ьше</w:t>
      </w:r>
      <w:r w:rsidRPr="000F651D">
        <w:rPr>
          <w:rFonts w:ascii="Times New Roman" w:eastAsia="Times New Roman" w:hAnsi="Times New Roman"/>
          <w:color w:val="000000"/>
          <w:sz w:val="28"/>
          <w:szCs w:val="28"/>
          <w:lang w:eastAsia="ru-RU"/>
        </w:rPr>
        <w:t>, чем</w:t>
      </w:r>
      <w:r w:rsidR="00B66CC6" w:rsidRPr="000F651D">
        <w:rPr>
          <w:rFonts w:ascii="Times New Roman" w:eastAsia="Times New Roman" w:hAnsi="Times New Roman"/>
          <w:color w:val="000000"/>
          <w:sz w:val="28"/>
          <w:szCs w:val="28"/>
          <w:lang w:eastAsia="ru-RU"/>
        </w:rPr>
        <w:t xml:space="preserve"> в промежуточной аттестации на </w:t>
      </w:r>
      <w:r w:rsidR="0041603E" w:rsidRPr="000F651D">
        <w:rPr>
          <w:rFonts w:ascii="Times New Roman" w:eastAsia="Times New Roman" w:hAnsi="Times New Roman"/>
          <w:color w:val="000000"/>
          <w:sz w:val="28"/>
          <w:szCs w:val="28"/>
          <w:lang w:eastAsia="ru-RU"/>
        </w:rPr>
        <w:t>6,42</w:t>
      </w:r>
      <w:r w:rsidRPr="000F651D">
        <w:rPr>
          <w:rFonts w:ascii="Times New Roman" w:eastAsia="Times New Roman" w:hAnsi="Times New Roman"/>
          <w:color w:val="000000"/>
          <w:sz w:val="28"/>
          <w:szCs w:val="28"/>
          <w:lang w:eastAsia="ru-RU"/>
        </w:rPr>
        <w:t xml:space="preserve">%. Количество детей, имеющих средний уровень, по сравнению с промежуточной аттестацией </w:t>
      </w:r>
      <w:r w:rsidR="0041603E" w:rsidRPr="000F651D">
        <w:rPr>
          <w:rFonts w:ascii="Times New Roman" w:eastAsia="Times New Roman" w:hAnsi="Times New Roman"/>
          <w:color w:val="000000"/>
          <w:sz w:val="28"/>
          <w:szCs w:val="28"/>
          <w:lang w:eastAsia="ru-RU"/>
        </w:rPr>
        <w:t>мень</w:t>
      </w:r>
      <w:r w:rsidR="00B66CC6" w:rsidRPr="000F651D">
        <w:rPr>
          <w:rFonts w:ascii="Times New Roman" w:eastAsia="Times New Roman" w:hAnsi="Times New Roman"/>
          <w:color w:val="000000"/>
          <w:sz w:val="28"/>
          <w:szCs w:val="28"/>
          <w:lang w:eastAsia="ru-RU"/>
        </w:rPr>
        <w:t>ше</w:t>
      </w:r>
      <w:r w:rsidRPr="000F651D">
        <w:rPr>
          <w:rFonts w:ascii="Times New Roman" w:eastAsia="Times New Roman" w:hAnsi="Times New Roman"/>
          <w:color w:val="000000"/>
          <w:sz w:val="28"/>
          <w:szCs w:val="28"/>
          <w:lang w:eastAsia="ru-RU"/>
        </w:rPr>
        <w:t xml:space="preserve"> на </w:t>
      </w:r>
      <w:r w:rsidR="0041603E" w:rsidRPr="000F651D">
        <w:rPr>
          <w:rFonts w:ascii="Times New Roman" w:eastAsia="Times New Roman" w:hAnsi="Times New Roman"/>
          <w:color w:val="000000"/>
          <w:sz w:val="28"/>
          <w:szCs w:val="28"/>
          <w:lang w:eastAsia="ru-RU"/>
        </w:rPr>
        <w:t>5,12</w:t>
      </w:r>
      <w:r w:rsidRPr="000F651D">
        <w:rPr>
          <w:rFonts w:ascii="Times New Roman" w:eastAsia="Times New Roman" w:hAnsi="Times New Roman"/>
          <w:color w:val="000000"/>
          <w:sz w:val="28"/>
          <w:szCs w:val="28"/>
          <w:lang w:eastAsia="ru-RU"/>
        </w:rPr>
        <w:t xml:space="preserve"> %. Процент детей, имеющих низкий уровень подготовленности, в промежуточной аттестации равен </w:t>
      </w:r>
      <w:r w:rsidR="00B66CC6" w:rsidRPr="000F651D">
        <w:rPr>
          <w:rFonts w:ascii="Times New Roman" w:eastAsia="Times New Roman" w:hAnsi="Times New Roman"/>
          <w:color w:val="000000"/>
          <w:sz w:val="28"/>
          <w:szCs w:val="28"/>
          <w:lang w:eastAsia="ru-RU"/>
        </w:rPr>
        <w:t>1,</w:t>
      </w:r>
      <w:r w:rsidR="009C2C03" w:rsidRPr="000F651D">
        <w:rPr>
          <w:rFonts w:ascii="Times New Roman" w:eastAsia="Times New Roman" w:hAnsi="Times New Roman"/>
          <w:color w:val="000000"/>
          <w:sz w:val="28"/>
          <w:szCs w:val="28"/>
          <w:lang w:eastAsia="ru-RU"/>
        </w:rPr>
        <w:t>3</w:t>
      </w:r>
      <w:r w:rsidRPr="000F651D">
        <w:rPr>
          <w:rFonts w:ascii="Times New Roman" w:eastAsia="Times New Roman" w:hAnsi="Times New Roman"/>
          <w:color w:val="000000"/>
          <w:sz w:val="28"/>
          <w:szCs w:val="28"/>
          <w:lang w:eastAsia="ru-RU"/>
        </w:rPr>
        <w:t xml:space="preserve">%, при итоговой аттестации таких детей нет (0%). Сравнительный анализ результатов аттестации говорит о том, что по мере обучения </w:t>
      </w:r>
      <w:r w:rsidR="009C2C03" w:rsidRPr="000F651D">
        <w:rPr>
          <w:rFonts w:ascii="Times New Roman" w:eastAsia="Times New Roman" w:hAnsi="Times New Roman"/>
          <w:color w:val="000000"/>
          <w:sz w:val="28"/>
          <w:szCs w:val="28"/>
          <w:lang w:eastAsia="ru-RU"/>
        </w:rPr>
        <w:t>уровень компетенций и</w:t>
      </w:r>
      <w:r w:rsidRPr="000F651D">
        <w:rPr>
          <w:rFonts w:ascii="Times New Roman" w:eastAsia="Times New Roman" w:hAnsi="Times New Roman"/>
          <w:color w:val="000000"/>
          <w:sz w:val="28"/>
          <w:szCs w:val="28"/>
          <w:lang w:eastAsia="ru-RU"/>
        </w:rPr>
        <w:t xml:space="preserve"> мастерства </w:t>
      </w:r>
      <w:r w:rsidR="0041603E" w:rsidRPr="000F651D">
        <w:rPr>
          <w:rFonts w:ascii="Times New Roman" w:eastAsia="Times New Roman" w:hAnsi="Times New Roman"/>
          <w:color w:val="000000"/>
          <w:sz w:val="28"/>
          <w:szCs w:val="28"/>
          <w:lang w:eastAsia="ru-RU"/>
        </w:rPr>
        <w:t>обучающихся</w:t>
      </w:r>
      <w:r w:rsidR="009C2C03" w:rsidRPr="000F651D">
        <w:rPr>
          <w:rFonts w:ascii="Times New Roman" w:eastAsia="Times New Roman" w:hAnsi="Times New Roman"/>
          <w:color w:val="000000"/>
          <w:sz w:val="28"/>
          <w:szCs w:val="28"/>
          <w:lang w:eastAsia="ru-RU"/>
        </w:rPr>
        <w:t xml:space="preserve"> </w:t>
      </w:r>
      <w:r w:rsidRPr="000F651D">
        <w:rPr>
          <w:rFonts w:ascii="Times New Roman" w:eastAsia="Times New Roman" w:hAnsi="Times New Roman"/>
          <w:color w:val="000000"/>
          <w:sz w:val="28"/>
          <w:szCs w:val="28"/>
          <w:lang w:eastAsia="ru-RU"/>
        </w:rPr>
        <w:t xml:space="preserve">растет постепенно, что является вполне закономерным процессом. </w:t>
      </w:r>
    </w:p>
    <w:p w:rsidR="00E06E86" w:rsidRPr="000F651D" w:rsidRDefault="00E06E86" w:rsidP="009C2C03">
      <w:pPr>
        <w:widowControl w:val="0"/>
        <w:tabs>
          <w:tab w:val="left" w:pos="3060"/>
        </w:tabs>
        <w:snapToGrid w:val="0"/>
        <w:spacing w:after="0"/>
        <w:ind w:firstLine="709"/>
        <w:jc w:val="both"/>
        <w:rPr>
          <w:rFonts w:ascii="Times New Roman" w:hAnsi="Times New Roman"/>
          <w:iCs/>
          <w:color w:val="000000"/>
          <w:sz w:val="28"/>
          <w:szCs w:val="28"/>
          <w:lang w:eastAsia="zh-CN"/>
        </w:rPr>
      </w:pPr>
      <w:r w:rsidRPr="000F651D">
        <w:rPr>
          <w:rFonts w:ascii="Times New Roman" w:eastAsia="Times New Roman" w:hAnsi="Times New Roman"/>
          <w:color w:val="000000"/>
          <w:sz w:val="28"/>
          <w:szCs w:val="28"/>
          <w:lang w:eastAsia="ru-RU"/>
        </w:rPr>
        <w:t>Уровень освоения образо</w:t>
      </w:r>
      <w:r w:rsidR="009C2C03" w:rsidRPr="000F651D">
        <w:rPr>
          <w:rFonts w:ascii="Times New Roman" w:eastAsia="Times New Roman" w:hAnsi="Times New Roman"/>
          <w:color w:val="000000"/>
          <w:sz w:val="28"/>
          <w:szCs w:val="28"/>
          <w:lang w:eastAsia="ru-RU"/>
        </w:rPr>
        <w:t xml:space="preserve">вательных  программ  составляет,  в среднем, </w:t>
      </w:r>
      <w:r w:rsidRPr="000F651D">
        <w:rPr>
          <w:rFonts w:ascii="Times New Roman" w:eastAsia="Times New Roman" w:hAnsi="Times New Roman"/>
          <w:color w:val="000000"/>
          <w:sz w:val="28"/>
          <w:szCs w:val="28"/>
          <w:lang w:eastAsia="ru-RU"/>
        </w:rPr>
        <w:t>100%, что является высоким показателем и соответствует предъявляемым требованиям к дополнительным  общеобразовательным программам</w:t>
      </w:r>
      <w:r w:rsidR="009C2C03" w:rsidRPr="000F651D">
        <w:rPr>
          <w:rFonts w:ascii="Times New Roman" w:eastAsia="Times New Roman" w:hAnsi="Times New Roman"/>
          <w:color w:val="000000"/>
          <w:sz w:val="28"/>
          <w:szCs w:val="28"/>
          <w:lang w:eastAsia="ru-RU"/>
        </w:rPr>
        <w:t>.</w:t>
      </w:r>
    </w:p>
    <w:p w:rsidR="00651ACF" w:rsidRPr="00EF5FA2" w:rsidRDefault="00651ACF" w:rsidP="00F04E56">
      <w:pPr>
        <w:widowControl w:val="0"/>
        <w:spacing w:after="0"/>
        <w:ind w:firstLine="709"/>
        <w:jc w:val="both"/>
        <w:rPr>
          <w:rFonts w:ascii="Times New Roman" w:eastAsia="Times New Roman" w:hAnsi="Times New Roman"/>
          <w:b/>
          <w:sz w:val="28"/>
          <w:szCs w:val="28"/>
          <w:highlight w:val="yellow"/>
          <w:lang w:eastAsia="ru-RU"/>
        </w:rPr>
      </w:pPr>
    </w:p>
    <w:p w:rsidR="00911FE7" w:rsidRPr="000F651D" w:rsidRDefault="00911FE7" w:rsidP="00F04E56">
      <w:pPr>
        <w:widowControl w:val="0"/>
        <w:spacing w:after="0"/>
        <w:jc w:val="center"/>
        <w:rPr>
          <w:rFonts w:ascii="Times New Roman" w:eastAsia="Times New Roman" w:hAnsi="Times New Roman"/>
          <w:b/>
          <w:sz w:val="28"/>
          <w:szCs w:val="28"/>
          <w:lang w:eastAsia="ru-RU"/>
        </w:rPr>
      </w:pPr>
      <w:r w:rsidRPr="000F651D">
        <w:rPr>
          <w:rFonts w:ascii="Times New Roman" w:eastAsia="Times New Roman" w:hAnsi="Times New Roman"/>
          <w:b/>
          <w:sz w:val="28"/>
          <w:szCs w:val="28"/>
          <w:lang w:eastAsia="ru-RU"/>
        </w:rPr>
        <w:t>Достижения обучающихся</w:t>
      </w:r>
      <w:r w:rsidR="00AA08B2" w:rsidRPr="000F651D">
        <w:rPr>
          <w:rFonts w:ascii="Times New Roman" w:eastAsia="Times New Roman" w:hAnsi="Times New Roman"/>
          <w:b/>
          <w:sz w:val="28"/>
          <w:szCs w:val="28"/>
          <w:lang w:eastAsia="ru-RU"/>
        </w:rPr>
        <w:t xml:space="preserve"> МОУ ЦДО «</w:t>
      </w:r>
      <w:proofErr w:type="spellStart"/>
      <w:r w:rsidR="00AA08B2" w:rsidRPr="000F651D">
        <w:rPr>
          <w:rFonts w:ascii="Times New Roman" w:eastAsia="Times New Roman" w:hAnsi="Times New Roman"/>
          <w:b/>
          <w:sz w:val="28"/>
          <w:szCs w:val="28"/>
          <w:lang w:eastAsia="ru-RU"/>
        </w:rPr>
        <w:t>Дземги</w:t>
      </w:r>
      <w:proofErr w:type="spellEnd"/>
      <w:r w:rsidR="00AA08B2" w:rsidRPr="000F651D">
        <w:rPr>
          <w:rFonts w:ascii="Times New Roman" w:eastAsia="Times New Roman" w:hAnsi="Times New Roman"/>
          <w:b/>
          <w:sz w:val="28"/>
          <w:szCs w:val="28"/>
          <w:lang w:eastAsia="ru-RU"/>
        </w:rPr>
        <w:t>» в 201</w:t>
      </w:r>
      <w:r w:rsidR="00125E77" w:rsidRPr="000F651D">
        <w:rPr>
          <w:rFonts w:ascii="Times New Roman" w:eastAsia="Times New Roman" w:hAnsi="Times New Roman"/>
          <w:b/>
          <w:sz w:val="28"/>
          <w:szCs w:val="28"/>
          <w:lang w:eastAsia="ru-RU"/>
        </w:rPr>
        <w:t>9</w:t>
      </w:r>
      <w:r w:rsidR="00AA08B2" w:rsidRPr="000F651D">
        <w:rPr>
          <w:rFonts w:ascii="Times New Roman" w:eastAsia="Times New Roman" w:hAnsi="Times New Roman"/>
          <w:b/>
          <w:sz w:val="28"/>
          <w:szCs w:val="28"/>
          <w:lang w:eastAsia="ru-RU"/>
        </w:rPr>
        <w:t xml:space="preserve"> году</w:t>
      </w:r>
    </w:p>
    <w:p w:rsidR="00911FE7" w:rsidRPr="000F651D" w:rsidRDefault="00911FE7" w:rsidP="00F04E56">
      <w:pPr>
        <w:widowControl w:val="0"/>
        <w:spacing w:after="0"/>
        <w:ind w:firstLine="709"/>
        <w:jc w:val="both"/>
        <w:rPr>
          <w:rFonts w:ascii="Times New Roman" w:eastAsia="Times New Roman" w:hAnsi="Times New Roman"/>
          <w:color w:val="000000"/>
          <w:sz w:val="28"/>
          <w:szCs w:val="28"/>
          <w:lang w:eastAsia="ru-RU"/>
        </w:rPr>
      </w:pPr>
      <w:r w:rsidRPr="000F651D">
        <w:rPr>
          <w:rFonts w:ascii="Times New Roman" w:eastAsia="Times New Roman" w:hAnsi="Times New Roman"/>
          <w:color w:val="000000"/>
          <w:sz w:val="28"/>
          <w:szCs w:val="28"/>
          <w:lang w:eastAsia="ru-RU"/>
        </w:rPr>
        <w:t xml:space="preserve">Одним из основных показателей результативности работы педагогов и уровня качества образовательной деятельности программ являются достижения обучающихся на конкурсах, соревнованиях различного уровня. По результатам учебного года </w:t>
      </w:r>
      <w:r w:rsidR="00125E77" w:rsidRPr="000F651D">
        <w:rPr>
          <w:rFonts w:ascii="Times New Roman" w:eastAsia="Times New Roman" w:hAnsi="Times New Roman"/>
          <w:color w:val="000000"/>
          <w:sz w:val="28"/>
          <w:szCs w:val="28"/>
          <w:lang w:eastAsia="ru-RU"/>
        </w:rPr>
        <w:t>обучающиеся МОУ ЦДО «</w:t>
      </w:r>
      <w:proofErr w:type="spellStart"/>
      <w:r w:rsidR="00125E77" w:rsidRPr="000F651D">
        <w:rPr>
          <w:rFonts w:ascii="Times New Roman" w:eastAsia="Times New Roman" w:hAnsi="Times New Roman"/>
          <w:color w:val="000000"/>
          <w:sz w:val="28"/>
          <w:szCs w:val="28"/>
          <w:lang w:eastAsia="ru-RU"/>
        </w:rPr>
        <w:t>Дземги</w:t>
      </w:r>
      <w:proofErr w:type="spellEnd"/>
      <w:r w:rsidR="00125E77" w:rsidRPr="000F651D">
        <w:rPr>
          <w:rFonts w:ascii="Times New Roman" w:eastAsia="Times New Roman" w:hAnsi="Times New Roman"/>
          <w:color w:val="000000"/>
          <w:sz w:val="28"/>
          <w:szCs w:val="28"/>
          <w:lang w:eastAsia="ru-RU"/>
        </w:rPr>
        <w:t>»</w:t>
      </w:r>
      <w:r w:rsidRPr="000F651D">
        <w:rPr>
          <w:rFonts w:ascii="Times New Roman" w:eastAsia="Times New Roman" w:hAnsi="Times New Roman"/>
          <w:color w:val="000000"/>
          <w:sz w:val="28"/>
          <w:szCs w:val="28"/>
          <w:lang w:eastAsia="ru-RU"/>
        </w:rPr>
        <w:t xml:space="preserve"> неоднократно становились победителями и призерами международн</w:t>
      </w:r>
      <w:r w:rsidR="00125E77" w:rsidRPr="000F651D">
        <w:rPr>
          <w:rFonts w:ascii="Times New Roman" w:eastAsia="Times New Roman" w:hAnsi="Times New Roman"/>
          <w:color w:val="000000"/>
          <w:sz w:val="28"/>
          <w:szCs w:val="28"/>
          <w:lang w:eastAsia="ru-RU"/>
        </w:rPr>
        <w:t>ых, всероссийских, региональных и</w:t>
      </w:r>
      <w:r w:rsidRPr="000F651D">
        <w:rPr>
          <w:rFonts w:ascii="Times New Roman" w:eastAsia="Times New Roman" w:hAnsi="Times New Roman"/>
          <w:color w:val="000000"/>
          <w:sz w:val="28"/>
          <w:szCs w:val="28"/>
          <w:lang w:eastAsia="ru-RU"/>
        </w:rPr>
        <w:t xml:space="preserve"> городских фестивалей, конкурсов, выставок. Целенаправленная работа коллектива по улучшению качества образования оказала существенное влияние на у</w:t>
      </w:r>
      <w:r w:rsidR="00687D37" w:rsidRPr="000F651D">
        <w:rPr>
          <w:rFonts w:ascii="Times New Roman" w:eastAsia="Times New Roman" w:hAnsi="Times New Roman"/>
          <w:color w:val="000000"/>
          <w:sz w:val="28"/>
          <w:szCs w:val="28"/>
          <w:lang w:eastAsia="ru-RU"/>
        </w:rPr>
        <w:t xml:space="preserve">ровень достижений </w:t>
      </w:r>
      <w:r w:rsidR="00125E77" w:rsidRPr="000F651D">
        <w:rPr>
          <w:rFonts w:ascii="Times New Roman" w:eastAsia="Times New Roman" w:hAnsi="Times New Roman"/>
          <w:color w:val="000000"/>
          <w:sz w:val="28"/>
          <w:szCs w:val="28"/>
          <w:lang w:eastAsia="ru-RU"/>
        </w:rPr>
        <w:t>обучающихся</w:t>
      </w:r>
      <w:r w:rsidR="00687D37" w:rsidRPr="000F651D">
        <w:rPr>
          <w:rFonts w:ascii="Times New Roman" w:eastAsia="Times New Roman" w:hAnsi="Times New Roman"/>
          <w:color w:val="000000"/>
          <w:sz w:val="28"/>
          <w:szCs w:val="28"/>
          <w:lang w:eastAsia="ru-RU"/>
        </w:rPr>
        <w:t>.</w:t>
      </w:r>
    </w:p>
    <w:p w:rsidR="00911FE7" w:rsidRPr="000F651D" w:rsidRDefault="00911FE7" w:rsidP="00F04E56">
      <w:pPr>
        <w:widowControl w:val="0"/>
        <w:spacing w:after="0"/>
        <w:jc w:val="both"/>
        <w:rPr>
          <w:rFonts w:ascii="Times New Roman" w:hAnsi="Times New Roman"/>
          <w:b/>
          <w:sz w:val="28"/>
          <w:szCs w:val="28"/>
        </w:rPr>
      </w:pPr>
    </w:p>
    <w:p w:rsidR="000F651D" w:rsidRDefault="000F651D" w:rsidP="006F762E">
      <w:pPr>
        <w:widowControl w:val="0"/>
        <w:spacing w:after="0"/>
        <w:jc w:val="center"/>
        <w:rPr>
          <w:rFonts w:ascii="Times New Roman" w:hAnsi="Times New Roman"/>
          <w:b/>
          <w:sz w:val="28"/>
          <w:szCs w:val="28"/>
        </w:rPr>
      </w:pPr>
    </w:p>
    <w:p w:rsidR="000F651D" w:rsidRDefault="000F651D" w:rsidP="006F762E">
      <w:pPr>
        <w:widowControl w:val="0"/>
        <w:spacing w:after="0"/>
        <w:jc w:val="center"/>
        <w:rPr>
          <w:rFonts w:ascii="Times New Roman" w:hAnsi="Times New Roman"/>
          <w:b/>
          <w:sz w:val="28"/>
          <w:szCs w:val="28"/>
        </w:rPr>
      </w:pPr>
    </w:p>
    <w:p w:rsidR="000F651D" w:rsidRDefault="000F651D" w:rsidP="006F762E">
      <w:pPr>
        <w:widowControl w:val="0"/>
        <w:spacing w:after="0"/>
        <w:jc w:val="center"/>
        <w:rPr>
          <w:rFonts w:ascii="Times New Roman" w:hAnsi="Times New Roman"/>
          <w:b/>
          <w:sz w:val="28"/>
          <w:szCs w:val="28"/>
        </w:rPr>
      </w:pPr>
    </w:p>
    <w:p w:rsidR="000F651D" w:rsidRDefault="000F651D" w:rsidP="006F762E">
      <w:pPr>
        <w:widowControl w:val="0"/>
        <w:spacing w:after="0"/>
        <w:jc w:val="center"/>
        <w:rPr>
          <w:rFonts w:ascii="Times New Roman" w:hAnsi="Times New Roman"/>
          <w:b/>
          <w:sz w:val="28"/>
          <w:szCs w:val="28"/>
        </w:rPr>
      </w:pPr>
    </w:p>
    <w:p w:rsidR="000F651D" w:rsidRDefault="000F651D" w:rsidP="006F762E">
      <w:pPr>
        <w:widowControl w:val="0"/>
        <w:spacing w:after="0"/>
        <w:jc w:val="center"/>
        <w:rPr>
          <w:rFonts w:ascii="Times New Roman" w:hAnsi="Times New Roman"/>
          <w:b/>
          <w:sz w:val="28"/>
          <w:szCs w:val="28"/>
        </w:rPr>
      </w:pPr>
    </w:p>
    <w:p w:rsidR="00911FE7" w:rsidRPr="000F651D" w:rsidRDefault="006F762E" w:rsidP="006F762E">
      <w:pPr>
        <w:widowControl w:val="0"/>
        <w:spacing w:after="0"/>
        <w:jc w:val="center"/>
        <w:rPr>
          <w:rFonts w:ascii="Times New Roman" w:hAnsi="Times New Roman"/>
          <w:b/>
          <w:sz w:val="28"/>
          <w:szCs w:val="28"/>
        </w:rPr>
      </w:pPr>
      <w:r w:rsidRPr="000F651D">
        <w:rPr>
          <w:rFonts w:ascii="Times New Roman" w:hAnsi="Times New Roman"/>
          <w:b/>
          <w:sz w:val="28"/>
          <w:szCs w:val="28"/>
        </w:rPr>
        <w:lastRenderedPageBreak/>
        <w:t>У</w:t>
      </w:r>
      <w:r w:rsidR="00911FE7" w:rsidRPr="000F651D">
        <w:rPr>
          <w:rFonts w:ascii="Times New Roman" w:hAnsi="Times New Roman"/>
          <w:b/>
          <w:sz w:val="28"/>
          <w:szCs w:val="28"/>
        </w:rPr>
        <w:t>части</w:t>
      </w:r>
      <w:r w:rsidRPr="000F651D">
        <w:rPr>
          <w:rFonts w:ascii="Times New Roman" w:hAnsi="Times New Roman"/>
          <w:b/>
          <w:sz w:val="28"/>
          <w:szCs w:val="28"/>
        </w:rPr>
        <w:t>е</w:t>
      </w:r>
      <w:r w:rsidR="00911FE7" w:rsidRPr="000F651D">
        <w:rPr>
          <w:rFonts w:ascii="Times New Roman" w:hAnsi="Times New Roman"/>
          <w:b/>
          <w:sz w:val="28"/>
          <w:szCs w:val="28"/>
        </w:rPr>
        <w:t xml:space="preserve"> обучающихся МОУ ЦДО «</w:t>
      </w:r>
      <w:proofErr w:type="spellStart"/>
      <w:r w:rsidR="00911FE7" w:rsidRPr="000F651D">
        <w:rPr>
          <w:rFonts w:ascii="Times New Roman" w:hAnsi="Times New Roman"/>
          <w:b/>
          <w:sz w:val="28"/>
          <w:szCs w:val="28"/>
        </w:rPr>
        <w:t>Д</w:t>
      </w:r>
      <w:r w:rsidR="00687D37" w:rsidRPr="000F651D">
        <w:rPr>
          <w:rFonts w:ascii="Times New Roman" w:hAnsi="Times New Roman"/>
          <w:b/>
          <w:sz w:val="28"/>
          <w:szCs w:val="28"/>
        </w:rPr>
        <w:t>земги</w:t>
      </w:r>
      <w:proofErr w:type="spellEnd"/>
      <w:r w:rsidR="00687D37" w:rsidRPr="000F651D">
        <w:rPr>
          <w:rFonts w:ascii="Times New Roman" w:hAnsi="Times New Roman"/>
          <w:b/>
          <w:sz w:val="28"/>
          <w:szCs w:val="28"/>
        </w:rPr>
        <w:t xml:space="preserve">» </w:t>
      </w:r>
      <w:r w:rsidR="00911FE7" w:rsidRPr="000F651D">
        <w:rPr>
          <w:rFonts w:ascii="Times New Roman" w:hAnsi="Times New Roman"/>
          <w:b/>
          <w:sz w:val="28"/>
          <w:szCs w:val="28"/>
        </w:rPr>
        <w:t xml:space="preserve">в мероприятиях </w:t>
      </w:r>
      <w:r w:rsidRPr="000F651D">
        <w:rPr>
          <w:rFonts w:ascii="Times New Roman" w:hAnsi="Times New Roman"/>
          <w:b/>
          <w:sz w:val="28"/>
          <w:szCs w:val="28"/>
        </w:rPr>
        <w:t>международного и всероссийского уровней</w:t>
      </w:r>
      <w:r w:rsidR="00911FE7" w:rsidRPr="000F651D">
        <w:rPr>
          <w:rFonts w:ascii="Times New Roman" w:hAnsi="Times New Roman"/>
          <w:b/>
          <w:sz w:val="28"/>
          <w:szCs w:val="28"/>
        </w:rPr>
        <w:t xml:space="preserve"> </w:t>
      </w:r>
    </w:p>
    <w:p w:rsidR="005D78FC" w:rsidRDefault="005D78FC" w:rsidP="006F762E">
      <w:pPr>
        <w:widowControl w:val="0"/>
        <w:shd w:val="clear" w:color="auto" w:fill="FFFFFF"/>
        <w:spacing w:after="0"/>
        <w:jc w:val="both"/>
        <w:rPr>
          <w:rFonts w:ascii="Times New Roman" w:hAnsi="Times New Roman"/>
          <w:spacing w:val="4"/>
          <w:sz w:val="28"/>
          <w:szCs w:val="28"/>
          <w:highlight w:val="yellow"/>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560"/>
        <w:gridCol w:w="6096"/>
        <w:gridCol w:w="1134"/>
        <w:gridCol w:w="1417"/>
      </w:tblGrid>
      <w:tr w:rsidR="006F494C" w:rsidRPr="00EF18CC" w:rsidTr="000F651D">
        <w:trPr>
          <w:trHeight w:val="537"/>
        </w:trPr>
        <w:tc>
          <w:tcPr>
            <w:tcW w:w="567" w:type="dxa"/>
            <w:vMerge w:val="restart"/>
            <w:tcBorders>
              <w:top w:val="single" w:sz="4" w:space="0" w:color="auto"/>
              <w:left w:val="single" w:sz="4" w:space="0" w:color="auto"/>
              <w:right w:val="single" w:sz="4" w:space="0" w:color="auto"/>
            </w:tcBorders>
            <w:hideMark/>
          </w:tcPr>
          <w:p w:rsidR="006F494C" w:rsidRPr="000F651D" w:rsidRDefault="006F494C" w:rsidP="006F494C">
            <w:pPr>
              <w:widowControl w:val="0"/>
              <w:spacing w:after="0"/>
              <w:jc w:val="center"/>
              <w:rPr>
                <w:rFonts w:ascii="Times New Roman" w:eastAsia="Times New Roman" w:hAnsi="Times New Roman"/>
                <w:b/>
                <w:sz w:val="24"/>
                <w:szCs w:val="24"/>
                <w:lang w:eastAsia="ru-RU"/>
              </w:rPr>
            </w:pPr>
            <w:r w:rsidRPr="000F651D">
              <w:rPr>
                <w:rFonts w:ascii="Times New Roman" w:eastAsia="Times New Roman" w:hAnsi="Times New Roman"/>
                <w:b/>
                <w:sz w:val="24"/>
                <w:szCs w:val="24"/>
                <w:lang w:eastAsia="ru-RU"/>
              </w:rPr>
              <w:t>№</w:t>
            </w:r>
          </w:p>
          <w:p w:rsidR="006F494C" w:rsidRPr="000F651D" w:rsidRDefault="006F494C" w:rsidP="006F494C">
            <w:pPr>
              <w:widowControl w:val="0"/>
              <w:spacing w:after="0"/>
              <w:jc w:val="center"/>
              <w:rPr>
                <w:rFonts w:ascii="Times New Roman" w:eastAsia="Times New Roman" w:hAnsi="Times New Roman"/>
                <w:b/>
                <w:sz w:val="24"/>
                <w:szCs w:val="24"/>
                <w:lang w:eastAsia="ru-RU"/>
              </w:rPr>
            </w:pPr>
            <w:proofErr w:type="spellStart"/>
            <w:proofErr w:type="gramStart"/>
            <w:r w:rsidRPr="000F651D">
              <w:rPr>
                <w:rFonts w:ascii="Times New Roman" w:eastAsia="Times New Roman" w:hAnsi="Times New Roman"/>
                <w:b/>
                <w:sz w:val="24"/>
                <w:szCs w:val="24"/>
                <w:lang w:eastAsia="ru-RU"/>
              </w:rPr>
              <w:t>п</w:t>
            </w:r>
            <w:proofErr w:type="spellEnd"/>
            <w:proofErr w:type="gramEnd"/>
            <w:r w:rsidRPr="000F651D">
              <w:rPr>
                <w:rFonts w:ascii="Times New Roman" w:eastAsia="Times New Roman" w:hAnsi="Times New Roman"/>
                <w:b/>
                <w:sz w:val="24"/>
                <w:szCs w:val="24"/>
                <w:lang w:eastAsia="ru-RU"/>
              </w:rPr>
              <w:t>/</w:t>
            </w:r>
            <w:proofErr w:type="spellStart"/>
            <w:r w:rsidRPr="000F651D">
              <w:rPr>
                <w:rFonts w:ascii="Times New Roman" w:eastAsia="Times New Roman" w:hAnsi="Times New Roman"/>
                <w:b/>
                <w:sz w:val="24"/>
                <w:szCs w:val="24"/>
                <w:lang w:eastAsia="ru-RU"/>
              </w:rPr>
              <w:t>п</w:t>
            </w:r>
            <w:proofErr w:type="spellEnd"/>
          </w:p>
        </w:tc>
        <w:tc>
          <w:tcPr>
            <w:tcW w:w="1560" w:type="dxa"/>
            <w:vMerge w:val="restart"/>
            <w:tcBorders>
              <w:top w:val="single" w:sz="4" w:space="0" w:color="auto"/>
              <w:left w:val="single" w:sz="4" w:space="0" w:color="auto"/>
              <w:right w:val="single" w:sz="4" w:space="0" w:color="auto"/>
            </w:tcBorders>
            <w:hideMark/>
          </w:tcPr>
          <w:p w:rsidR="006F494C" w:rsidRPr="000F651D" w:rsidRDefault="006F494C" w:rsidP="006F494C">
            <w:pPr>
              <w:widowControl w:val="0"/>
              <w:spacing w:after="0"/>
              <w:jc w:val="center"/>
              <w:rPr>
                <w:rFonts w:ascii="Times New Roman" w:eastAsia="Times New Roman" w:hAnsi="Times New Roman"/>
                <w:b/>
                <w:sz w:val="24"/>
                <w:szCs w:val="24"/>
                <w:lang w:eastAsia="ru-RU"/>
              </w:rPr>
            </w:pPr>
            <w:r w:rsidRPr="000F651D">
              <w:rPr>
                <w:rFonts w:ascii="Times New Roman" w:eastAsia="Times New Roman" w:hAnsi="Times New Roman"/>
                <w:b/>
                <w:sz w:val="24"/>
                <w:szCs w:val="24"/>
                <w:lang w:eastAsia="ru-RU"/>
              </w:rPr>
              <w:t>Дата</w:t>
            </w:r>
          </w:p>
        </w:tc>
        <w:tc>
          <w:tcPr>
            <w:tcW w:w="6096" w:type="dxa"/>
            <w:vMerge w:val="restart"/>
            <w:tcBorders>
              <w:top w:val="single" w:sz="4" w:space="0" w:color="auto"/>
              <w:left w:val="single" w:sz="4" w:space="0" w:color="auto"/>
              <w:right w:val="single" w:sz="4" w:space="0" w:color="auto"/>
            </w:tcBorders>
            <w:hideMark/>
          </w:tcPr>
          <w:p w:rsidR="006F494C" w:rsidRPr="000F651D" w:rsidRDefault="006F494C" w:rsidP="006F494C">
            <w:pPr>
              <w:widowControl w:val="0"/>
              <w:spacing w:after="0"/>
              <w:jc w:val="center"/>
              <w:rPr>
                <w:rFonts w:ascii="Times New Roman" w:eastAsia="Times New Roman" w:hAnsi="Times New Roman"/>
                <w:b/>
                <w:sz w:val="24"/>
                <w:szCs w:val="24"/>
                <w:lang w:eastAsia="ru-RU"/>
              </w:rPr>
            </w:pPr>
            <w:r w:rsidRPr="000F651D">
              <w:rPr>
                <w:rFonts w:ascii="Times New Roman" w:eastAsia="Times New Roman" w:hAnsi="Times New Roman"/>
                <w:b/>
                <w:sz w:val="24"/>
                <w:szCs w:val="24"/>
                <w:lang w:eastAsia="ru-RU"/>
              </w:rPr>
              <w:t>Полное название конкурса (мероприятия)</w:t>
            </w:r>
          </w:p>
        </w:tc>
        <w:tc>
          <w:tcPr>
            <w:tcW w:w="1134" w:type="dxa"/>
            <w:vMerge w:val="restart"/>
            <w:tcBorders>
              <w:top w:val="single" w:sz="4" w:space="0" w:color="auto"/>
              <w:left w:val="single" w:sz="4" w:space="0" w:color="auto"/>
              <w:right w:val="single" w:sz="4" w:space="0" w:color="auto"/>
            </w:tcBorders>
            <w:hideMark/>
          </w:tcPr>
          <w:p w:rsidR="006F494C" w:rsidRPr="000F651D" w:rsidRDefault="006F494C" w:rsidP="006F494C">
            <w:pPr>
              <w:widowControl w:val="0"/>
              <w:spacing w:after="0"/>
              <w:jc w:val="center"/>
              <w:rPr>
                <w:rFonts w:ascii="Times New Roman" w:eastAsia="Times New Roman" w:hAnsi="Times New Roman"/>
                <w:b/>
                <w:sz w:val="24"/>
                <w:szCs w:val="24"/>
                <w:lang w:eastAsia="ru-RU"/>
              </w:rPr>
            </w:pPr>
            <w:r w:rsidRPr="000F651D">
              <w:rPr>
                <w:rFonts w:ascii="Times New Roman" w:eastAsia="Times New Roman" w:hAnsi="Times New Roman"/>
                <w:b/>
                <w:sz w:val="24"/>
                <w:szCs w:val="24"/>
                <w:lang w:eastAsia="ru-RU"/>
              </w:rPr>
              <w:t>Кол-во участников</w:t>
            </w:r>
          </w:p>
        </w:tc>
        <w:tc>
          <w:tcPr>
            <w:tcW w:w="1417" w:type="dxa"/>
            <w:vMerge w:val="restart"/>
            <w:tcBorders>
              <w:top w:val="single" w:sz="4" w:space="0" w:color="auto"/>
              <w:left w:val="single" w:sz="4" w:space="0" w:color="auto"/>
              <w:right w:val="single" w:sz="4" w:space="0" w:color="auto"/>
            </w:tcBorders>
            <w:hideMark/>
          </w:tcPr>
          <w:p w:rsidR="006F494C" w:rsidRPr="000F651D" w:rsidRDefault="006F494C" w:rsidP="006F494C">
            <w:pPr>
              <w:widowControl w:val="0"/>
              <w:spacing w:after="0"/>
              <w:jc w:val="center"/>
              <w:rPr>
                <w:rFonts w:ascii="Times New Roman" w:eastAsia="Times New Roman" w:hAnsi="Times New Roman"/>
                <w:b/>
                <w:sz w:val="24"/>
                <w:szCs w:val="24"/>
                <w:lang w:eastAsia="ru-RU"/>
              </w:rPr>
            </w:pPr>
            <w:r w:rsidRPr="000F651D">
              <w:rPr>
                <w:rFonts w:ascii="Times New Roman" w:eastAsia="Times New Roman" w:hAnsi="Times New Roman"/>
                <w:b/>
                <w:sz w:val="24"/>
                <w:szCs w:val="24"/>
                <w:lang w:eastAsia="ru-RU"/>
              </w:rPr>
              <w:t>Результат</w:t>
            </w:r>
          </w:p>
        </w:tc>
      </w:tr>
      <w:tr w:rsidR="006F494C" w:rsidRPr="00EF18CC" w:rsidTr="000F651D">
        <w:trPr>
          <w:trHeight w:val="536"/>
        </w:trPr>
        <w:tc>
          <w:tcPr>
            <w:tcW w:w="567" w:type="dxa"/>
            <w:vMerge/>
            <w:tcBorders>
              <w:left w:val="single" w:sz="4" w:space="0" w:color="auto"/>
              <w:bottom w:val="single" w:sz="4" w:space="0" w:color="auto"/>
              <w:right w:val="single" w:sz="4" w:space="0" w:color="auto"/>
            </w:tcBorders>
            <w:hideMark/>
          </w:tcPr>
          <w:p w:rsidR="006F494C" w:rsidRPr="000F651D" w:rsidRDefault="006F494C" w:rsidP="006F494C">
            <w:pPr>
              <w:widowControl w:val="0"/>
              <w:spacing w:after="0"/>
              <w:jc w:val="center"/>
              <w:rPr>
                <w:rFonts w:ascii="Times New Roman" w:eastAsia="Times New Roman" w:hAnsi="Times New Roman"/>
                <w:b/>
                <w:sz w:val="24"/>
                <w:szCs w:val="24"/>
                <w:lang w:eastAsia="ru-RU"/>
              </w:rPr>
            </w:pPr>
          </w:p>
        </w:tc>
        <w:tc>
          <w:tcPr>
            <w:tcW w:w="1560" w:type="dxa"/>
            <w:vMerge/>
            <w:tcBorders>
              <w:left w:val="single" w:sz="4" w:space="0" w:color="auto"/>
              <w:bottom w:val="single" w:sz="4" w:space="0" w:color="auto"/>
              <w:right w:val="single" w:sz="4" w:space="0" w:color="auto"/>
            </w:tcBorders>
            <w:hideMark/>
          </w:tcPr>
          <w:p w:rsidR="006F494C" w:rsidRPr="000F651D" w:rsidRDefault="006F494C" w:rsidP="006F494C">
            <w:pPr>
              <w:widowControl w:val="0"/>
              <w:spacing w:after="0"/>
              <w:jc w:val="center"/>
              <w:rPr>
                <w:rFonts w:ascii="Times New Roman" w:eastAsia="Times New Roman" w:hAnsi="Times New Roman"/>
                <w:b/>
                <w:sz w:val="24"/>
                <w:szCs w:val="24"/>
                <w:lang w:eastAsia="ru-RU"/>
              </w:rPr>
            </w:pPr>
          </w:p>
        </w:tc>
        <w:tc>
          <w:tcPr>
            <w:tcW w:w="6096" w:type="dxa"/>
            <w:vMerge/>
            <w:tcBorders>
              <w:left w:val="single" w:sz="4" w:space="0" w:color="auto"/>
              <w:bottom w:val="single" w:sz="4" w:space="0" w:color="auto"/>
              <w:right w:val="single" w:sz="4" w:space="0" w:color="auto"/>
            </w:tcBorders>
            <w:hideMark/>
          </w:tcPr>
          <w:p w:rsidR="006F494C" w:rsidRPr="000F651D" w:rsidRDefault="006F494C" w:rsidP="006F494C">
            <w:pPr>
              <w:widowControl w:val="0"/>
              <w:spacing w:after="0"/>
              <w:jc w:val="center"/>
              <w:rPr>
                <w:rFonts w:ascii="Times New Roman" w:eastAsia="Times New Roman" w:hAnsi="Times New Roman"/>
                <w:b/>
                <w:sz w:val="24"/>
                <w:szCs w:val="24"/>
                <w:lang w:eastAsia="ru-RU"/>
              </w:rPr>
            </w:pPr>
          </w:p>
        </w:tc>
        <w:tc>
          <w:tcPr>
            <w:tcW w:w="1134" w:type="dxa"/>
            <w:vMerge/>
            <w:tcBorders>
              <w:left w:val="single" w:sz="4" w:space="0" w:color="auto"/>
              <w:bottom w:val="single" w:sz="4" w:space="0" w:color="auto"/>
              <w:right w:val="single" w:sz="4" w:space="0" w:color="auto"/>
            </w:tcBorders>
            <w:hideMark/>
          </w:tcPr>
          <w:p w:rsidR="006F494C" w:rsidRPr="000F651D" w:rsidRDefault="006F494C" w:rsidP="006F494C">
            <w:pPr>
              <w:widowControl w:val="0"/>
              <w:spacing w:after="0"/>
              <w:jc w:val="center"/>
              <w:rPr>
                <w:rFonts w:ascii="Times New Roman" w:eastAsia="Times New Roman" w:hAnsi="Times New Roman"/>
                <w:b/>
                <w:sz w:val="24"/>
                <w:szCs w:val="24"/>
                <w:lang w:eastAsia="ru-RU"/>
              </w:rPr>
            </w:pPr>
          </w:p>
        </w:tc>
        <w:tc>
          <w:tcPr>
            <w:tcW w:w="1417" w:type="dxa"/>
            <w:vMerge/>
            <w:tcBorders>
              <w:left w:val="single" w:sz="4" w:space="0" w:color="auto"/>
              <w:bottom w:val="single" w:sz="4" w:space="0" w:color="auto"/>
              <w:right w:val="single" w:sz="4" w:space="0" w:color="auto"/>
            </w:tcBorders>
            <w:hideMark/>
          </w:tcPr>
          <w:p w:rsidR="006F494C" w:rsidRPr="000F651D" w:rsidRDefault="006F494C" w:rsidP="006F494C">
            <w:pPr>
              <w:widowControl w:val="0"/>
              <w:spacing w:after="0"/>
              <w:jc w:val="center"/>
              <w:rPr>
                <w:rFonts w:ascii="Times New Roman" w:eastAsia="Times New Roman" w:hAnsi="Times New Roman"/>
                <w:b/>
                <w:sz w:val="24"/>
                <w:szCs w:val="24"/>
                <w:lang w:eastAsia="ru-RU"/>
              </w:rPr>
            </w:pPr>
          </w:p>
        </w:tc>
      </w:tr>
      <w:tr w:rsidR="006F494C" w:rsidRPr="00EF18CC" w:rsidTr="000F651D">
        <w:trPr>
          <w:trHeight w:val="539"/>
        </w:trPr>
        <w:tc>
          <w:tcPr>
            <w:tcW w:w="10774" w:type="dxa"/>
            <w:gridSpan w:val="5"/>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bCs/>
                <w:i/>
                <w:sz w:val="24"/>
                <w:szCs w:val="24"/>
                <w:lang w:eastAsia="ru-RU"/>
              </w:rPr>
            </w:pPr>
            <w:r w:rsidRPr="000F651D">
              <w:rPr>
                <w:rFonts w:ascii="Times New Roman" w:eastAsia="Times New Roman" w:hAnsi="Times New Roman"/>
                <w:bCs/>
                <w:i/>
                <w:sz w:val="24"/>
                <w:szCs w:val="24"/>
                <w:lang w:eastAsia="ru-RU"/>
              </w:rPr>
              <w:t>Международный и всероссийский уровень</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10.01.2019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«Новогодняя хлопушка»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bCs/>
                <w:sz w:val="24"/>
                <w:szCs w:val="24"/>
                <w:lang w:eastAsia="ru-RU"/>
              </w:rPr>
              <w:t>Диплом 1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10.01.2019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Творческий конкурс</w:t>
            </w:r>
          </w:p>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bCs/>
                <w:sz w:val="24"/>
                <w:szCs w:val="24"/>
                <w:lang w:eastAsia="ru-RU"/>
              </w:rPr>
              <w:t>Номинация: «Новогодний костюм»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10.01.2019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Творческий конкурс</w:t>
            </w:r>
          </w:p>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bCs/>
                <w:sz w:val="24"/>
                <w:szCs w:val="24"/>
                <w:lang w:eastAsia="ru-RU"/>
              </w:rPr>
              <w:t>«Новый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2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13.01.2019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EF4831" w:rsidP="00EF18CC">
            <w:pPr>
              <w:spacing w:after="0"/>
              <w:jc w:val="center"/>
              <w:rPr>
                <w:rFonts w:ascii="Times New Roman" w:eastAsia="Times New Roman" w:hAnsi="Times New Roman"/>
                <w:sz w:val="24"/>
                <w:szCs w:val="24"/>
                <w:lang w:eastAsia="ru-RU"/>
              </w:rPr>
            </w:pPr>
            <w:hyperlink r:id="rId26" w:history="1">
              <w:r w:rsidR="006F494C" w:rsidRPr="000F651D">
                <w:rPr>
                  <w:rFonts w:ascii="Times New Roman" w:eastAsia="Times New Roman" w:hAnsi="Times New Roman"/>
                  <w:sz w:val="24"/>
                  <w:szCs w:val="24"/>
                  <w:lang w:eastAsia="ru-RU"/>
                </w:rPr>
                <w:t>Международный конкурс деко</w:t>
              </w:r>
              <w:r w:rsidR="00EF18CC" w:rsidRPr="000F651D">
                <w:rPr>
                  <w:rFonts w:ascii="Times New Roman" w:eastAsia="Times New Roman" w:hAnsi="Times New Roman"/>
                  <w:sz w:val="24"/>
                  <w:szCs w:val="24"/>
                  <w:lang w:eastAsia="ru-RU"/>
                </w:rPr>
                <w:t>ративно-прикладного творчества «</w:t>
              </w:r>
              <w:r w:rsidR="006F494C" w:rsidRPr="000F651D">
                <w:rPr>
                  <w:rFonts w:ascii="Times New Roman" w:eastAsia="Times New Roman" w:hAnsi="Times New Roman"/>
                  <w:sz w:val="24"/>
                  <w:szCs w:val="24"/>
                  <w:lang w:eastAsia="ru-RU"/>
                </w:rPr>
                <w:t>Лепи! Твори! Удивляй!</w:t>
              </w:r>
              <w:r w:rsidR="00EF18CC" w:rsidRPr="000F651D">
                <w:rPr>
                  <w:rFonts w:ascii="Times New Roman" w:eastAsia="Times New Roman" w:hAnsi="Times New Roman"/>
                  <w:sz w:val="24"/>
                  <w:szCs w:val="24"/>
                  <w:lang w:eastAsia="ru-RU"/>
                </w:rPr>
                <w:t xml:space="preserve">» </w:t>
              </w:r>
            </w:hyperlink>
            <w:r w:rsidR="006F494C" w:rsidRPr="000F651D">
              <w:rPr>
                <w:rFonts w:ascii="Times New Roman" w:eastAsia="Times New Roman" w:hAnsi="Times New Roman"/>
                <w:sz w:val="24"/>
                <w:szCs w:val="24"/>
                <w:lang w:eastAsia="ru-RU"/>
              </w:rPr>
              <w:t xml:space="preserve"> «</w:t>
            </w:r>
            <w:proofErr w:type="spellStart"/>
            <w:proofErr w:type="gramStart"/>
            <w:r w:rsidR="006F494C" w:rsidRPr="000F651D">
              <w:rPr>
                <w:rFonts w:ascii="Times New Roman" w:eastAsia="Times New Roman" w:hAnsi="Times New Roman"/>
                <w:sz w:val="24"/>
                <w:szCs w:val="24"/>
                <w:lang w:eastAsia="ru-RU"/>
              </w:rPr>
              <w:t>Чудо-домики</w:t>
            </w:r>
            <w:proofErr w:type="spellEnd"/>
            <w:proofErr w:type="gramEnd"/>
            <w:r w:rsidR="006F494C" w:rsidRPr="000F651D">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2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15.01.2019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Вс</w:t>
            </w:r>
            <w:r w:rsidR="00EF18CC" w:rsidRPr="000F651D">
              <w:rPr>
                <w:rFonts w:ascii="Times New Roman" w:eastAsia="Times New Roman" w:hAnsi="Times New Roman"/>
                <w:sz w:val="24"/>
                <w:szCs w:val="24"/>
                <w:lang w:eastAsia="ru-RU"/>
              </w:rPr>
              <w:t>ероссийский творческий конкурс «Красавица Зимушка-зима»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2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20.01.2019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sz w:val="24"/>
                <w:szCs w:val="24"/>
                <w:lang w:eastAsia="ru-RU"/>
              </w:rPr>
              <w:t>Международный конкурс «Фотография и видео»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1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27.01.2019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Олимпиада "Футбол: история, правила, факты и шутки"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27.01.2019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EF18C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Олимпиада «Спорт, молодость, здоровье»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31.01.2019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«Наша Армия сильна»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Диплом 1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Январь 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EF18C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Викторина «Наши бравые ребята»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Январь 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Творческий конкурс «Новогодняя мастерская»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val="en-US" w:eastAsia="ru-RU"/>
              </w:rPr>
              <w:t>I</w:t>
            </w:r>
            <w:r w:rsidRPr="000F651D">
              <w:rPr>
                <w:rFonts w:ascii="Times New Roman" w:eastAsia="Times New Roman" w:hAnsi="Times New Roman"/>
                <w:sz w:val="24"/>
                <w:szCs w:val="24"/>
                <w:lang w:eastAsia="ru-RU"/>
              </w:rPr>
              <w:t xml:space="preserve">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Январь 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Викторина «Правила безопасности» Зимний сезон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val="en-US" w:eastAsia="ru-RU"/>
              </w:rPr>
              <w:t>II</w:t>
            </w:r>
            <w:r w:rsidRPr="000F651D">
              <w:rPr>
                <w:rFonts w:ascii="Times New Roman" w:eastAsia="Times New Roman" w:hAnsi="Times New Roman"/>
                <w:sz w:val="24"/>
                <w:szCs w:val="24"/>
                <w:lang w:eastAsia="ru-RU"/>
              </w:rPr>
              <w:t xml:space="preserve">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12.02.2019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Международный конкурс «</w:t>
            </w:r>
            <w:proofErr w:type="spellStart"/>
            <w:r w:rsidRPr="000F651D">
              <w:rPr>
                <w:rFonts w:ascii="Times New Roman" w:eastAsia="Times New Roman" w:hAnsi="Times New Roman"/>
                <w:sz w:val="24"/>
                <w:szCs w:val="24"/>
                <w:lang w:eastAsia="ru-RU"/>
              </w:rPr>
              <w:t>Валентинка</w:t>
            </w:r>
            <w:proofErr w:type="spellEnd"/>
            <w:r w:rsidRPr="000F651D">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2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18.02.2019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Творческий конкурс</w:t>
            </w:r>
          </w:p>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Номинация: «Хореография»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2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18.02.2019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«Настоящий боец», посвященный 23 февраля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Диплом 1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18.02.2019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hd w:val="clear" w:color="auto" w:fill="FFFFFF"/>
              <w:spacing w:after="0"/>
              <w:jc w:val="center"/>
              <w:outlineLvl w:val="1"/>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Всероссийский конкурс талантов, номинация «</w:t>
            </w:r>
            <w:proofErr w:type="gramStart"/>
            <w:r w:rsidRPr="000F651D">
              <w:rPr>
                <w:rFonts w:ascii="Times New Roman" w:eastAsia="Times New Roman" w:hAnsi="Times New Roman"/>
                <w:sz w:val="24"/>
                <w:szCs w:val="24"/>
                <w:lang w:eastAsia="ru-RU"/>
              </w:rPr>
              <w:t>Очумелые</w:t>
            </w:r>
            <w:proofErr w:type="gramEnd"/>
            <w:r w:rsidRPr="000F651D">
              <w:rPr>
                <w:rFonts w:ascii="Times New Roman" w:eastAsia="Times New Roman" w:hAnsi="Times New Roman"/>
                <w:sz w:val="24"/>
                <w:szCs w:val="24"/>
                <w:lang w:eastAsia="ru-RU"/>
              </w:rPr>
              <w:t xml:space="preserve"> ручки»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2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19.02.2019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Всероссийский конкурс «Золотое перо» (для 10 класса)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1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20.02.2019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hd w:val="clear" w:color="auto" w:fill="FFFFFF"/>
              <w:spacing w:after="0"/>
              <w:jc w:val="center"/>
              <w:outlineLvl w:val="1"/>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Всероссийский конкурс для детей «Защищаю Родину»</w:t>
            </w:r>
          </w:p>
          <w:p w:rsidR="006F494C" w:rsidRPr="000F651D" w:rsidRDefault="006F494C" w:rsidP="006F494C">
            <w:pPr>
              <w:spacing w:after="0"/>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28.02.2019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hd w:val="clear" w:color="auto" w:fill="FFFFFF"/>
              <w:spacing w:after="0"/>
              <w:jc w:val="center"/>
              <w:outlineLvl w:val="1"/>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Всероссийский конкурс талантов «Здравствуй, Масленица!»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2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Февраль 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Викторина «Военная тайна»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Февраль 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Олимпиада «Физическая культура 6 класс»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2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Февраль 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Викторина «Правила безопасности» Летний сезон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val="en-US" w:eastAsia="ru-RU"/>
              </w:rPr>
              <w:t>I</w:t>
            </w:r>
            <w:r w:rsidRPr="000F651D">
              <w:rPr>
                <w:rFonts w:ascii="Times New Roman" w:eastAsia="Times New Roman" w:hAnsi="Times New Roman"/>
                <w:sz w:val="24"/>
                <w:szCs w:val="24"/>
                <w:lang w:eastAsia="ru-RU"/>
              </w:rPr>
              <w:t xml:space="preserve">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13.03.2019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Творческий конкурс</w:t>
            </w:r>
          </w:p>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Номинация: «Хореография»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2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26.03.2019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Викторина «Космонавтом быть хочу»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Диплом 1 место</w:t>
            </w:r>
          </w:p>
        </w:tc>
      </w:tr>
      <w:tr w:rsidR="006F494C" w:rsidRPr="00EF18CC" w:rsidTr="000F651D">
        <w:trPr>
          <w:trHeight w:val="554"/>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30.03.2019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«Игры воображения»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Дипломы 1,2,3  ст.</w:t>
            </w:r>
          </w:p>
        </w:tc>
      </w:tr>
      <w:tr w:rsidR="006F494C" w:rsidRPr="00EF18CC" w:rsidTr="000F651D">
        <w:trPr>
          <w:trHeight w:val="554"/>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Март 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Викторина «Правила безопасности» Зимний сезон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val="en-US" w:eastAsia="ru-RU"/>
              </w:rPr>
              <w:t>II</w:t>
            </w:r>
            <w:r w:rsidRPr="000F651D">
              <w:rPr>
                <w:rFonts w:ascii="Times New Roman" w:eastAsia="Times New Roman" w:hAnsi="Times New Roman"/>
                <w:sz w:val="24"/>
                <w:szCs w:val="24"/>
                <w:lang w:eastAsia="ru-RU"/>
              </w:rPr>
              <w:t xml:space="preserve">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Март 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Международная олимпиада «Здоровый образ жизни»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val="en-US" w:eastAsia="ru-RU"/>
              </w:rPr>
              <w:t>I</w:t>
            </w:r>
            <w:r w:rsidRPr="000F651D">
              <w:rPr>
                <w:rFonts w:ascii="Times New Roman" w:eastAsia="Times New Roman" w:hAnsi="Times New Roman"/>
                <w:sz w:val="24"/>
                <w:szCs w:val="24"/>
                <w:lang w:eastAsia="ru-RU"/>
              </w:rPr>
              <w:t xml:space="preserve">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12.04.2019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Викторина «Космонавтом быть хочу»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bCs/>
                <w:sz w:val="24"/>
                <w:szCs w:val="24"/>
                <w:lang w:eastAsia="ru-RU"/>
              </w:rPr>
              <w:t>Диплом 1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29.04.2019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«Пасхальное чудо»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Диплом 1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Апрель 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Викторина «Правила безопасности» Летний сезон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Апрель 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Международная олимпиада «Здоровый образ жизни»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Апрель 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Международный образовательный центр «Кладовая талантов»  конкурс «Пасхальный сувенир»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3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01.05.2019-04.05.2019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Всероссийский хореографический конкурс «Свое решение»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Дипломанты 1 степени</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Май 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EF18C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Международный  образовательный центр  «Кладовая талантов»  конкурс для детей ОВЗ «Лучики света»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1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Июль 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EF18C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sz w:val="24"/>
                <w:szCs w:val="24"/>
                <w:lang w:eastAsia="ru-RU"/>
              </w:rPr>
              <w:t>Всероссийский творческий конкурс «Лето, лето к нам пришло»…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1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Июль 2019</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6F494C" w:rsidRPr="000F651D" w:rsidRDefault="006F494C" w:rsidP="00EF18C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Викторина «Правила безопасности» Летний сезон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3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Июль 2019</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6F494C" w:rsidRPr="000F651D" w:rsidRDefault="006F494C" w:rsidP="00EF18C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Международная олимпиада «Здоровый образ жизни»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Июль 2019</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6F494C" w:rsidRPr="000F651D" w:rsidRDefault="006F494C" w:rsidP="00EF18C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Всероссийский конкурс рисунков ко дню ВМФ России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2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F494C" w:rsidRPr="000F651D" w:rsidRDefault="006F494C" w:rsidP="006F494C">
            <w:pPr>
              <w:spacing w:after="0"/>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Август 2019</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6F494C" w:rsidRPr="000F651D" w:rsidRDefault="006F494C" w:rsidP="00EF18C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Олимпиада «Юный профессор»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F494C" w:rsidRPr="000F651D" w:rsidRDefault="006F494C" w:rsidP="006F494C">
            <w:pPr>
              <w:spacing w:after="0"/>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Август 2019</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6F494C" w:rsidRPr="000F651D" w:rsidRDefault="006F494C" w:rsidP="00EF18C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Викторина «Правила безопасности» Летний сезон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F494C" w:rsidRPr="000F651D" w:rsidRDefault="006F494C" w:rsidP="006F494C">
            <w:pPr>
              <w:spacing w:after="0"/>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Август 2019</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6F494C" w:rsidRPr="000F651D" w:rsidRDefault="006F494C" w:rsidP="00EF18CC">
            <w:pPr>
              <w:autoSpaceDE w:val="0"/>
              <w:autoSpaceDN w:val="0"/>
              <w:adjustRightInd w:val="0"/>
              <w:spacing w:after="0"/>
              <w:jc w:val="center"/>
              <w:rPr>
                <w:rFonts w:ascii="Times New Roman" w:eastAsiaTheme="minorHAnsi" w:hAnsi="Times New Roman"/>
                <w:sz w:val="24"/>
                <w:szCs w:val="24"/>
                <w:lang w:eastAsia="ru-RU"/>
              </w:rPr>
            </w:pPr>
            <w:r w:rsidRPr="000F651D">
              <w:rPr>
                <w:rFonts w:ascii="Times New Roman" w:eastAsiaTheme="minorHAnsi" w:hAnsi="Times New Roman"/>
                <w:sz w:val="24"/>
                <w:szCs w:val="24"/>
                <w:lang w:eastAsia="ru-RU"/>
              </w:rPr>
              <w:t>Всероссийский творческий конкурс ко Дню государственного флага России</w:t>
            </w:r>
          </w:p>
          <w:p w:rsidR="006F494C" w:rsidRPr="000F651D" w:rsidRDefault="006F494C" w:rsidP="00EF18CC">
            <w:pPr>
              <w:spacing w:after="0"/>
              <w:jc w:val="center"/>
              <w:rPr>
                <w:rFonts w:ascii="Times New Roman" w:eastAsia="Times New Roman" w:hAnsi="Times New Roman"/>
                <w:bCs/>
                <w:sz w:val="24"/>
                <w:szCs w:val="24"/>
                <w:lang w:eastAsia="ru-RU"/>
              </w:rPr>
            </w:pPr>
            <w:r w:rsidRPr="000F651D">
              <w:rPr>
                <w:rFonts w:ascii="Times New Roman" w:eastAsiaTheme="minorHAnsi" w:hAnsi="Times New Roman"/>
                <w:sz w:val="24"/>
                <w:szCs w:val="24"/>
                <w:lang w:eastAsia="ru-RU"/>
              </w:rPr>
              <w:t>«Флаг России - знак свободы и любви»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2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26.09.2019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EF18C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конкурс «Детское творчество» МОП «Солнечный свет»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1 место</w:t>
            </w:r>
            <w:r w:rsidRPr="000F651D">
              <w:rPr>
                <w:rFonts w:ascii="Times New Roman" w:eastAsia="Times New Roman" w:hAnsi="Times New Roman"/>
                <w:sz w:val="24"/>
                <w:szCs w:val="24"/>
                <w:lang w:eastAsia="ru-RU"/>
              </w:rPr>
              <w:t xml:space="preserve"> </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29.09.2019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EF18CC" w:rsidP="00EF18C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w:t>
            </w:r>
            <w:r w:rsidR="006F494C" w:rsidRPr="000F651D">
              <w:rPr>
                <w:rFonts w:ascii="Times New Roman" w:eastAsia="Times New Roman" w:hAnsi="Times New Roman"/>
                <w:sz w:val="24"/>
                <w:szCs w:val="24"/>
                <w:lang w:eastAsia="ru-RU"/>
              </w:rPr>
              <w:t>Осенние краски</w:t>
            </w:r>
            <w:r w:rsidRPr="000F651D">
              <w:rPr>
                <w:rFonts w:ascii="Times New Roman" w:eastAsia="Times New Roman" w:hAnsi="Times New Roman"/>
                <w:sz w:val="24"/>
                <w:szCs w:val="24"/>
                <w:lang w:eastAsia="ru-RU"/>
              </w:rPr>
              <w:t xml:space="preserve"> сентября»</w:t>
            </w:r>
            <w:r w:rsidR="006F494C" w:rsidRPr="000F651D">
              <w:rPr>
                <w:rFonts w:ascii="Times New Roman" w:eastAsia="Times New Roman" w:hAnsi="Times New Roman"/>
                <w:sz w:val="24"/>
                <w:szCs w:val="24"/>
                <w:lang w:eastAsia="ru-RU"/>
              </w:rPr>
              <w:t xml:space="preserve"> - международный конкурс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bCs/>
                <w:sz w:val="24"/>
                <w:szCs w:val="24"/>
                <w:lang w:eastAsia="ru-RU"/>
              </w:rPr>
              <w:t>Диплом 1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F494C" w:rsidRPr="000F651D" w:rsidRDefault="006F494C" w:rsidP="006F494C">
            <w:pPr>
              <w:spacing w:after="0"/>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Сентябрь 2019</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6F494C" w:rsidRPr="000F651D" w:rsidRDefault="006F494C" w:rsidP="00EF18CC">
            <w:pPr>
              <w:autoSpaceDE w:val="0"/>
              <w:autoSpaceDN w:val="0"/>
              <w:adjustRightInd w:val="0"/>
              <w:spacing w:after="0"/>
              <w:jc w:val="center"/>
              <w:rPr>
                <w:rFonts w:ascii="Times New Roman" w:eastAsiaTheme="minorHAnsi" w:hAnsi="Times New Roman"/>
                <w:sz w:val="24"/>
                <w:szCs w:val="24"/>
                <w:lang w:eastAsia="ru-RU"/>
              </w:rPr>
            </w:pPr>
            <w:r w:rsidRPr="000F651D">
              <w:rPr>
                <w:rFonts w:ascii="Times New Roman" w:eastAsiaTheme="minorHAnsi" w:hAnsi="Times New Roman"/>
                <w:sz w:val="24"/>
                <w:szCs w:val="24"/>
                <w:lang w:eastAsia="ru-RU"/>
              </w:rPr>
              <w:t>Всероссийский конкурс детских рисунков «Память поколений»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F494C" w:rsidRPr="000F651D" w:rsidRDefault="006F494C" w:rsidP="006F494C">
            <w:pPr>
              <w:spacing w:after="0"/>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Сентябрь 2019</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6F494C" w:rsidRPr="000F651D" w:rsidRDefault="006F494C" w:rsidP="00EF18C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Викторина «Правила безопасности» Летний сезон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3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F494C" w:rsidRPr="000F651D" w:rsidRDefault="006F494C" w:rsidP="006F494C">
            <w:pPr>
              <w:spacing w:after="0"/>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Сентябрь 2019</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6F494C" w:rsidRPr="000F651D" w:rsidRDefault="006F494C" w:rsidP="00EF18C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Международная олимпиада «Здоровый образ жизни»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sz w:val="24"/>
                <w:szCs w:val="24"/>
                <w:lang w:eastAsia="ru-RU"/>
              </w:rPr>
              <w:t>10.10.2019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EF18C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конкурс «Детское творчество» МОП «Солнечный свет»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15.10.2019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EF18CC" w:rsidP="00EF18C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w:t>
            </w:r>
            <w:r w:rsidR="006F494C" w:rsidRPr="000F651D">
              <w:rPr>
                <w:rFonts w:ascii="Times New Roman" w:eastAsia="Times New Roman" w:hAnsi="Times New Roman"/>
                <w:sz w:val="24"/>
                <w:szCs w:val="24"/>
                <w:lang w:eastAsia="ru-RU"/>
              </w:rPr>
              <w:t>Осенние краски</w:t>
            </w:r>
            <w:r w:rsidRPr="000F651D">
              <w:rPr>
                <w:rFonts w:ascii="Times New Roman" w:eastAsia="Times New Roman" w:hAnsi="Times New Roman"/>
                <w:sz w:val="24"/>
                <w:szCs w:val="24"/>
                <w:lang w:eastAsia="ru-RU"/>
              </w:rPr>
              <w:t xml:space="preserve"> октября» </w:t>
            </w:r>
            <w:r w:rsidR="006F494C" w:rsidRPr="000F651D">
              <w:rPr>
                <w:rFonts w:ascii="Times New Roman" w:eastAsia="Times New Roman" w:hAnsi="Times New Roman"/>
                <w:sz w:val="24"/>
                <w:szCs w:val="24"/>
                <w:lang w:eastAsia="ru-RU"/>
              </w:rPr>
              <w:t>-</w:t>
            </w:r>
            <w:r w:rsidRPr="000F651D">
              <w:rPr>
                <w:rFonts w:ascii="Times New Roman" w:eastAsia="Times New Roman" w:hAnsi="Times New Roman"/>
                <w:sz w:val="24"/>
                <w:szCs w:val="24"/>
                <w:lang w:eastAsia="ru-RU"/>
              </w:rPr>
              <w:t xml:space="preserve"> </w:t>
            </w:r>
            <w:r w:rsidR="006F494C" w:rsidRPr="000F651D">
              <w:rPr>
                <w:rFonts w:ascii="Times New Roman" w:eastAsia="Times New Roman" w:hAnsi="Times New Roman"/>
                <w:sz w:val="24"/>
                <w:szCs w:val="24"/>
                <w:lang w:eastAsia="ru-RU"/>
              </w:rPr>
              <w:t>международный конкурс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bCs/>
                <w:sz w:val="24"/>
                <w:szCs w:val="24"/>
                <w:lang w:eastAsia="ru-RU"/>
              </w:rPr>
              <w:t>Диплом 1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19.11.2019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EF18CC">
            <w:pPr>
              <w:spacing w:after="0"/>
              <w:jc w:val="center"/>
              <w:rPr>
                <w:rFonts w:ascii="Times New Roman" w:eastAsiaTheme="minorHAnsi" w:hAnsi="Times New Roman"/>
                <w:sz w:val="24"/>
                <w:szCs w:val="24"/>
                <w:lang w:eastAsia="ru-RU"/>
              </w:rPr>
            </w:pPr>
            <w:r w:rsidRPr="000F651D">
              <w:rPr>
                <w:rFonts w:ascii="Times New Roman" w:eastAsiaTheme="minorHAnsi" w:hAnsi="Times New Roman"/>
                <w:sz w:val="24"/>
                <w:szCs w:val="24"/>
                <w:lang w:eastAsia="ru-RU"/>
              </w:rPr>
              <w:t>Всероссийская викторина «О маминых профессиях»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heme="minorHAnsi" w:hAnsi="Times New Roman"/>
                <w:sz w:val="24"/>
                <w:szCs w:val="24"/>
                <w:lang w:eastAsia="ru-RU"/>
              </w:rPr>
            </w:pPr>
            <w:r w:rsidRPr="000F651D">
              <w:rPr>
                <w:rFonts w:ascii="Times New Roman" w:eastAsiaTheme="minorHAnsi"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bCs/>
                <w:sz w:val="24"/>
                <w:szCs w:val="24"/>
                <w:lang w:eastAsia="ru-RU"/>
              </w:rPr>
              <w:t>Диплом 1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Октябрь 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EF18C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Международный конкурс декоративно-прикладного творчества  «Осенняя мастерская»</w:t>
            </w:r>
          </w:p>
          <w:p w:rsidR="006F494C" w:rsidRPr="000F651D" w:rsidRDefault="006F494C" w:rsidP="00EF18CC">
            <w:pPr>
              <w:spacing w:after="0"/>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2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Октябрь 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EF18C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Международный фотоконкурс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3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Октябрь 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EF18C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Всероссийский творческий конкурс «Природа родного края»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участие</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Октябрь 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0F651D" w:rsidP="00EF18CC">
            <w:pPr>
              <w:spacing w:after="0"/>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Всероссий</w:t>
            </w:r>
            <w:r w:rsidR="006F494C" w:rsidRPr="000F651D">
              <w:rPr>
                <w:rFonts w:ascii="Times New Roman" w:eastAsia="Times New Roman" w:hAnsi="Times New Roman"/>
                <w:sz w:val="24"/>
                <w:szCs w:val="24"/>
                <w:lang w:eastAsia="ru-RU"/>
              </w:rPr>
              <w:t>ск</w:t>
            </w:r>
            <w:r>
              <w:rPr>
                <w:rFonts w:ascii="Times New Roman" w:eastAsia="Times New Roman" w:hAnsi="Times New Roman"/>
                <w:sz w:val="24"/>
                <w:szCs w:val="24"/>
                <w:lang w:eastAsia="ru-RU"/>
              </w:rPr>
              <w:t>ий</w:t>
            </w:r>
            <w:r w:rsidR="006F494C" w:rsidRPr="000F651D">
              <w:rPr>
                <w:rFonts w:ascii="Times New Roman" w:eastAsia="Times New Roman" w:hAnsi="Times New Roman"/>
                <w:sz w:val="24"/>
                <w:szCs w:val="24"/>
                <w:lang w:eastAsia="ru-RU"/>
              </w:rPr>
              <w:t xml:space="preserve"> творческий конкурс «Зазвенела осень золотая…»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1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Октябрь 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EF18CC">
            <w:pPr>
              <w:autoSpaceDE w:val="0"/>
              <w:autoSpaceDN w:val="0"/>
              <w:adjustRightInd w:val="0"/>
              <w:spacing w:after="0"/>
              <w:jc w:val="center"/>
              <w:rPr>
                <w:rFonts w:ascii="Times New Roman" w:eastAsiaTheme="minorHAnsi" w:hAnsi="Times New Roman"/>
                <w:sz w:val="24"/>
                <w:szCs w:val="24"/>
                <w:lang w:eastAsia="ru-RU"/>
              </w:rPr>
            </w:pPr>
            <w:r w:rsidRPr="000F651D">
              <w:rPr>
                <w:rFonts w:ascii="Times New Roman" w:eastAsiaTheme="minorHAnsi" w:hAnsi="Times New Roman"/>
                <w:sz w:val="24"/>
                <w:szCs w:val="24"/>
                <w:lang w:eastAsia="ru-RU"/>
              </w:rPr>
              <w:t xml:space="preserve">Всероссийский творческий конкурс ко Дню </w:t>
            </w:r>
            <w:proofErr w:type="gramStart"/>
            <w:r w:rsidRPr="000F651D">
              <w:rPr>
                <w:rFonts w:ascii="Times New Roman" w:eastAsiaTheme="minorHAnsi" w:hAnsi="Times New Roman"/>
                <w:sz w:val="24"/>
                <w:szCs w:val="24"/>
                <w:lang w:eastAsia="ru-RU"/>
              </w:rPr>
              <w:t>народного</w:t>
            </w:r>
            <w:proofErr w:type="gramEnd"/>
          </w:p>
          <w:p w:rsidR="006F494C" w:rsidRPr="000F651D" w:rsidRDefault="006F494C" w:rsidP="00EF18CC">
            <w:pPr>
              <w:spacing w:after="0"/>
              <w:jc w:val="center"/>
              <w:rPr>
                <w:rFonts w:ascii="Times New Roman" w:eastAsia="Times New Roman" w:hAnsi="Times New Roman"/>
                <w:bCs/>
                <w:sz w:val="24"/>
                <w:szCs w:val="24"/>
                <w:lang w:eastAsia="ru-RU"/>
              </w:rPr>
            </w:pPr>
            <w:r w:rsidRPr="000F651D">
              <w:rPr>
                <w:rFonts w:ascii="Times New Roman" w:eastAsiaTheme="minorHAnsi" w:hAnsi="Times New Roman"/>
                <w:sz w:val="24"/>
                <w:szCs w:val="24"/>
                <w:lang w:eastAsia="ru-RU"/>
              </w:rPr>
              <w:t>единства «В дружбе народов - единство страны»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2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Октябрь 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EF18CC">
            <w:pPr>
              <w:autoSpaceDE w:val="0"/>
              <w:autoSpaceDN w:val="0"/>
              <w:adjustRightInd w:val="0"/>
              <w:spacing w:after="0"/>
              <w:jc w:val="center"/>
              <w:rPr>
                <w:rFonts w:ascii="Times New Roman" w:eastAsiaTheme="minorHAnsi" w:hAnsi="Times New Roman"/>
                <w:color w:val="000000"/>
                <w:sz w:val="24"/>
                <w:szCs w:val="24"/>
                <w:lang w:eastAsia="ru-RU"/>
              </w:rPr>
            </w:pPr>
          </w:p>
          <w:p w:rsidR="006F494C" w:rsidRPr="000F651D" w:rsidRDefault="006F494C" w:rsidP="00EF18CC">
            <w:pPr>
              <w:spacing w:after="0"/>
              <w:jc w:val="center"/>
              <w:rPr>
                <w:rFonts w:ascii="Times New Roman" w:eastAsia="Times New Roman" w:hAnsi="Times New Roman"/>
                <w:bCs/>
                <w:sz w:val="24"/>
                <w:szCs w:val="24"/>
                <w:lang w:eastAsia="ru-RU"/>
              </w:rPr>
            </w:pPr>
            <w:r w:rsidRPr="000F651D">
              <w:rPr>
                <w:rFonts w:ascii="Times New Roman" w:eastAsiaTheme="minorHAnsi" w:hAnsi="Times New Roman"/>
                <w:color w:val="000000"/>
                <w:sz w:val="24"/>
                <w:szCs w:val="24"/>
                <w:lang w:eastAsia="ru-RU"/>
              </w:rPr>
              <w:t>Всероссийский конкурс технического творчества «Новые технологии»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2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Октябрь 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EF18CC">
            <w:pPr>
              <w:autoSpaceDE w:val="0"/>
              <w:autoSpaceDN w:val="0"/>
              <w:adjustRightInd w:val="0"/>
              <w:spacing w:after="0"/>
              <w:jc w:val="center"/>
              <w:rPr>
                <w:rFonts w:ascii="Times New Roman" w:eastAsiaTheme="minorHAnsi" w:hAnsi="Times New Roman"/>
                <w:color w:val="000000"/>
                <w:sz w:val="24"/>
                <w:szCs w:val="24"/>
                <w:lang w:eastAsia="ru-RU"/>
              </w:rPr>
            </w:pPr>
            <w:r w:rsidRPr="000F651D">
              <w:rPr>
                <w:rFonts w:ascii="Times New Roman" w:eastAsiaTheme="minorHAnsi" w:hAnsi="Times New Roman"/>
                <w:bCs/>
                <w:color w:val="000000"/>
                <w:sz w:val="24"/>
                <w:szCs w:val="24"/>
                <w:lang w:eastAsia="ru-RU"/>
              </w:rPr>
              <w:t>Международный конкурс технического творчества ко дню детских изобретений</w:t>
            </w:r>
          </w:p>
          <w:p w:rsidR="006F494C" w:rsidRPr="000F651D" w:rsidRDefault="006F494C" w:rsidP="00EF18CC">
            <w:pPr>
              <w:spacing w:after="0"/>
              <w:jc w:val="center"/>
              <w:rPr>
                <w:rFonts w:ascii="Times New Roman" w:eastAsia="Times New Roman" w:hAnsi="Times New Roman"/>
                <w:bCs/>
                <w:sz w:val="24"/>
                <w:szCs w:val="24"/>
                <w:lang w:eastAsia="ru-RU"/>
              </w:rPr>
            </w:pPr>
            <w:r w:rsidRPr="000F651D">
              <w:rPr>
                <w:rFonts w:ascii="Times New Roman" w:eastAsiaTheme="minorHAnsi" w:hAnsi="Times New Roman"/>
                <w:bCs/>
                <w:color w:val="000000"/>
                <w:sz w:val="24"/>
                <w:szCs w:val="24"/>
                <w:lang w:eastAsia="ru-RU"/>
              </w:rPr>
              <w:t>«Юный техник»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2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Ноябрь 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EF18CC">
            <w:pPr>
              <w:spacing w:after="0"/>
              <w:jc w:val="center"/>
              <w:rPr>
                <w:rFonts w:ascii="Times New Roman" w:eastAsia="Times New Roman" w:hAnsi="Times New Roman"/>
                <w:sz w:val="24"/>
                <w:szCs w:val="24"/>
                <w:lang w:eastAsia="ru-RU"/>
              </w:rPr>
            </w:pPr>
            <w:r w:rsidRPr="000F651D">
              <w:rPr>
                <w:rFonts w:ascii="Times New Roman" w:eastAsia="Times New Roman" w:hAnsi="Times New Roman"/>
                <w:bCs/>
                <w:sz w:val="24"/>
                <w:szCs w:val="24"/>
                <w:shd w:val="clear" w:color="auto" w:fill="FFFFFF"/>
                <w:lang w:eastAsia="ru-RU"/>
              </w:rPr>
              <w:t>Международны</w:t>
            </w:r>
            <w:r w:rsidR="00EF18CC" w:rsidRPr="000F651D">
              <w:rPr>
                <w:rFonts w:ascii="Times New Roman" w:eastAsia="Times New Roman" w:hAnsi="Times New Roman"/>
                <w:bCs/>
                <w:sz w:val="24"/>
                <w:szCs w:val="24"/>
                <w:shd w:val="clear" w:color="auto" w:fill="FFFFFF"/>
                <w:lang w:eastAsia="ru-RU"/>
              </w:rPr>
              <w:t>й творческий конкурс для детей «Сияние осени»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Ноябрь 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EF18C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Международного конкурса для детей и молодежи</w:t>
            </w:r>
          </w:p>
          <w:p w:rsidR="006F494C" w:rsidRPr="000F651D" w:rsidRDefault="00EF18CC" w:rsidP="00EF18C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«Сухое валяние и его способы»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Ноябрь 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EF18C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Всероссийского конкурса детского творчества</w:t>
            </w:r>
          </w:p>
          <w:p w:rsidR="006F494C" w:rsidRPr="000F651D" w:rsidRDefault="00EF18CC" w:rsidP="00EF18C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w:t>
            </w:r>
            <w:r w:rsidR="006F494C" w:rsidRPr="000F651D">
              <w:rPr>
                <w:rFonts w:ascii="Times New Roman" w:eastAsia="Times New Roman" w:hAnsi="Times New Roman"/>
                <w:sz w:val="24"/>
                <w:szCs w:val="24"/>
                <w:lang w:eastAsia="ru-RU"/>
              </w:rPr>
              <w:t>Милая мамочка моя</w:t>
            </w:r>
            <w:r w:rsidRPr="000F651D">
              <w:rPr>
                <w:rFonts w:ascii="Times New Roman" w:eastAsia="Times New Roman" w:hAnsi="Times New Roman"/>
                <w:sz w:val="24"/>
                <w:szCs w:val="24"/>
                <w:lang w:eastAsia="ru-RU"/>
              </w:rPr>
              <w:t>»</w:t>
            </w:r>
            <w:r w:rsidR="006F494C" w:rsidRPr="000F651D">
              <w:rPr>
                <w:rFonts w:ascii="Times New Roman" w:eastAsia="Times New Roman" w:hAnsi="Times New Roman"/>
                <w:sz w:val="24"/>
                <w:szCs w:val="24"/>
                <w:lang w:eastAsia="ru-RU"/>
              </w:rPr>
              <w:t xml:space="preserve">, </w:t>
            </w:r>
            <w:proofErr w:type="gramStart"/>
            <w:r w:rsidR="006F494C" w:rsidRPr="000F651D">
              <w:rPr>
                <w:rFonts w:ascii="Times New Roman" w:eastAsia="Times New Roman" w:hAnsi="Times New Roman"/>
                <w:sz w:val="24"/>
                <w:szCs w:val="24"/>
                <w:lang w:eastAsia="ru-RU"/>
              </w:rPr>
              <w:t>посвященного</w:t>
            </w:r>
            <w:proofErr w:type="gramEnd"/>
            <w:r w:rsidR="006F494C" w:rsidRPr="000F651D">
              <w:rPr>
                <w:rFonts w:ascii="Times New Roman" w:eastAsia="Times New Roman" w:hAnsi="Times New Roman"/>
                <w:sz w:val="24"/>
                <w:szCs w:val="24"/>
                <w:lang w:eastAsia="ru-RU"/>
              </w:rPr>
              <w:t xml:space="preserve"> Дню матери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bCs/>
                <w:sz w:val="24"/>
                <w:szCs w:val="24"/>
                <w:lang w:eastAsia="ru-RU"/>
              </w:rPr>
              <w:t>Ноябрь 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EF18C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sz w:val="24"/>
                <w:szCs w:val="24"/>
                <w:lang w:eastAsia="ru-RU"/>
              </w:rPr>
              <w:t xml:space="preserve">Всероссийский творческий конкурс </w:t>
            </w:r>
            <w:r w:rsidR="00EF18CC" w:rsidRPr="000F651D">
              <w:rPr>
                <w:rFonts w:ascii="Times New Roman" w:eastAsia="Times New Roman" w:hAnsi="Times New Roman"/>
                <w:sz w:val="24"/>
                <w:szCs w:val="24"/>
                <w:lang w:eastAsia="ru-RU"/>
              </w:rPr>
              <w:t>«Как прекрасно это слово - мама</w:t>
            </w:r>
            <w:r w:rsidRPr="000F651D">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1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Ноябрь 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EF18C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Викторина «Правила безопасности» Летний сезон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Ноябрь 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EF18CC">
            <w:pPr>
              <w:spacing w:after="0"/>
              <w:jc w:val="center"/>
              <w:rPr>
                <w:rFonts w:ascii="Times New Roman" w:eastAsia="Times New Roman" w:hAnsi="Times New Roman"/>
                <w:bCs/>
                <w:sz w:val="24"/>
                <w:szCs w:val="24"/>
                <w:lang w:eastAsia="ru-RU"/>
              </w:rPr>
            </w:pPr>
            <w:r w:rsidRPr="000F651D">
              <w:rPr>
                <w:rFonts w:ascii="Times New Roman" w:eastAsiaTheme="minorHAnsi" w:hAnsi="Times New Roman"/>
                <w:color w:val="000000"/>
                <w:sz w:val="24"/>
                <w:szCs w:val="24"/>
                <w:lang w:eastAsia="ru-RU"/>
              </w:rPr>
              <w:t xml:space="preserve">Всероссийский конкурс рисунков ко дню победы русской эскадры в </w:t>
            </w:r>
            <w:proofErr w:type="spellStart"/>
            <w:r w:rsidRPr="000F651D">
              <w:rPr>
                <w:rFonts w:ascii="Times New Roman" w:eastAsiaTheme="minorHAnsi" w:hAnsi="Times New Roman"/>
                <w:color w:val="000000"/>
                <w:sz w:val="24"/>
                <w:szCs w:val="24"/>
                <w:lang w:eastAsia="ru-RU"/>
              </w:rPr>
              <w:t>Синопском</w:t>
            </w:r>
            <w:proofErr w:type="spellEnd"/>
            <w:r w:rsidRPr="000F651D">
              <w:rPr>
                <w:rFonts w:ascii="Times New Roman" w:eastAsiaTheme="minorHAnsi" w:hAnsi="Times New Roman"/>
                <w:color w:val="000000"/>
                <w:sz w:val="24"/>
                <w:szCs w:val="24"/>
                <w:lang w:eastAsia="ru-RU"/>
              </w:rPr>
              <w:t xml:space="preserve"> сражении 1853 года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2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Ноябрь 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EF18CC">
            <w:pPr>
              <w:spacing w:after="0"/>
              <w:jc w:val="center"/>
              <w:rPr>
                <w:rFonts w:ascii="Times New Roman" w:eastAsiaTheme="minorHAnsi" w:hAnsi="Times New Roman"/>
                <w:color w:val="000000"/>
                <w:sz w:val="24"/>
                <w:szCs w:val="24"/>
                <w:lang w:eastAsia="ru-RU"/>
              </w:rPr>
            </w:pPr>
            <w:r w:rsidRPr="000F651D">
              <w:rPr>
                <w:rFonts w:ascii="Times New Roman" w:eastAsiaTheme="minorHAnsi" w:hAnsi="Times New Roman"/>
                <w:color w:val="000000"/>
                <w:sz w:val="24"/>
                <w:szCs w:val="24"/>
                <w:lang w:eastAsia="ru-RU"/>
              </w:rPr>
              <w:t>Всероссийский конкурс «Осенняя фотография»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3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Декабрь 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EF18C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Международный творческий конкурс «Танец снежинок»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bCs/>
                <w:sz w:val="24"/>
                <w:szCs w:val="24"/>
                <w:lang w:eastAsia="ru-RU"/>
              </w:rPr>
              <w:t>1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Декабрь 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EF18C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Международн</w:t>
            </w:r>
            <w:r w:rsidR="00EF18CC" w:rsidRPr="000F651D">
              <w:rPr>
                <w:rFonts w:ascii="Times New Roman" w:eastAsia="Times New Roman" w:hAnsi="Times New Roman"/>
                <w:sz w:val="24"/>
                <w:szCs w:val="24"/>
                <w:lang w:eastAsia="ru-RU"/>
              </w:rPr>
              <w:t>ый конкурс детского творчества «</w:t>
            </w:r>
            <w:r w:rsidRPr="000F651D">
              <w:rPr>
                <w:rFonts w:ascii="Times New Roman" w:eastAsia="Times New Roman" w:hAnsi="Times New Roman"/>
                <w:sz w:val="24"/>
                <w:szCs w:val="24"/>
                <w:lang w:eastAsia="ru-RU"/>
              </w:rPr>
              <w:t>Сама</w:t>
            </w:r>
            <w:r w:rsidR="00EF18CC" w:rsidRPr="000F651D">
              <w:rPr>
                <w:rFonts w:ascii="Times New Roman" w:eastAsia="Times New Roman" w:hAnsi="Times New Roman"/>
                <w:sz w:val="24"/>
                <w:szCs w:val="24"/>
                <w:lang w:eastAsia="ru-RU"/>
              </w:rPr>
              <w:t>я оригинальная ёлочка»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bCs/>
                <w:sz w:val="24"/>
                <w:szCs w:val="24"/>
                <w:lang w:eastAsia="ru-RU"/>
              </w:rPr>
              <w:t>3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Декабрь 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EF18C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Международный творческий конкурс «Крыса - символ нового 2020 года»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bCs/>
                <w:sz w:val="24"/>
                <w:szCs w:val="24"/>
                <w:lang w:eastAsia="ru-RU"/>
              </w:rPr>
              <w:t>2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bCs/>
                <w:sz w:val="24"/>
                <w:szCs w:val="24"/>
                <w:lang w:eastAsia="ru-RU"/>
              </w:rPr>
              <w:t>Декабрь 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EF18C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sz w:val="24"/>
                <w:szCs w:val="24"/>
                <w:lang w:eastAsia="ru-RU"/>
              </w:rPr>
              <w:t>Всероссийский творческий конкурс «К нам стучится Новый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1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Декабрь 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EF18CC">
            <w:pPr>
              <w:spacing w:after="0"/>
              <w:jc w:val="center"/>
              <w:rPr>
                <w:rFonts w:ascii="Times New Roman" w:eastAsiaTheme="minorHAnsi" w:hAnsi="Times New Roman"/>
                <w:color w:val="000000"/>
                <w:sz w:val="24"/>
                <w:szCs w:val="24"/>
                <w:lang w:eastAsia="ru-RU"/>
              </w:rPr>
            </w:pPr>
            <w:r w:rsidRPr="000F651D">
              <w:rPr>
                <w:rFonts w:ascii="Times New Roman" w:eastAsiaTheme="minorHAnsi" w:hAnsi="Times New Roman"/>
                <w:color w:val="000000"/>
                <w:sz w:val="24"/>
                <w:szCs w:val="24"/>
                <w:lang w:eastAsia="ru-RU"/>
              </w:rPr>
              <w:t>Викторина «День немеркнущей воинской славы»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Декабрь 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EF18C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Международная олимпиада «Здоровый образ жизни»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8"/>
              </w:numPr>
              <w:spacing w:after="0"/>
              <w:ind w:left="-43" w:firstLine="77"/>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Декабрь 2019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EF18C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sz w:val="24"/>
                <w:szCs w:val="24"/>
                <w:lang w:eastAsia="ru-RU"/>
              </w:rPr>
              <w:t>Всероссийский конкурс детского творчества «В ожидании нового года»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Участие</w:t>
            </w:r>
          </w:p>
        </w:tc>
      </w:tr>
      <w:tr w:rsidR="006F494C" w:rsidRPr="00EF18CC" w:rsidTr="000F651D">
        <w:trPr>
          <w:trHeight w:val="539"/>
        </w:trPr>
        <w:tc>
          <w:tcPr>
            <w:tcW w:w="8223" w:type="dxa"/>
            <w:gridSpan w:val="3"/>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right"/>
              <w:rPr>
                <w:rFonts w:ascii="Times New Roman" w:eastAsia="Times New Roman" w:hAnsi="Times New Roman"/>
                <w:b/>
                <w:sz w:val="24"/>
                <w:szCs w:val="24"/>
                <w:lang w:eastAsia="ru-RU"/>
              </w:rPr>
            </w:pPr>
            <w:r w:rsidRPr="000F651D">
              <w:rPr>
                <w:rFonts w:ascii="Times New Roman" w:eastAsia="Times New Roman" w:hAnsi="Times New Roman"/>
                <w:b/>
                <w:bCs/>
                <w:sz w:val="24"/>
                <w:szCs w:val="24"/>
                <w:lang w:eastAsia="ru-RU"/>
              </w:rPr>
              <w:t>Итого</w:t>
            </w:r>
            <w:r w:rsidRPr="000F651D">
              <w:rPr>
                <w:rFonts w:ascii="Times New Roman" w:eastAsia="Times New Roman" w:hAnsi="Times New Roman"/>
                <w:b/>
                <w:sz w:val="24"/>
                <w:szCs w:val="24"/>
                <w:lang w:eastAsia="ru-RU"/>
              </w:rPr>
              <w:t xml:space="preserve"> </w:t>
            </w:r>
          </w:p>
          <w:p w:rsidR="006F494C" w:rsidRPr="000F651D" w:rsidRDefault="006F494C" w:rsidP="006F494C">
            <w:pPr>
              <w:spacing w:after="0"/>
              <w:jc w:val="right"/>
              <w:rPr>
                <w:rFonts w:ascii="Times New Roman" w:eastAsia="Times New Roman" w:hAnsi="Times New Roman"/>
                <w:b/>
                <w:sz w:val="24"/>
                <w:szCs w:val="24"/>
                <w:lang w:eastAsia="ru-RU"/>
              </w:rPr>
            </w:pPr>
            <w:r w:rsidRPr="000F651D">
              <w:rPr>
                <w:rFonts w:ascii="Times New Roman" w:eastAsia="Times New Roman" w:hAnsi="Times New Roman"/>
                <w:b/>
                <w:sz w:val="24"/>
                <w:szCs w:val="24"/>
                <w:lang w:eastAsia="ru-RU"/>
              </w:rPr>
              <w:t>участников: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
                <w:bCs/>
                <w:sz w:val="24"/>
                <w:szCs w:val="24"/>
                <w:lang w:eastAsia="ru-RU"/>
              </w:rPr>
            </w:pPr>
          </w:p>
          <w:p w:rsidR="006F494C" w:rsidRPr="000F651D" w:rsidRDefault="006F494C" w:rsidP="006F494C">
            <w:pPr>
              <w:spacing w:after="0"/>
              <w:jc w:val="center"/>
              <w:rPr>
                <w:rFonts w:ascii="Times New Roman" w:eastAsia="Times New Roman" w:hAnsi="Times New Roman"/>
                <w:b/>
                <w:bCs/>
                <w:sz w:val="24"/>
                <w:szCs w:val="24"/>
                <w:lang w:eastAsia="ru-RU"/>
              </w:rPr>
            </w:pPr>
            <w:r w:rsidRPr="000F651D">
              <w:rPr>
                <w:rFonts w:ascii="Times New Roman" w:eastAsia="Times New Roman" w:hAnsi="Times New Roman"/>
                <w:b/>
                <w:bCs/>
                <w:sz w:val="24"/>
                <w:szCs w:val="24"/>
                <w:lang w:eastAsia="ru-RU"/>
              </w:rPr>
              <w:t>396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494C" w:rsidRPr="000F651D" w:rsidRDefault="006F494C" w:rsidP="006F494C">
            <w:pPr>
              <w:spacing w:after="0"/>
              <w:jc w:val="center"/>
              <w:rPr>
                <w:rFonts w:ascii="Times New Roman" w:eastAsia="Times New Roman" w:hAnsi="Times New Roman"/>
                <w:b/>
                <w:sz w:val="24"/>
                <w:szCs w:val="24"/>
                <w:lang w:eastAsia="ru-RU"/>
              </w:rPr>
            </w:pPr>
            <w:r w:rsidRPr="000F651D">
              <w:rPr>
                <w:rFonts w:ascii="Times New Roman" w:eastAsia="Times New Roman" w:hAnsi="Times New Roman"/>
                <w:b/>
                <w:sz w:val="24"/>
                <w:szCs w:val="24"/>
                <w:lang w:eastAsia="ru-RU"/>
              </w:rPr>
              <w:t>Призеров:</w:t>
            </w:r>
          </w:p>
          <w:p w:rsidR="006F494C" w:rsidRPr="000F651D" w:rsidRDefault="006F494C" w:rsidP="006F494C">
            <w:pPr>
              <w:spacing w:after="0"/>
              <w:jc w:val="center"/>
              <w:rPr>
                <w:rFonts w:ascii="Times New Roman" w:eastAsia="Times New Roman" w:hAnsi="Times New Roman"/>
                <w:b/>
                <w:sz w:val="24"/>
                <w:szCs w:val="24"/>
                <w:lang w:eastAsia="ru-RU"/>
              </w:rPr>
            </w:pPr>
            <w:r w:rsidRPr="000F651D">
              <w:rPr>
                <w:rFonts w:ascii="Times New Roman" w:eastAsia="Times New Roman" w:hAnsi="Times New Roman"/>
                <w:b/>
                <w:sz w:val="24"/>
                <w:szCs w:val="24"/>
                <w:lang w:eastAsia="ru-RU"/>
              </w:rPr>
              <w:t>185</w:t>
            </w:r>
          </w:p>
        </w:tc>
      </w:tr>
      <w:tr w:rsidR="006F494C" w:rsidRPr="00EF18CC" w:rsidTr="000F651D">
        <w:trPr>
          <w:trHeight w:val="539"/>
        </w:trPr>
        <w:tc>
          <w:tcPr>
            <w:tcW w:w="10774" w:type="dxa"/>
            <w:gridSpan w:val="5"/>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i/>
                <w:sz w:val="24"/>
                <w:szCs w:val="24"/>
                <w:lang w:eastAsia="ru-RU"/>
              </w:rPr>
            </w:pPr>
            <w:r w:rsidRPr="000F651D">
              <w:rPr>
                <w:rFonts w:ascii="Times New Roman" w:eastAsia="Times New Roman" w:hAnsi="Times New Roman"/>
                <w:i/>
                <w:sz w:val="24"/>
                <w:szCs w:val="24"/>
                <w:lang w:eastAsia="ru-RU"/>
              </w:rPr>
              <w:t>Региональный и краевой уровень</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7"/>
              </w:numPr>
              <w:spacing w:after="0"/>
              <w:ind w:left="34" w:firstLine="0"/>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02.01.2019-03.01.2019</w:t>
            </w:r>
          </w:p>
        </w:tc>
        <w:tc>
          <w:tcPr>
            <w:tcW w:w="6096"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Краевой фестиваль детского мини-футбола</w:t>
            </w:r>
          </w:p>
        </w:tc>
        <w:tc>
          <w:tcPr>
            <w:tcW w:w="1134"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24</w:t>
            </w:r>
          </w:p>
        </w:tc>
        <w:tc>
          <w:tcPr>
            <w:tcW w:w="141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bCs/>
                <w:sz w:val="24"/>
                <w:szCs w:val="24"/>
                <w:lang w:eastAsia="ru-RU"/>
              </w:rPr>
              <w:t>участие</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7"/>
              </w:numPr>
              <w:spacing w:after="0"/>
              <w:ind w:left="34" w:firstLine="0"/>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05.01.2019-07.01.2019</w:t>
            </w:r>
          </w:p>
        </w:tc>
        <w:tc>
          <w:tcPr>
            <w:tcW w:w="6096"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 xml:space="preserve">Турнир по футболу </w:t>
            </w:r>
            <w:proofErr w:type="gramStart"/>
            <w:r w:rsidRPr="000F651D">
              <w:rPr>
                <w:rFonts w:ascii="Times New Roman" w:eastAsia="Times New Roman" w:hAnsi="Times New Roman"/>
                <w:sz w:val="24"/>
                <w:szCs w:val="24"/>
                <w:lang w:eastAsia="ru-RU"/>
              </w:rPr>
              <w:t>г</w:t>
            </w:r>
            <w:proofErr w:type="gramEnd"/>
            <w:r w:rsidRPr="000F651D">
              <w:rPr>
                <w:rFonts w:ascii="Times New Roman" w:eastAsia="Times New Roman" w:hAnsi="Times New Roman"/>
                <w:sz w:val="24"/>
                <w:szCs w:val="24"/>
                <w:lang w:eastAsia="ru-RU"/>
              </w:rPr>
              <w:t>. Артем</w:t>
            </w:r>
          </w:p>
        </w:tc>
        <w:tc>
          <w:tcPr>
            <w:tcW w:w="1134"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15</w:t>
            </w:r>
          </w:p>
        </w:tc>
        <w:tc>
          <w:tcPr>
            <w:tcW w:w="141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bCs/>
                <w:sz w:val="24"/>
                <w:szCs w:val="24"/>
                <w:lang w:eastAsia="ru-RU"/>
              </w:rPr>
              <w:t>участие</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7"/>
              </w:numPr>
              <w:spacing w:after="0"/>
              <w:ind w:left="34" w:firstLine="0"/>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09.03.2019</w:t>
            </w:r>
          </w:p>
        </w:tc>
        <w:tc>
          <w:tcPr>
            <w:tcW w:w="6096"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Краевой конкурс творческих работ по декоративно-прикладному творчеству «Мир, в котором мы живем...»</w:t>
            </w:r>
          </w:p>
        </w:tc>
        <w:tc>
          <w:tcPr>
            <w:tcW w:w="1134"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14</w:t>
            </w:r>
          </w:p>
        </w:tc>
        <w:tc>
          <w:tcPr>
            <w:tcW w:w="141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участие</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7"/>
              </w:numPr>
              <w:spacing w:after="0"/>
              <w:ind w:left="34" w:firstLine="0"/>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15.03.2019</w:t>
            </w:r>
          </w:p>
        </w:tc>
        <w:tc>
          <w:tcPr>
            <w:tcW w:w="6096"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Краевая краеведческая викторина »Мир Мельпомены»</w:t>
            </w:r>
          </w:p>
        </w:tc>
        <w:tc>
          <w:tcPr>
            <w:tcW w:w="1134"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9</w:t>
            </w:r>
          </w:p>
        </w:tc>
        <w:tc>
          <w:tcPr>
            <w:tcW w:w="141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7"/>
              </w:numPr>
              <w:spacing w:after="0"/>
              <w:ind w:left="34" w:firstLine="0"/>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sz w:val="24"/>
                <w:szCs w:val="24"/>
                <w:lang w:eastAsia="ru-RU"/>
              </w:rPr>
              <w:t>15.03.2019</w:t>
            </w:r>
          </w:p>
        </w:tc>
        <w:tc>
          <w:tcPr>
            <w:tcW w:w="6096"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val="en-US" w:eastAsia="ru-RU"/>
              </w:rPr>
              <w:t>IIX</w:t>
            </w:r>
            <w:r w:rsidRPr="000F651D">
              <w:rPr>
                <w:rFonts w:ascii="Times New Roman" w:eastAsia="Times New Roman" w:hAnsi="Times New Roman"/>
                <w:sz w:val="24"/>
                <w:szCs w:val="24"/>
                <w:lang w:eastAsia="ru-RU"/>
              </w:rPr>
              <w:t xml:space="preserve"> краевая Выставка изобразительного и прикладного творчества инвалидов Выставка  творчества детей с ОВЗ</w:t>
            </w:r>
          </w:p>
          <w:p w:rsidR="006F494C" w:rsidRPr="000F651D" w:rsidRDefault="006F494C" w:rsidP="006F494C">
            <w:pPr>
              <w:spacing w:after="0"/>
              <w:jc w:val="center"/>
              <w:rPr>
                <w:rFonts w:ascii="Times New Roman" w:eastAsia="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13</w:t>
            </w:r>
          </w:p>
        </w:tc>
        <w:tc>
          <w:tcPr>
            <w:tcW w:w="141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участие</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7"/>
              </w:numPr>
              <w:spacing w:after="0"/>
              <w:ind w:left="34" w:firstLine="0"/>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15.03.2019-17.03.2019</w:t>
            </w:r>
          </w:p>
        </w:tc>
        <w:tc>
          <w:tcPr>
            <w:tcW w:w="6096"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Краевые соревнования по морскому многоборью.</w:t>
            </w:r>
          </w:p>
        </w:tc>
        <w:tc>
          <w:tcPr>
            <w:tcW w:w="1134"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10</w:t>
            </w:r>
          </w:p>
        </w:tc>
        <w:tc>
          <w:tcPr>
            <w:tcW w:w="141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 xml:space="preserve">1 место </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7"/>
              </w:numPr>
              <w:spacing w:after="0"/>
              <w:ind w:left="34" w:firstLine="0"/>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15.03.2019-17.03.2019</w:t>
            </w:r>
          </w:p>
        </w:tc>
        <w:tc>
          <w:tcPr>
            <w:tcW w:w="6096"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Первенство Хабаровского края по морскому многоборью</w:t>
            </w:r>
          </w:p>
        </w:tc>
        <w:tc>
          <w:tcPr>
            <w:tcW w:w="1134"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28</w:t>
            </w:r>
          </w:p>
        </w:tc>
        <w:tc>
          <w:tcPr>
            <w:tcW w:w="141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7"/>
              </w:numPr>
              <w:spacing w:after="0"/>
              <w:ind w:left="34" w:firstLine="0"/>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23.03.2019</w:t>
            </w:r>
          </w:p>
        </w:tc>
        <w:tc>
          <w:tcPr>
            <w:tcW w:w="6096"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 xml:space="preserve">« </w:t>
            </w:r>
            <w:proofErr w:type="spellStart"/>
            <w:r w:rsidRPr="000F651D">
              <w:rPr>
                <w:rFonts w:ascii="Times New Roman" w:eastAsia="Times New Roman" w:hAnsi="Times New Roman"/>
                <w:sz w:val="24"/>
                <w:szCs w:val="24"/>
                <w:lang w:eastAsia="ru-RU"/>
              </w:rPr>
              <w:t>Труля-ля</w:t>
            </w:r>
            <w:proofErr w:type="spellEnd"/>
            <w:r w:rsidRPr="000F651D">
              <w:rPr>
                <w:rFonts w:ascii="Times New Roman" w:eastAsia="Times New Roman" w:hAnsi="Times New Roman"/>
                <w:sz w:val="24"/>
                <w:szCs w:val="24"/>
                <w:lang w:eastAsia="ru-RU"/>
              </w:rPr>
              <w:t xml:space="preserve"> и к*»</w:t>
            </w:r>
          </w:p>
        </w:tc>
        <w:tc>
          <w:tcPr>
            <w:tcW w:w="1134"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19</w:t>
            </w:r>
          </w:p>
        </w:tc>
        <w:tc>
          <w:tcPr>
            <w:tcW w:w="141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 xml:space="preserve">Дипломант </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7"/>
              </w:numPr>
              <w:spacing w:after="0"/>
              <w:ind w:left="34" w:firstLine="0"/>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23.03.2019-24.03.2019</w:t>
            </w:r>
          </w:p>
          <w:p w:rsidR="006F494C" w:rsidRPr="000F651D" w:rsidRDefault="006F494C" w:rsidP="006F494C">
            <w:pPr>
              <w:spacing w:after="0"/>
              <w:jc w:val="center"/>
              <w:rPr>
                <w:rFonts w:ascii="Times New Roman" w:eastAsia="Times New Roman" w:hAnsi="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Краевой фестиваль-конкурс творчества «Юные дарования» (</w:t>
            </w:r>
            <w:proofErr w:type="spellStart"/>
            <w:r w:rsidRPr="000F651D">
              <w:rPr>
                <w:rFonts w:ascii="Times New Roman" w:eastAsia="Times New Roman" w:hAnsi="Times New Roman"/>
                <w:sz w:val="24"/>
                <w:szCs w:val="24"/>
                <w:lang w:eastAsia="ru-RU"/>
              </w:rPr>
              <w:t>Тру-ля-ля</w:t>
            </w:r>
            <w:proofErr w:type="spellEnd"/>
            <w:r w:rsidRPr="000F651D">
              <w:rPr>
                <w:rFonts w:ascii="Times New Roman" w:eastAsia="Times New Roman" w:hAnsi="Times New Roman"/>
                <w:sz w:val="24"/>
                <w:szCs w:val="24"/>
                <w:lang w:eastAsia="ru-RU"/>
              </w:rPr>
              <w:t xml:space="preserve"> и </w:t>
            </w:r>
            <w:proofErr w:type="gramStart"/>
            <w:r w:rsidRPr="000F651D">
              <w:rPr>
                <w:rFonts w:ascii="Times New Roman" w:eastAsia="Times New Roman" w:hAnsi="Times New Roman"/>
                <w:sz w:val="24"/>
                <w:szCs w:val="24"/>
                <w:lang w:eastAsia="ru-RU"/>
              </w:rPr>
              <w:t>ко</w:t>
            </w:r>
            <w:proofErr w:type="gramEnd"/>
            <w:r w:rsidRPr="000F651D">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15</w:t>
            </w:r>
          </w:p>
        </w:tc>
        <w:tc>
          <w:tcPr>
            <w:tcW w:w="141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дипломант</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7"/>
              </w:numPr>
              <w:spacing w:after="0"/>
              <w:ind w:left="34" w:firstLine="0"/>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27.03.2019-29.03.2019</w:t>
            </w:r>
          </w:p>
        </w:tc>
        <w:tc>
          <w:tcPr>
            <w:tcW w:w="6096"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Крае6вой фестиваль  детского мини-футбола</w:t>
            </w:r>
          </w:p>
        </w:tc>
        <w:tc>
          <w:tcPr>
            <w:tcW w:w="1134"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24</w:t>
            </w:r>
          </w:p>
        </w:tc>
        <w:tc>
          <w:tcPr>
            <w:tcW w:w="141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bCs/>
                <w:sz w:val="24"/>
                <w:szCs w:val="24"/>
                <w:lang w:eastAsia="ru-RU"/>
              </w:rPr>
              <w:t>участие</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7"/>
              </w:numPr>
              <w:spacing w:after="0"/>
              <w:ind w:left="34" w:firstLine="0"/>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Март 2019</w:t>
            </w:r>
          </w:p>
        </w:tc>
        <w:tc>
          <w:tcPr>
            <w:tcW w:w="6096"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sz w:val="24"/>
                <w:szCs w:val="24"/>
                <w:lang w:eastAsia="ru-RU"/>
              </w:rPr>
              <w:t xml:space="preserve">Первенство края по морскому </w:t>
            </w:r>
            <w:proofErr w:type="spellStart"/>
            <w:r w:rsidRPr="000F651D">
              <w:rPr>
                <w:rFonts w:ascii="Times New Roman" w:eastAsia="Times New Roman" w:hAnsi="Times New Roman"/>
                <w:sz w:val="24"/>
                <w:szCs w:val="24"/>
                <w:lang w:eastAsia="ru-RU"/>
              </w:rPr>
              <w:t>многобрью</w:t>
            </w:r>
            <w:proofErr w:type="spellEnd"/>
            <w:r w:rsidRPr="000F651D">
              <w:rPr>
                <w:rFonts w:ascii="Times New Roman" w:eastAsia="Times New Roman" w:hAnsi="Times New Roman"/>
                <w:sz w:val="24"/>
                <w:szCs w:val="24"/>
                <w:lang w:eastAsia="ru-RU"/>
              </w:rPr>
              <w:t xml:space="preserve"> (троеборью)</w:t>
            </w:r>
          </w:p>
        </w:tc>
        <w:tc>
          <w:tcPr>
            <w:tcW w:w="1134"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40</w:t>
            </w:r>
          </w:p>
        </w:tc>
        <w:tc>
          <w:tcPr>
            <w:tcW w:w="141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val="en-US" w:eastAsia="ru-RU"/>
              </w:rPr>
              <w:t>I</w:t>
            </w:r>
            <w:r w:rsidRPr="000F651D">
              <w:rPr>
                <w:rFonts w:ascii="Times New Roman" w:eastAsia="Times New Roman" w:hAnsi="Times New Roman"/>
                <w:bCs/>
                <w:sz w:val="24"/>
                <w:szCs w:val="24"/>
                <w:lang w:eastAsia="ru-RU"/>
              </w:rPr>
              <w:t xml:space="preserve">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7"/>
              </w:numPr>
              <w:spacing w:after="0"/>
              <w:ind w:left="34" w:firstLine="0"/>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Март 2019</w:t>
            </w:r>
          </w:p>
        </w:tc>
        <w:tc>
          <w:tcPr>
            <w:tcW w:w="6096"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color w:val="000000"/>
                <w:sz w:val="24"/>
                <w:szCs w:val="24"/>
                <w:shd w:val="clear" w:color="auto" w:fill="FFFFFF"/>
                <w:lang w:eastAsia="ru-RU"/>
              </w:rPr>
              <w:t>Конкурс творческих работ по декоративно-прикладному творчеству «Мир, в котором мы живем»</w:t>
            </w:r>
          </w:p>
        </w:tc>
        <w:tc>
          <w:tcPr>
            <w:tcW w:w="1134"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12</w:t>
            </w:r>
          </w:p>
        </w:tc>
        <w:tc>
          <w:tcPr>
            <w:tcW w:w="141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1 место</w:t>
            </w:r>
          </w:p>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участие</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7"/>
              </w:numPr>
              <w:spacing w:after="0"/>
              <w:ind w:left="34" w:firstLine="0"/>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20-25.05. 2019</w:t>
            </w:r>
          </w:p>
        </w:tc>
        <w:tc>
          <w:tcPr>
            <w:tcW w:w="6096"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 xml:space="preserve">Весенняя регата Морского Государственного Университета им. </w:t>
            </w:r>
            <w:proofErr w:type="spellStart"/>
            <w:r w:rsidRPr="000F651D">
              <w:rPr>
                <w:rFonts w:ascii="Times New Roman" w:eastAsia="Times New Roman" w:hAnsi="Times New Roman"/>
                <w:sz w:val="24"/>
                <w:szCs w:val="24"/>
                <w:lang w:eastAsia="ru-RU"/>
              </w:rPr>
              <w:t>Невельского</w:t>
            </w:r>
            <w:proofErr w:type="spellEnd"/>
          </w:p>
        </w:tc>
        <w:tc>
          <w:tcPr>
            <w:tcW w:w="1134"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9</w:t>
            </w:r>
          </w:p>
        </w:tc>
        <w:tc>
          <w:tcPr>
            <w:tcW w:w="141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участие</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7"/>
              </w:numPr>
              <w:spacing w:after="0"/>
              <w:ind w:left="34" w:firstLine="0"/>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17-19.05. 2019</w:t>
            </w:r>
          </w:p>
        </w:tc>
        <w:tc>
          <w:tcPr>
            <w:tcW w:w="6096"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Открытое первенство Хабаровского края по авиамодельному спорту</w:t>
            </w:r>
          </w:p>
        </w:tc>
        <w:tc>
          <w:tcPr>
            <w:tcW w:w="1134"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10</w:t>
            </w:r>
          </w:p>
        </w:tc>
        <w:tc>
          <w:tcPr>
            <w:tcW w:w="141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7"/>
              </w:numPr>
              <w:spacing w:after="0"/>
              <w:ind w:left="34" w:firstLine="0"/>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Июнь 2019</w:t>
            </w:r>
          </w:p>
        </w:tc>
        <w:tc>
          <w:tcPr>
            <w:tcW w:w="6096"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Открытые соревнования Хабаровского края по радиоуправляемым авиамоделям среди юношей и юниоров</w:t>
            </w:r>
          </w:p>
        </w:tc>
        <w:tc>
          <w:tcPr>
            <w:tcW w:w="1134"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10</w:t>
            </w:r>
          </w:p>
        </w:tc>
        <w:tc>
          <w:tcPr>
            <w:tcW w:w="141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3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7"/>
              </w:numPr>
              <w:spacing w:after="0"/>
              <w:ind w:left="34" w:firstLine="0"/>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10.10.2019-15.10.2019</w:t>
            </w:r>
          </w:p>
        </w:tc>
        <w:tc>
          <w:tcPr>
            <w:tcW w:w="6096"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Чемпионат Приморского края кубок «Тихий Океан»</w:t>
            </w:r>
          </w:p>
        </w:tc>
        <w:tc>
          <w:tcPr>
            <w:tcW w:w="1134"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8</w:t>
            </w:r>
          </w:p>
        </w:tc>
        <w:tc>
          <w:tcPr>
            <w:tcW w:w="141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2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7"/>
              </w:numPr>
              <w:spacing w:after="0"/>
              <w:ind w:left="34" w:firstLine="0"/>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28.10.2019 – 02.11.2019</w:t>
            </w:r>
          </w:p>
        </w:tc>
        <w:tc>
          <w:tcPr>
            <w:tcW w:w="6096"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Региональный этап всероссийской военно-спортивной игры «Победа»</w:t>
            </w:r>
          </w:p>
        </w:tc>
        <w:tc>
          <w:tcPr>
            <w:tcW w:w="1134"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20</w:t>
            </w:r>
          </w:p>
        </w:tc>
        <w:tc>
          <w:tcPr>
            <w:tcW w:w="141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3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7"/>
              </w:numPr>
              <w:spacing w:after="0"/>
              <w:ind w:left="34" w:firstLine="0"/>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02.11.2019</w:t>
            </w:r>
          </w:p>
        </w:tc>
        <w:tc>
          <w:tcPr>
            <w:tcW w:w="6096"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val="en-US" w:eastAsia="ru-RU"/>
              </w:rPr>
              <w:t>VIII</w:t>
            </w:r>
            <w:r w:rsidRPr="000F651D">
              <w:rPr>
                <w:rFonts w:ascii="Times New Roman" w:eastAsia="Times New Roman" w:hAnsi="Times New Roman"/>
                <w:sz w:val="24"/>
                <w:szCs w:val="24"/>
                <w:lang w:eastAsia="ru-RU"/>
              </w:rPr>
              <w:t xml:space="preserve"> открытый  региональный конкурс «Танцевальная галерея»</w:t>
            </w:r>
          </w:p>
        </w:tc>
        <w:tc>
          <w:tcPr>
            <w:tcW w:w="1134"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50</w:t>
            </w:r>
          </w:p>
        </w:tc>
        <w:tc>
          <w:tcPr>
            <w:tcW w:w="141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1место</w:t>
            </w:r>
          </w:p>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2 место</w:t>
            </w:r>
          </w:p>
          <w:p w:rsidR="006F494C" w:rsidRPr="000F651D" w:rsidRDefault="006F494C" w:rsidP="000F651D">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 место</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7"/>
              </w:numPr>
              <w:spacing w:after="0"/>
              <w:ind w:left="34" w:firstLine="0"/>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bCs/>
                <w:sz w:val="24"/>
                <w:szCs w:val="24"/>
                <w:lang w:eastAsia="ru-RU"/>
              </w:rPr>
            </w:pPr>
            <w:r w:rsidRPr="000F651D">
              <w:rPr>
                <w:rFonts w:ascii="Times New Roman" w:eastAsia="Times New Roman" w:hAnsi="Times New Roman"/>
                <w:bCs/>
                <w:sz w:val="24"/>
                <w:szCs w:val="24"/>
                <w:lang w:eastAsia="ru-RU"/>
              </w:rPr>
              <w:t>01.12.2019</w:t>
            </w:r>
          </w:p>
          <w:p w:rsidR="006F494C" w:rsidRPr="000F651D" w:rsidRDefault="006F494C" w:rsidP="006F494C">
            <w:pPr>
              <w:spacing w:after="0"/>
              <w:jc w:val="center"/>
              <w:rPr>
                <w:rFonts w:ascii="Times New Roman" w:eastAsia="Times New Roman" w:hAnsi="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Краевой конкурс вокального мастерства «Звезды Амура»</w:t>
            </w:r>
          </w:p>
        </w:tc>
        <w:tc>
          <w:tcPr>
            <w:tcW w:w="1134"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Лауреат 2 степени, Дипломант 3 степени</w:t>
            </w:r>
          </w:p>
        </w:tc>
      </w:tr>
      <w:tr w:rsidR="006F494C" w:rsidRPr="00EF18CC" w:rsidTr="000F651D">
        <w:trPr>
          <w:trHeight w:val="539"/>
        </w:trPr>
        <w:tc>
          <w:tcPr>
            <w:tcW w:w="56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widowControl w:val="0"/>
              <w:numPr>
                <w:ilvl w:val="0"/>
                <w:numId w:val="37"/>
              </w:numPr>
              <w:spacing w:after="0"/>
              <w:ind w:left="34" w:firstLine="0"/>
              <w:contextualSpacing/>
              <w:jc w:val="center"/>
              <w:rPr>
                <w:rFonts w:ascii="Times New Roman" w:eastAsia="Times New Roman" w:hAnsi="Times New Roman" w:cs="Calibri"/>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25.12.2019</w:t>
            </w:r>
          </w:p>
        </w:tc>
        <w:tc>
          <w:tcPr>
            <w:tcW w:w="6096"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hd w:val="clear" w:color="auto" w:fill="FFFFFF"/>
              <w:spacing w:after="0"/>
              <w:ind w:right="641"/>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Первенство Хабаровского края по легкой атлетике</w:t>
            </w:r>
          </w:p>
        </w:tc>
        <w:tc>
          <w:tcPr>
            <w:tcW w:w="1134"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hd w:val="clear" w:color="auto" w:fill="FFFFFF"/>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16</w:t>
            </w:r>
          </w:p>
        </w:tc>
        <w:tc>
          <w:tcPr>
            <w:tcW w:w="141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sz w:val="24"/>
                <w:szCs w:val="24"/>
                <w:lang w:eastAsia="ru-RU"/>
              </w:rPr>
            </w:pPr>
            <w:r w:rsidRPr="000F651D">
              <w:rPr>
                <w:rFonts w:ascii="Times New Roman" w:eastAsia="Times New Roman" w:hAnsi="Times New Roman"/>
                <w:sz w:val="24"/>
                <w:szCs w:val="24"/>
                <w:lang w:eastAsia="ru-RU"/>
              </w:rPr>
              <w:t>участие</w:t>
            </w:r>
          </w:p>
        </w:tc>
      </w:tr>
      <w:tr w:rsidR="006F494C" w:rsidRPr="006F494C" w:rsidTr="000F651D">
        <w:trPr>
          <w:trHeight w:val="539"/>
        </w:trPr>
        <w:tc>
          <w:tcPr>
            <w:tcW w:w="8223" w:type="dxa"/>
            <w:gridSpan w:val="3"/>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right"/>
              <w:rPr>
                <w:rFonts w:ascii="Times New Roman" w:eastAsia="Times New Roman" w:hAnsi="Times New Roman"/>
                <w:b/>
                <w:sz w:val="24"/>
                <w:szCs w:val="24"/>
                <w:lang w:eastAsia="ru-RU"/>
              </w:rPr>
            </w:pPr>
            <w:r w:rsidRPr="000F651D">
              <w:rPr>
                <w:rFonts w:ascii="Times New Roman" w:eastAsia="Times New Roman" w:hAnsi="Times New Roman"/>
                <w:b/>
                <w:bCs/>
                <w:sz w:val="24"/>
                <w:szCs w:val="24"/>
                <w:lang w:eastAsia="ru-RU"/>
              </w:rPr>
              <w:t>Итого</w:t>
            </w:r>
            <w:r w:rsidRPr="000F651D">
              <w:rPr>
                <w:rFonts w:ascii="Times New Roman" w:eastAsia="Times New Roman" w:hAnsi="Times New Roman"/>
                <w:b/>
                <w:sz w:val="24"/>
                <w:szCs w:val="24"/>
                <w:lang w:eastAsia="ru-RU"/>
              </w:rPr>
              <w:t xml:space="preserve"> </w:t>
            </w:r>
          </w:p>
          <w:p w:rsidR="006F494C" w:rsidRPr="000F651D" w:rsidRDefault="006F494C" w:rsidP="006F494C">
            <w:pPr>
              <w:spacing w:after="0"/>
              <w:jc w:val="right"/>
              <w:rPr>
                <w:rFonts w:ascii="Times New Roman" w:eastAsia="Times New Roman" w:hAnsi="Times New Roman"/>
                <w:b/>
                <w:sz w:val="24"/>
                <w:szCs w:val="24"/>
                <w:lang w:eastAsia="ru-RU"/>
              </w:rPr>
            </w:pPr>
            <w:r w:rsidRPr="000F651D">
              <w:rPr>
                <w:rFonts w:ascii="Times New Roman" w:eastAsia="Times New Roman" w:hAnsi="Times New Roman"/>
                <w:b/>
                <w:sz w:val="24"/>
                <w:szCs w:val="24"/>
                <w:lang w:eastAsia="ru-RU"/>
              </w:rPr>
              <w:t>участников:</w:t>
            </w:r>
          </w:p>
        </w:tc>
        <w:tc>
          <w:tcPr>
            <w:tcW w:w="1134"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b/>
                <w:bCs/>
                <w:sz w:val="24"/>
                <w:szCs w:val="24"/>
                <w:lang w:eastAsia="ru-RU"/>
              </w:rPr>
            </w:pPr>
          </w:p>
          <w:p w:rsidR="006F494C" w:rsidRPr="000F651D" w:rsidRDefault="006F494C" w:rsidP="006F494C">
            <w:pPr>
              <w:spacing w:after="0"/>
              <w:jc w:val="center"/>
              <w:rPr>
                <w:rFonts w:ascii="Times New Roman" w:eastAsia="Times New Roman" w:hAnsi="Times New Roman"/>
                <w:b/>
                <w:bCs/>
                <w:sz w:val="24"/>
                <w:szCs w:val="24"/>
                <w:lang w:eastAsia="ru-RU"/>
              </w:rPr>
            </w:pPr>
            <w:r w:rsidRPr="000F651D">
              <w:rPr>
                <w:rFonts w:ascii="Times New Roman" w:eastAsia="Times New Roman" w:hAnsi="Times New Roman"/>
                <w:b/>
                <w:bCs/>
                <w:sz w:val="24"/>
                <w:szCs w:val="24"/>
                <w:lang w:eastAsia="ru-RU"/>
              </w:rPr>
              <w:t>352</w:t>
            </w:r>
          </w:p>
        </w:tc>
        <w:tc>
          <w:tcPr>
            <w:tcW w:w="1417" w:type="dxa"/>
            <w:tcBorders>
              <w:top w:val="single" w:sz="4" w:space="0" w:color="auto"/>
              <w:left w:val="single" w:sz="4" w:space="0" w:color="auto"/>
              <w:bottom w:val="single" w:sz="4" w:space="0" w:color="auto"/>
              <w:right w:val="single" w:sz="4" w:space="0" w:color="auto"/>
            </w:tcBorders>
          </w:tcPr>
          <w:p w:rsidR="006F494C" w:rsidRPr="000F651D" w:rsidRDefault="006F494C" w:rsidP="006F494C">
            <w:pPr>
              <w:spacing w:after="0"/>
              <w:jc w:val="center"/>
              <w:rPr>
                <w:rFonts w:ascii="Times New Roman" w:eastAsia="Times New Roman" w:hAnsi="Times New Roman"/>
                <w:b/>
                <w:sz w:val="24"/>
                <w:szCs w:val="24"/>
                <w:lang w:eastAsia="ru-RU"/>
              </w:rPr>
            </w:pPr>
            <w:r w:rsidRPr="000F651D">
              <w:rPr>
                <w:rFonts w:ascii="Times New Roman" w:eastAsia="Times New Roman" w:hAnsi="Times New Roman"/>
                <w:b/>
                <w:sz w:val="24"/>
                <w:szCs w:val="24"/>
                <w:lang w:eastAsia="ru-RU"/>
              </w:rPr>
              <w:t>Призеров:</w:t>
            </w:r>
          </w:p>
          <w:p w:rsidR="006F494C" w:rsidRPr="000F651D" w:rsidRDefault="006F494C" w:rsidP="006F494C">
            <w:pPr>
              <w:spacing w:after="0"/>
              <w:jc w:val="center"/>
              <w:rPr>
                <w:rFonts w:ascii="Times New Roman" w:eastAsia="Times New Roman" w:hAnsi="Times New Roman"/>
                <w:b/>
                <w:sz w:val="24"/>
                <w:szCs w:val="24"/>
                <w:lang w:eastAsia="ru-RU"/>
              </w:rPr>
            </w:pPr>
            <w:r w:rsidRPr="000F651D">
              <w:rPr>
                <w:rFonts w:ascii="Times New Roman" w:eastAsia="Times New Roman" w:hAnsi="Times New Roman"/>
                <w:b/>
                <w:sz w:val="24"/>
                <w:szCs w:val="24"/>
                <w:lang w:eastAsia="ru-RU"/>
              </w:rPr>
              <w:t>168</w:t>
            </w:r>
          </w:p>
        </w:tc>
      </w:tr>
    </w:tbl>
    <w:p w:rsidR="005D78FC" w:rsidRDefault="005D78FC" w:rsidP="00125E77">
      <w:pPr>
        <w:widowControl w:val="0"/>
        <w:shd w:val="clear" w:color="auto" w:fill="FFFFFF"/>
        <w:spacing w:after="0"/>
        <w:jc w:val="both"/>
        <w:rPr>
          <w:rFonts w:ascii="Times New Roman" w:hAnsi="Times New Roman"/>
          <w:spacing w:val="4"/>
          <w:sz w:val="28"/>
          <w:szCs w:val="28"/>
          <w:highlight w:val="yellow"/>
        </w:rPr>
      </w:pPr>
    </w:p>
    <w:p w:rsidR="000F651D" w:rsidRDefault="000F651D" w:rsidP="00125E77">
      <w:pPr>
        <w:widowControl w:val="0"/>
        <w:shd w:val="clear" w:color="auto" w:fill="FFFFFF"/>
        <w:spacing w:after="0"/>
        <w:jc w:val="both"/>
        <w:rPr>
          <w:rFonts w:ascii="Times New Roman" w:hAnsi="Times New Roman"/>
          <w:spacing w:val="4"/>
          <w:sz w:val="28"/>
          <w:szCs w:val="28"/>
          <w:highlight w:val="yellow"/>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3"/>
        <w:gridCol w:w="1953"/>
        <w:gridCol w:w="1867"/>
        <w:gridCol w:w="1526"/>
        <w:gridCol w:w="2333"/>
      </w:tblGrid>
      <w:tr w:rsidR="000F651D" w:rsidRPr="003E09DE" w:rsidTr="000F651D">
        <w:tc>
          <w:tcPr>
            <w:tcW w:w="2953" w:type="dxa"/>
            <w:vMerge w:val="restart"/>
            <w:tcBorders>
              <w:top w:val="single" w:sz="4" w:space="0" w:color="auto"/>
              <w:left w:val="single" w:sz="4" w:space="0" w:color="auto"/>
              <w:bottom w:val="single" w:sz="4" w:space="0" w:color="auto"/>
              <w:right w:val="single" w:sz="4" w:space="0" w:color="auto"/>
            </w:tcBorders>
            <w:hideMark/>
          </w:tcPr>
          <w:p w:rsidR="000F651D" w:rsidRDefault="000F651D" w:rsidP="00721628">
            <w:pPr>
              <w:widowControl w:val="0"/>
              <w:spacing w:line="240" w:lineRule="auto"/>
              <w:jc w:val="center"/>
              <w:rPr>
                <w:rFonts w:ascii="Times New Roman" w:hAnsi="Times New Roman"/>
                <w:b/>
                <w:sz w:val="24"/>
                <w:szCs w:val="24"/>
              </w:rPr>
            </w:pPr>
          </w:p>
          <w:p w:rsidR="000F651D" w:rsidRPr="003E09DE" w:rsidRDefault="000F651D" w:rsidP="00721628">
            <w:pPr>
              <w:widowControl w:val="0"/>
              <w:spacing w:line="240" w:lineRule="auto"/>
              <w:jc w:val="center"/>
              <w:rPr>
                <w:rFonts w:ascii="Times New Roman" w:hAnsi="Times New Roman"/>
                <w:b/>
                <w:sz w:val="24"/>
                <w:szCs w:val="24"/>
              </w:rPr>
            </w:pPr>
            <w:r w:rsidRPr="003E09DE">
              <w:rPr>
                <w:rFonts w:ascii="Times New Roman" w:hAnsi="Times New Roman"/>
                <w:b/>
                <w:sz w:val="24"/>
                <w:szCs w:val="24"/>
              </w:rPr>
              <w:t>Уровень конкурсов</w:t>
            </w:r>
          </w:p>
        </w:tc>
        <w:tc>
          <w:tcPr>
            <w:tcW w:w="3820" w:type="dxa"/>
            <w:gridSpan w:val="2"/>
            <w:tcBorders>
              <w:top w:val="single" w:sz="4" w:space="0" w:color="auto"/>
              <w:left w:val="single" w:sz="4" w:space="0" w:color="auto"/>
              <w:bottom w:val="single" w:sz="4" w:space="0" w:color="auto"/>
              <w:right w:val="single" w:sz="4" w:space="0" w:color="auto"/>
            </w:tcBorders>
            <w:hideMark/>
          </w:tcPr>
          <w:p w:rsidR="000F651D" w:rsidRPr="003E09DE" w:rsidRDefault="000F651D" w:rsidP="00721628">
            <w:pPr>
              <w:widowControl w:val="0"/>
              <w:spacing w:line="240" w:lineRule="auto"/>
              <w:jc w:val="center"/>
              <w:rPr>
                <w:rFonts w:ascii="Times New Roman" w:hAnsi="Times New Roman"/>
                <w:b/>
                <w:sz w:val="24"/>
                <w:szCs w:val="24"/>
              </w:rPr>
            </w:pPr>
            <w:r w:rsidRPr="003E09DE">
              <w:rPr>
                <w:rFonts w:ascii="Times New Roman" w:hAnsi="Times New Roman"/>
                <w:b/>
                <w:sz w:val="24"/>
                <w:szCs w:val="24"/>
              </w:rPr>
              <w:t>2018</w:t>
            </w:r>
          </w:p>
        </w:tc>
        <w:tc>
          <w:tcPr>
            <w:tcW w:w="3859" w:type="dxa"/>
            <w:gridSpan w:val="2"/>
            <w:tcBorders>
              <w:top w:val="single" w:sz="4" w:space="0" w:color="auto"/>
              <w:left w:val="single" w:sz="4" w:space="0" w:color="auto"/>
              <w:bottom w:val="single" w:sz="4" w:space="0" w:color="auto"/>
              <w:right w:val="single" w:sz="4" w:space="0" w:color="auto"/>
            </w:tcBorders>
            <w:hideMark/>
          </w:tcPr>
          <w:p w:rsidR="000F651D" w:rsidRPr="003E09DE" w:rsidRDefault="000F651D" w:rsidP="00721628">
            <w:pPr>
              <w:widowControl w:val="0"/>
              <w:spacing w:line="240" w:lineRule="auto"/>
              <w:jc w:val="center"/>
              <w:rPr>
                <w:rFonts w:ascii="Times New Roman" w:hAnsi="Times New Roman"/>
                <w:b/>
                <w:sz w:val="24"/>
                <w:szCs w:val="24"/>
              </w:rPr>
            </w:pPr>
            <w:r w:rsidRPr="003E09DE">
              <w:rPr>
                <w:rFonts w:ascii="Times New Roman" w:hAnsi="Times New Roman"/>
                <w:b/>
                <w:sz w:val="24"/>
                <w:szCs w:val="24"/>
              </w:rPr>
              <w:t>2019</w:t>
            </w:r>
          </w:p>
        </w:tc>
      </w:tr>
      <w:tr w:rsidR="000F651D" w:rsidRPr="003E09DE" w:rsidTr="000F651D">
        <w:tc>
          <w:tcPr>
            <w:tcW w:w="2953" w:type="dxa"/>
            <w:vMerge/>
            <w:tcBorders>
              <w:top w:val="single" w:sz="4" w:space="0" w:color="auto"/>
              <w:left w:val="single" w:sz="4" w:space="0" w:color="auto"/>
              <w:bottom w:val="single" w:sz="4" w:space="0" w:color="auto"/>
              <w:right w:val="single" w:sz="4" w:space="0" w:color="auto"/>
            </w:tcBorders>
            <w:vAlign w:val="center"/>
            <w:hideMark/>
          </w:tcPr>
          <w:p w:rsidR="000F651D" w:rsidRPr="003E09DE" w:rsidRDefault="000F651D" w:rsidP="00721628">
            <w:pPr>
              <w:widowControl w:val="0"/>
              <w:spacing w:after="0" w:line="240" w:lineRule="auto"/>
              <w:jc w:val="center"/>
              <w:rPr>
                <w:rFonts w:ascii="Times New Roman" w:hAnsi="Times New Roman"/>
                <w:b/>
                <w:sz w:val="24"/>
                <w:szCs w:val="24"/>
              </w:rPr>
            </w:pPr>
          </w:p>
        </w:tc>
        <w:tc>
          <w:tcPr>
            <w:tcW w:w="1953" w:type="dxa"/>
            <w:tcBorders>
              <w:top w:val="single" w:sz="4" w:space="0" w:color="auto"/>
              <w:left w:val="single" w:sz="4" w:space="0" w:color="auto"/>
              <w:bottom w:val="single" w:sz="4" w:space="0" w:color="auto"/>
              <w:right w:val="single" w:sz="4" w:space="0" w:color="auto"/>
            </w:tcBorders>
            <w:hideMark/>
          </w:tcPr>
          <w:p w:rsidR="000F651D" w:rsidRPr="003E09DE" w:rsidRDefault="000F651D" w:rsidP="00721628">
            <w:pPr>
              <w:widowControl w:val="0"/>
              <w:spacing w:line="240" w:lineRule="auto"/>
              <w:jc w:val="center"/>
              <w:rPr>
                <w:rFonts w:ascii="Times New Roman" w:hAnsi="Times New Roman"/>
                <w:sz w:val="24"/>
                <w:szCs w:val="24"/>
              </w:rPr>
            </w:pPr>
            <w:r w:rsidRPr="003E09DE">
              <w:rPr>
                <w:rFonts w:ascii="Times New Roman" w:hAnsi="Times New Roman"/>
                <w:sz w:val="24"/>
                <w:szCs w:val="24"/>
              </w:rPr>
              <w:t>Участников</w:t>
            </w:r>
          </w:p>
        </w:tc>
        <w:tc>
          <w:tcPr>
            <w:tcW w:w="1867" w:type="dxa"/>
            <w:tcBorders>
              <w:top w:val="single" w:sz="4" w:space="0" w:color="auto"/>
              <w:left w:val="single" w:sz="4" w:space="0" w:color="auto"/>
              <w:bottom w:val="single" w:sz="4" w:space="0" w:color="auto"/>
              <w:right w:val="single" w:sz="4" w:space="0" w:color="auto"/>
            </w:tcBorders>
            <w:hideMark/>
          </w:tcPr>
          <w:p w:rsidR="000F651D" w:rsidRPr="003E09DE" w:rsidRDefault="000F651D" w:rsidP="00721628">
            <w:pPr>
              <w:widowControl w:val="0"/>
              <w:spacing w:line="240" w:lineRule="auto"/>
              <w:jc w:val="center"/>
              <w:rPr>
                <w:rFonts w:ascii="Times New Roman" w:hAnsi="Times New Roman"/>
                <w:sz w:val="24"/>
                <w:szCs w:val="24"/>
              </w:rPr>
            </w:pPr>
            <w:r w:rsidRPr="003E09DE">
              <w:rPr>
                <w:rFonts w:ascii="Times New Roman" w:hAnsi="Times New Roman"/>
                <w:sz w:val="24"/>
                <w:szCs w:val="24"/>
              </w:rPr>
              <w:t>Победителей и призеров</w:t>
            </w:r>
          </w:p>
        </w:tc>
        <w:tc>
          <w:tcPr>
            <w:tcW w:w="1526" w:type="dxa"/>
            <w:tcBorders>
              <w:top w:val="single" w:sz="4" w:space="0" w:color="auto"/>
              <w:left w:val="single" w:sz="4" w:space="0" w:color="auto"/>
              <w:bottom w:val="single" w:sz="4" w:space="0" w:color="auto"/>
              <w:right w:val="single" w:sz="4" w:space="0" w:color="auto"/>
            </w:tcBorders>
            <w:hideMark/>
          </w:tcPr>
          <w:p w:rsidR="000F651D" w:rsidRPr="003E09DE" w:rsidRDefault="000F651D" w:rsidP="00721628">
            <w:pPr>
              <w:widowControl w:val="0"/>
              <w:spacing w:line="240" w:lineRule="auto"/>
              <w:jc w:val="center"/>
              <w:rPr>
                <w:rFonts w:ascii="Times New Roman" w:hAnsi="Times New Roman"/>
                <w:sz w:val="24"/>
                <w:szCs w:val="24"/>
              </w:rPr>
            </w:pPr>
            <w:r w:rsidRPr="003E09DE">
              <w:rPr>
                <w:rFonts w:ascii="Times New Roman" w:hAnsi="Times New Roman"/>
                <w:sz w:val="24"/>
                <w:szCs w:val="24"/>
              </w:rPr>
              <w:t>Участников</w:t>
            </w:r>
          </w:p>
        </w:tc>
        <w:tc>
          <w:tcPr>
            <w:tcW w:w="2333" w:type="dxa"/>
            <w:tcBorders>
              <w:top w:val="single" w:sz="4" w:space="0" w:color="auto"/>
              <w:left w:val="single" w:sz="4" w:space="0" w:color="auto"/>
              <w:bottom w:val="single" w:sz="4" w:space="0" w:color="auto"/>
              <w:right w:val="single" w:sz="4" w:space="0" w:color="auto"/>
            </w:tcBorders>
            <w:hideMark/>
          </w:tcPr>
          <w:p w:rsidR="000F651D" w:rsidRPr="003E09DE" w:rsidRDefault="000F651D" w:rsidP="00721628">
            <w:pPr>
              <w:widowControl w:val="0"/>
              <w:spacing w:line="240" w:lineRule="auto"/>
              <w:jc w:val="center"/>
              <w:rPr>
                <w:rFonts w:ascii="Times New Roman" w:hAnsi="Times New Roman"/>
                <w:sz w:val="24"/>
                <w:szCs w:val="24"/>
              </w:rPr>
            </w:pPr>
            <w:r w:rsidRPr="003E09DE">
              <w:rPr>
                <w:rFonts w:ascii="Times New Roman" w:hAnsi="Times New Roman"/>
                <w:sz w:val="24"/>
                <w:szCs w:val="24"/>
              </w:rPr>
              <w:t>Победителей и призеров</w:t>
            </w:r>
          </w:p>
        </w:tc>
      </w:tr>
      <w:tr w:rsidR="000F651D" w:rsidRPr="003E09DE" w:rsidTr="000F651D">
        <w:tc>
          <w:tcPr>
            <w:tcW w:w="2953" w:type="dxa"/>
            <w:tcBorders>
              <w:top w:val="single" w:sz="4" w:space="0" w:color="auto"/>
              <w:left w:val="single" w:sz="4" w:space="0" w:color="auto"/>
              <w:bottom w:val="single" w:sz="4" w:space="0" w:color="auto"/>
              <w:right w:val="single" w:sz="4" w:space="0" w:color="auto"/>
            </w:tcBorders>
            <w:hideMark/>
          </w:tcPr>
          <w:p w:rsidR="000F651D" w:rsidRPr="003E09DE" w:rsidRDefault="000F651D" w:rsidP="00721628">
            <w:pPr>
              <w:widowControl w:val="0"/>
              <w:spacing w:line="240" w:lineRule="auto"/>
              <w:jc w:val="both"/>
              <w:rPr>
                <w:rFonts w:ascii="Times New Roman" w:hAnsi="Times New Roman"/>
                <w:sz w:val="24"/>
                <w:szCs w:val="24"/>
              </w:rPr>
            </w:pPr>
            <w:r w:rsidRPr="003E09DE">
              <w:rPr>
                <w:rFonts w:ascii="Times New Roman" w:hAnsi="Times New Roman"/>
                <w:sz w:val="24"/>
                <w:szCs w:val="24"/>
              </w:rPr>
              <w:t>Международный  Всероссийский</w:t>
            </w:r>
          </w:p>
        </w:tc>
        <w:tc>
          <w:tcPr>
            <w:tcW w:w="1953" w:type="dxa"/>
            <w:tcBorders>
              <w:top w:val="single" w:sz="4" w:space="0" w:color="auto"/>
              <w:left w:val="single" w:sz="4" w:space="0" w:color="auto"/>
              <w:bottom w:val="single" w:sz="4" w:space="0" w:color="auto"/>
              <w:right w:val="single" w:sz="4" w:space="0" w:color="auto"/>
            </w:tcBorders>
            <w:hideMark/>
          </w:tcPr>
          <w:p w:rsidR="000F651D" w:rsidRPr="003E09DE" w:rsidRDefault="000F651D" w:rsidP="00721628">
            <w:pPr>
              <w:widowControl w:val="0"/>
              <w:spacing w:line="240" w:lineRule="auto"/>
              <w:jc w:val="center"/>
              <w:rPr>
                <w:rFonts w:ascii="Times New Roman" w:hAnsi="Times New Roman"/>
                <w:spacing w:val="-6"/>
                <w:sz w:val="24"/>
                <w:szCs w:val="24"/>
              </w:rPr>
            </w:pPr>
            <w:r w:rsidRPr="003E09DE">
              <w:rPr>
                <w:rFonts w:ascii="Times New Roman" w:hAnsi="Times New Roman"/>
                <w:spacing w:val="-6"/>
                <w:sz w:val="24"/>
                <w:szCs w:val="24"/>
              </w:rPr>
              <w:t>402</w:t>
            </w:r>
          </w:p>
        </w:tc>
        <w:tc>
          <w:tcPr>
            <w:tcW w:w="1867" w:type="dxa"/>
            <w:tcBorders>
              <w:top w:val="single" w:sz="4" w:space="0" w:color="auto"/>
              <w:left w:val="single" w:sz="4" w:space="0" w:color="auto"/>
              <w:bottom w:val="single" w:sz="4" w:space="0" w:color="auto"/>
              <w:right w:val="single" w:sz="4" w:space="0" w:color="auto"/>
            </w:tcBorders>
            <w:hideMark/>
          </w:tcPr>
          <w:p w:rsidR="000F651D" w:rsidRPr="003E09DE" w:rsidRDefault="000F651D" w:rsidP="00721628">
            <w:pPr>
              <w:widowControl w:val="0"/>
              <w:spacing w:line="240" w:lineRule="auto"/>
              <w:jc w:val="center"/>
              <w:rPr>
                <w:rFonts w:ascii="Times New Roman" w:hAnsi="Times New Roman"/>
                <w:spacing w:val="-6"/>
                <w:sz w:val="24"/>
                <w:szCs w:val="24"/>
              </w:rPr>
            </w:pPr>
            <w:r w:rsidRPr="003E09DE">
              <w:rPr>
                <w:rFonts w:ascii="Times New Roman" w:hAnsi="Times New Roman"/>
                <w:spacing w:val="-6"/>
                <w:sz w:val="24"/>
                <w:szCs w:val="24"/>
              </w:rPr>
              <w:t xml:space="preserve">119 </w:t>
            </w:r>
          </w:p>
        </w:tc>
        <w:tc>
          <w:tcPr>
            <w:tcW w:w="1526" w:type="dxa"/>
            <w:tcBorders>
              <w:top w:val="single" w:sz="4" w:space="0" w:color="auto"/>
              <w:left w:val="single" w:sz="4" w:space="0" w:color="auto"/>
              <w:bottom w:val="single" w:sz="4" w:space="0" w:color="auto"/>
              <w:right w:val="single" w:sz="4" w:space="0" w:color="auto"/>
            </w:tcBorders>
            <w:hideMark/>
          </w:tcPr>
          <w:p w:rsidR="000F651D" w:rsidRPr="003E09DE" w:rsidRDefault="000F651D" w:rsidP="00721628">
            <w:pPr>
              <w:widowControl w:val="0"/>
              <w:spacing w:line="240" w:lineRule="auto"/>
              <w:jc w:val="center"/>
              <w:rPr>
                <w:rFonts w:ascii="Times New Roman" w:hAnsi="Times New Roman"/>
                <w:spacing w:val="-6"/>
                <w:sz w:val="24"/>
                <w:szCs w:val="24"/>
              </w:rPr>
            </w:pPr>
            <w:r w:rsidRPr="003E09DE">
              <w:rPr>
                <w:rFonts w:ascii="Times New Roman" w:hAnsi="Times New Roman"/>
                <w:spacing w:val="-6"/>
                <w:sz w:val="24"/>
                <w:szCs w:val="24"/>
              </w:rPr>
              <w:t>396</w:t>
            </w:r>
          </w:p>
        </w:tc>
        <w:tc>
          <w:tcPr>
            <w:tcW w:w="2333" w:type="dxa"/>
            <w:tcBorders>
              <w:top w:val="single" w:sz="4" w:space="0" w:color="auto"/>
              <w:left w:val="single" w:sz="4" w:space="0" w:color="auto"/>
              <w:bottom w:val="single" w:sz="4" w:space="0" w:color="auto"/>
              <w:right w:val="single" w:sz="4" w:space="0" w:color="auto"/>
            </w:tcBorders>
            <w:hideMark/>
          </w:tcPr>
          <w:p w:rsidR="000F651D" w:rsidRPr="003E09DE" w:rsidRDefault="000F651D" w:rsidP="00721628">
            <w:pPr>
              <w:widowControl w:val="0"/>
              <w:spacing w:line="240" w:lineRule="auto"/>
              <w:jc w:val="center"/>
              <w:rPr>
                <w:rFonts w:ascii="Times New Roman" w:hAnsi="Times New Roman"/>
                <w:spacing w:val="-6"/>
                <w:sz w:val="24"/>
                <w:szCs w:val="24"/>
              </w:rPr>
            </w:pPr>
            <w:r w:rsidRPr="003E09DE">
              <w:rPr>
                <w:rFonts w:ascii="Times New Roman" w:hAnsi="Times New Roman"/>
                <w:spacing w:val="-6"/>
                <w:sz w:val="24"/>
                <w:szCs w:val="24"/>
              </w:rPr>
              <w:t>185</w:t>
            </w:r>
          </w:p>
        </w:tc>
      </w:tr>
      <w:tr w:rsidR="000F651D" w:rsidRPr="003E09DE" w:rsidTr="000F651D">
        <w:tc>
          <w:tcPr>
            <w:tcW w:w="2953" w:type="dxa"/>
            <w:tcBorders>
              <w:top w:val="single" w:sz="4" w:space="0" w:color="auto"/>
              <w:left w:val="single" w:sz="4" w:space="0" w:color="auto"/>
              <w:bottom w:val="single" w:sz="4" w:space="0" w:color="auto"/>
              <w:right w:val="single" w:sz="4" w:space="0" w:color="auto"/>
            </w:tcBorders>
            <w:hideMark/>
          </w:tcPr>
          <w:p w:rsidR="000F651D" w:rsidRPr="003E09DE" w:rsidRDefault="000F651D" w:rsidP="00721628">
            <w:pPr>
              <w:widowControl w:val="0"/>
              <w:spacing w:line="240" w:lineRule="auto"/>
              <w:jc w:val="both"/>
              <w:rPr>
                <w:rFonts w:ascii="Times New Roman" w:hAnsi="Times New Roman"/>
                <w:sz w:val="24"/>
                <w:szCs w:val="24"/>
              </w:rPr>
            </w:pPr>
            <w:proofErr w:type="gramStart"/>
            <w:r w:rsidRPr="003E09DE">
              <w:rPr>
                <w:rFonts w:ascii="Times New Roman" w:hAnsi="Times New Roman"/>
                <w:sz w:val="24"/>
                <w:szCs w:val="24"/>
              </w:rPr>
              <w:t>Региональный</w:t>
            </w:r>
            <w:proofErr w:type="gramEnd"/>
            <w:r w:rsidRPr="003E09DE">
              <w:rPr>
                <w:rFonts w:ascii="Times New Roman" w:hAnsi="Times New Roman"/>
                <w:sz w:val="24"/>
                <w:szCs w:val="24"/>
              </w:rPr>
              <w:t xml:space="preserve"> /Краевой</w:t>
            </w:r>
          </w:p>
        </w:tc>
        <w:tc>
          <w:tcPr>
            <w:tcW w:w="1953" w:type="dxa"/>
            <w:tcBorders>
              <w:top w:val="single" w:sz="4" w:space="0" w:color="auto"/>
              <w:left w:val="single" w:sz="4" w:space="0" w:color="auto"/>
              <w:bottom w:val="single" w:sz="4" w:space="0" w:color="auto"/>
              <w:right w:val="single" w:sz="4" w:space="0" w:color="auto"/>
            </w:tcBorders>
            <w:hideMark/>
          </w:tcPr>
          <w:p w:rsidR="000F651D" w:rsidRPr="003E09DE" w:rsidRDefault="000F651D" w:rsidP="00721628">
            <w:pPr>
              <w:widowControl w:val="0"/>
              <w:spacing w:line="240" w:lineRule="auto"/>
              <w:jc w:val="center"/>
              <w:rPr>
                <w:rFonts w:ascii="Times New Roman" w:hAnsi="Times New Roman"/>
                <w:spacing w:val="-6"/>
                <w:sz w:val="24"/>
                <w:szCs w:val="24"/>
              </w:rPr>
            </w:pPr>
            <w:r w:rsidRPr="003E09DE">
              <w:rPr>
                <w:rFonts w:ascii="Times New Roman" w:hAnsi="Times New Roman"/>
                <w:spacing w:val="-6"/>
                <w:sz w:val="24"/>
                <w:szCs w:val="24"/>
              </w:rPr>
              <w:t>450</w:t>
            </w:r>
          </w:p>
        </w:tc>
        <w:tc>
          <w:tcPr>
            <w:tcW w:w="1867" w:type="dxa"/>
            <w:tcBorders>
              <w:top w:val="single" w:sz="4" w:space="0" w:color="auto"/>
              <w:left w:val="single" w:sz="4" w:space="0" w:color="auto"/>
              <w:bottom w:val="single" w:sz="4" w:space="0" w:color="auto"/>
              <w:right w:val="single" w:sz="4" w:space="0" w:color="auto"/>
            </w:tcBorders>
            <w:hideMark/>
          </w:tcPr>
          <w:p w:rsidR="000F651D" w:rsidRPr="003E09DE" w:rsidRDefault="000F651D" w:rsidP="00721628">
            <w:pPr>
              <w:widowControl w:val="0"/>
              <w:spacing w:line="240" w:lineRule="auto"/>
              <w:jc w:val="center"/>
              <w:rPr>
                <w:rFonts w:ascii="Times New Roman" w:hAnsi="Times New Roman"/>
                <w:spacing w:val="-6"/>
                <w:sz w:val="24"/>
                <w:szCs w:val="24"/>
              </w:rPr>
            </w:pPr>
            <w:r w:rsidRPr="003E09DE">
              <w:rPr>
                <w:rFonts w:ascii="Times New Roman" w:hAnsi="Times New Roman"/>
                <w:spacing w:val="-6"/>
                <w:sz w:val="24"/>
                <w:szCs w:val="24"/>
              </w:rPr>
              <w:t xml:space="preserve">102 </w:t>
            </w:r>
          </w:p>
        </w:tc>
        <w:tc>
          <w:tcPr>
            <w:tcW w:w="1526" w:type="dxa"/>
            <w:tcBorders>
              <w:top w:val="single" w:sz="4" w:space="0" w:color="auto"/>
              <w:left w:val="single" w:sz="4" w:space="0" w:color="auto"/>
              <w:bottom w:val="single" w:sz="4" w:space="0" w:color="auto"/>
              <w:right w:val="single" w:sz="4" w:space="0" w:color="auto"/>
            </w:tcBorders>
            <w:hideMark/>
          </w:tcPr>
          <w:p w:rsidR="000F651D" w:rsidRPr="003E09DE" w:rsidRDefault="000F651D" w:rsidP="00721628">
            <w:pPr>
              <w:widowControl w:val="0"/>
              <w:spacing w:line="240" w:lineRule="auto"/>
              <w:jc w:val="center"/>
              <w:rPr>
                <w:rFonts w:ascii="Times New Roman" w:hAnsi="Times New Roman"/>
                <w:spacing w:val="-6"/>
                <w:sz w:val="24"/>
                <w:szCs w:val="24"/>
              </w:rPr>
            </w:pPr>
            <w:r w:rsidRPr="003E09DE">
              <w:rPr>
                <w:rFonts w:ascii="Times New Roman" w:hAnsi="Times New Roman"/>
                <w:spacing w:val="-6"/>
                <w:sz w:val="24"/>
                <w:szCs w:val="24"/>
              </w:rPr>
              <w:t>352</w:t>
            </w:r>
          </w:p>
        </w:tc>
        <w:tc>
          <w:tcPr>
            <w:tcW w:w="2333" w:type="dxa"/>
            <w:tcBorders>
              <w:top w:val="single" w:sz="4" w:space="0" w:color="auto"/>
              <w:left w:val="single" w:sz="4" w:space="0" w:color="auto"/>
              <w:bottom w:val="single" w:sz="4" w:space="0" w:color="auto"/>
              <w:right w:val="single" w:sz="4" w:space="0" w:color="auto"/>
            </w:tcBorders>
            <w:hideMark/>
          </w:tcPr>
          <w:p w:rsidR="000F651D" w:rsidRPr="003E09DE" w:rsidRDefault="000F651D" w:rsidP="00721628">
            <w:pPr>
              <w:widowControl w:val="0"/>
              <w:spacing w:line="240" w:lineRule="auto"/>
              <w:jc w:val="center"/>
              <w:rPr>
                <w:rFonts w:ascii="Times New Roman" w:hAnsi="Times New Roman"/>
                <w:spacing w:val="-6"/>
                <w:sz w:val="24"/>
                <w:szCs w:val="24"/>
              </w:rPr>
            </w:pPr>
            <w:r w:rsidRPr="003E09DE">
              <w:rPr>
                <w:rFonts w:ascii="Times New Roman" w:hAnsi="Times New Roman"/>
                <w:spacing w:val="-6"/>
                <w:sz w:val="24"/>
                <w:szCs w:val="24"/>
              </w:rPr>
              <w:t xml:space="preserve">168 </w:t>
            </w:r>
          </w:p>
        </w:tc>
      </w:tr>
      <w:tr w:rsidR="000F651D" w:rsidRPr="003E09DE" w:rsidTr="000F651D">
        <w:tc>
          <w:tcPr>
            <w:tcW w:w="2953" w:type="dxa"/>
            <w:tcBorders>
              <w:top w:val="single" w:sz="4" w:space="0" w:color="auto"/>
              <w:left w:val="single" w:sz="4" w:space="0" w:color="auto"/>
              <w:bottom w:val="single" w:sz="4" w:space="0" w:color="auto"/>
              <w:right w:val="single" w:sz="4" w:space="0" w:color="auto"/>
            </w:tcBorders>
            <w:hideMark/>
          </w:tcPr>
          <w:p w:rsidR="000F651D" w:rsidRPr="003E09DE" w:rsidRDefault="000F651D" w:rsidP="00721628">
            <w:pPr>
              <w:widowControl w:val="0"/>
              <w:spacing w:line="240" w:lineRule="auto"/>
              <w:jc w:val="both"/>
              <w:rPr>
                <w:rFonts w:ascii="Times New Roman" w:hAnsi="Times New Roman"/>
                <w:sz w:val="24"/>
                <w:szCs w:val="24"/>
              </w:rPr>
            </w:pPr>
            <w:r w:rsidRPr="003E09DE">
              <w:rPr>
                <w:rFonts w:ascii="Times New Roman" w:hAnsi="Times New Roman"/>
                <w:sz w:val="24"/>
                <w:szCs w:val="24"/>
              </w:rPr>
              <w:t>Городской</w:t>
            </w:r>
          </w:p>
        </w:tc>
        <w:tc>
          <w:tcPr>
            <w:tcW w:w="1953" w:type="dxa"/>
            <w:tcBorders>
              <w:top w:val="single" w:sz="4" w:space="0" w:color="auto"/>
              <w:left w:val="single" w:sz="4" w:space="0" w:color="auto"/>
              <w:bottom w:val="single" w:sz="4" w:space="0" w:color="auto"/>
              <w:right w:val="single" w:sz="4" w:space="0" w:color="auto"/>
            </w:tcBorders>
            <w:hideMark/>
          </w:tcPr>
          <w:p w:rsidR="000F651D" w:rsidRPr="003E09DE" w:rsidRDefault="000F651D" w:rsidP="00721628">
            <w:pPr>
              <w:widowControl w:val="0"/>
              <w:spacing w:line="240" w:lineRule="auto"/>
              <w:jc w:val="center"/>
              <w:rPr>
                <w:rFonts w:ascii="Times New Roman" w:hAnsi="Times New Roman"/>
                <w:spacing w:val="-6"/>
                <w:sz w:val="24"/>
                <w:szCs w:val="24"/>
              </w:rPr>
            </w:pPr>
            <w:r w:rsidRPr="003E09DE">
              <w:rPr>
                <w:rFonts w:ascii="Times New Roman" w:hAnsi="Times New Roman"/>
                <w:spacing w:val="-6"/>
                <w:sz w:val="24"/>
                <w:szCs w:val="24"/>
              </w:rPr>
              <w:t>1385</w:t>
            </w:r>
          </w:p>
        </w:tc>
        <w:tc>
          <w:tcPr>
            <w:tcW w:w="1867" w:type="dxa"/>
            <w:tcBorders>
              <w:top w:val="single" w:sz="4" w:space="0" w:color="auto"/>
              <w:left w:val="single" w:sz="4" w:space="0" w:color="auto"/>
              <w:bottom w:val="single" w:sz="4" w:space="0" w:color="auto"/>
              <w:right w:val="single" w:sz="4" w:space="0" w:color="auto"/>
            </w:tcBorders>
            <w:hideMark/>
          </w:tcPr>
          <w:p w:rsidR="000F651D" w:rsidRPr="003E09DE" w:rsidRDefault="000F651D" w:rsidP="00721628">
            <w:pPr>
              <w:widowControl w:val="0"/>
              <w:spacing w:line="240" w:lineRule="auto"/>
              <w:jc w:val="center"/>
              <w:rPr>
                <w:rFonts w:ascii="Times New Roman" w:hAnsi="Times New Roman"/>
                <w:spacing w:val="-6"/>
                <w:sz w:val="24"/>
                <w:szCs w:val="24"/>
              </w:rPr>
            </w:pPr>
            <w:r w:rsidRPr="003E09DE">
              <w:rPr>
                <w:rFonts w:ascii="Times New Roman" w:hAnsi="Times New Roman"/>
                <w:spacing w:val="-6"/>
                <w:sz w:val="24"/>
                <w:szCs w:val="24"/>
              </w:rPr>
              <w:t>327</w:t>
            </w:r>
          </w:p>
        </w:tc>
        <w:tc>
          <w:tcPr>
            <w:tcW w:w="1526" w:type="dxa"/>
            <w:tcBorders>
              <w:top w:val="single" w:sz="4" w:space="0" w:color="auto"/>
              <w:left w:val="single" w:sz="4" w:space="0" w:color="auto"/>
              <w:bottom w:val="single" w:sz="4" w:space="0" w:color="auto"/>
              <w:right w:val="single" w:sz="4" w:space="0" w:color="auto"/>
            </w:tcBorders>
            <w:hideMark/>
          </w:tcPr>
          <w:p w:rsidR="000F651D" w:rsidRPr="003E09DE" w:rsidRDefault="000F651D" w:rsidP="00721628">
            <w:pPr>
              <w:widowControl w:val="0"/>
              <w:spacing w:line="240" w:lineRule="auto"/>
              <w:jc w:val="center"/>
              <w:rPr>
                <w:rFonts w:ascii="Times New Roman" w:hAnsi="Times New Roman"/>
                <w:spacing w:val="-6"/>
                <w:sz w:val="24"/>
                <w:szCs w:val="24"/>
              </w:rPr>
            </w:pPr>
            <w:r w:rsidRPr="003E09DE">
              <w:rPr>
                <w:rFonts w:ascii="Times New Roman" w:hAnsi="Times New Roman"/>
                <w:spacing w:val="-6"/>
                <w:sz w:val="24"/>
                <w:szCs w:val="24"/>
              </w:rPr>
              <w:t>808</w:t>
            </w:r>
          </w:p>
        </w:tc>
        <w:tc>
          <w:tcPr>
            <w:tcW w:w="2333" w:type="dxa"/>
            <w:tcBorders>
              <w:top w:val="single" w:sz="4" w:space="0" w:color="auto"/>
              <w:left w:val="single" w:sz="4" w:space="0" w:color="auto"/>
              <w:bottom w:val="single" w:sz="4" w:space="0" w:color="auto"/>
              <w:right w:val="single" w:sz="4" w:space="0" w:color="auto"/>
            </w:tcBorders>
            <w:hideMark/>
          </w:tcPr>
          <w:p w:rsidR="000F651D" w:rsidRPr="003E09DE" w:rsidRDefault="000F651D" w:rsidP="00721628">
            <w:pPr>
              <w:widowControl w:val="0"/>
              <w:spacing w:line="240" w:lineRule="auto"/>
              <w:jc w:val="center"/>
              <w:rPr>
                <w:rFonts w:ascii="Times New Roman" w:hAnsi="Times New Roman"/>
                <w:spacing w:val="-6"/>
                <w:sz w:val="24"/>
                <w:szCs w:val="24"/>
              </w:rPr>
            </w:pPr>
            <w:r w:rsidRPr="003E09DE">
              <w:rPr>
                <w:rFonts w:ascii="Times New Roman" w:hAnsi="Times New Roman"/>
                <w:spacing w:val="-6"/>
                <w:sz w:val="24"/>
                <w:szCs w:val="24"/>
              </w:rPr>
              <w:t>462</w:t>
            </w:r>
          </w:p>
        </w:tc>
      </w:tr>
      <w:tr w:rsidR="000F651D" w:rsidRPr="003E09DE" w:rsidTr="000F651D">
        <w:trPr>
          <w:trHeight w:val="442"/>
        </w:trPr>
        <w:tc>
          <w:tcPr>
            <w:tcW w:w="2953" w:type="dxa"/>
            <w:tcBorders>
              <w:top w:val="single" w:sz="4" w:space="0" w:color="auto"/>
              <w:left w:val="single" w:sz="4" w:space="0" w:color="auto"/>
              <w:bottom w:val="single" w:sz="4" w:space="0" w:color="auto"/>
              <w:right w:val="single" w:sz="4" w:space="0" w:color="auto"/>
            </w:tcBorders>
            <w:hideMark/>
          </w:tcPr>
          <w:p w:rsidR="000F651D" w:rsidRPr="003E09DE" w:rsidRDefault="000F651D" w:rsidP="00721628">
            <w:pPr>
              <w:widowControl w:val="0"/>
              <w:ind w:firstLine="709"/>
              <w:jc w:val="right"/>
              <w:rPr>
                <w:rFonts w:ascii="Times New Roman" w:hAnsi="Times New Roman"/>
                <w:b/>
                <w:sz w:val="24"/>
                <w:szCs w:val="24"/>
              </w:rPr>
            </w:pPr>
            <w:r w:rsidRPr="003E09DE">
              <w:rPr>
                <w:rFonts w:ascii="Times New Roman" w:hAnsi="Times New Roman"/>
                <w:b/>
                <w:sz w:val="24"/>
                <w:szCs w:val="24"/>
              </w:rPr>
              <w:t>Итого:</w:t>
            </w:r>
          </w:p>
        </w:tc>
        <w:tc>
          <w:tcPr>
            <w:tcW w:w="1953" w:type="dxa"/>
            <w:tcBorders>
              <w:top w:val="single" w:sz="4" w:space="0" w:color="auto"/>
              <w:left w:val="single" w:sz="4" w:space="0" w:color="auto"/>
              <w:bottom w:val="single" w:sz="4" w:space="0" w:color="auto"/>
              <w:right w:val="single" w:sz="4" w:space="0" w:color="auto"/>
            </w:tcBorders>
            <w:hideMark/>
          </w:tcPr>
          <w:p w:rsidR="000F651D" w:rsidRPr="003E09DE" w:rsidRDefault="000F651D" w:rsidP="000F651D">
            <w:pPr>
              <w:widowControl w:val="0"/>
              <w:jc w:val="center"/>
              <w:rPr>
                <w:rFonts w:ascii="Times New Roman" w:hAnsi="Times New Roman"/>
                <w:sz w:val="24"/>
                <w:szCs w:val="24"/>
              </w:rPr>
            </w:pPr>
            <w:r w:rsidRPr="003E09DE">
              <w:rPr>
                <w:rFonts w:ascii="Times New Roman" w:hAnsi="Times New Roman"/>
                <w:sz w:val="24"/>
                <w:szCs w:val="24"/>
              </w:rPr>
              <w:t>2237</w:t>
            </w:r>
          </w:p>
        </w:tc>
        <w:tc>
          <w:tcPr>
            <w:tcW w:w="1867" w:type="dxa"/>
            <w:tcBorders>
              <w:top w:val="single" w:sz="4" w:space="0" w:color="auto"/>
              <w:left w:val="single" w:sz="4" w:space="0" w:color="auto"/>
              <w:bottom w:val="single" w:sz="4" w:space="0" w:color="auto"/>
              <w:right w:val="single" w:sz="4" w:space="0" w:color="auto"/>
            </w:tcBorders>
            <w:hideMark/>
          </w:tcPr>
          <w:p w:rsidR="000F651D" w:rsidRPr="003E09DE" w:rsidRDefault="000F651D" w:rsidP="00721628">
            <w:pPr>
              <w:widowControl w:val="0"/>
              <w:jc w:val="center"/>
              <w:rPr>
                <w:rFonts w:ascii="Times New Roman" w:hAnsi="Times New Roman"/>
                <w:sz w:val="24"/>
                <w:szCs w:val="24"/>
              </w:rPr>
            </w:pPr>
            <w:r w:rsidRPr="003E09DE">
              <w:rPr>
                <w:rFonts w:ascii="Times New Roman" w:hAnsi="Times New Roman"/>
                <w:sz w:val="24"/>
                <w:szCs w:val="24"/>
              </w:rPr>
              <w:t>548</w:t>
            </w:r>
          </w:p>
          <w:p w:rsidR="000F651D" w:rsidRPr="003E09DE" w:rsidRDefault="000F651D" w:rsidP="00721628">
            <w:pPr>
              <w:widowControl w:val="0"/>
              <w:jc w:val="center"/>
              <w:rPr>
                <w:rFonts w:ascii="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hideMark/>
          </w:tcPr>
          <w:p w:rsidR="000F651D" w:rsidRPr="003E09DE" w:rsidRDefault="000F651D" w:rsidP="00721628">
            <w:pPr>
              <w:widowControl w:val="0"/>
              <w:jc w:val="center"/>
              <w:rPr>
                <w:rFonts w:ascii="Times New Roman" w:hAnsi="Times New Roman"/>
                <w:sz w:val="24"/>
                <w:szCs w:val="24"/>
              </w:rPr>
            </w:pPr>
            <w:r w:rsidRPr="003E09DE">
              <w:rPr>
                <w:rFonts w:ascii="Times New Roman" w:hAnsi="Times New Roman"/>
                <w:sz w:val="24"/>
                <w:szCs w:val="24"/>
              </w:rPr>
              <w:t>1556</w:t>
            </w:r>
          </w:p>
        </w:tc>
        <w:tc>
          <w:tcPr>
            <w:tcW w:w="2333" w:type="dxa"/>
            <w:tcBorders>
              <w:top w:val="single" w:sz="4" w:space="0" w:color="auto"/>
              <w:left w:val="single" w:sz="4" w:space="0" w:color="auto"/>
              <w:bottom w:val="single" w:sz="4" w:space="0" w:color="auto"/>
              <w:right w:val="single" w:sz="4" w:space="0" w:color="auto"/>
            </w:tcBorders>
            <w:hideMark/>
          </w:tcPr>
          <w:p w:rsidR="000F651D" w:rsidRPr="003E09DE" w:rsidRDefault="000F651D" w:rsidP="00721628">
            <w:pPr>
              <w:widowControl w:val="0"/>
              <w:jc w:val="center"/>
              <w:rPr>
                <w:rFonts w:ascii="Times New Roman" w:hAnsi="Times New Roman"/>
                <w:sz w:val="24"/>
                <w:szCs w:val="24"/>
              </w:rPr>
            </w:pPr>
            <w:r w:rsidRPr="003E09DE">
              <w:rPr>
                <w:rFonts w:ascii="Times New Roman" w:hAnsi="Times New Roman"/>
                <w:sz w:val="24"/>
                <w:szCs w:val="24"/>
              </w:rPr>
              <w:t>815</w:t>
            </w:r>
          </w:p>
        </w:tc>
      </w:tr>
    </w:tbl>
    <w:p w:rsidR="000F651D" w:rsidRDefault="000F651D" w:rsidP="00125E77">
      <w:pPr>
        <w:widowControl w:val="0"/>
        <w:shd w:val="clear" w:color="auto" w:fill="FFFFFF"/>
        <w:spacing w:after="0"/>
        <w:jc w:val="both"/>
        <w:rPr>
          <w:rFonts w:ascii="Times New Roman" w:hAnsi="Times New Roman"/>
          <w:spacing w:val="4"/>
          <w:sz w:val="28"/>
          <w:szCs w:val="28"/>
          <w:highlight w:val="yellow"/>
        </w:rPr>
      </w:pPr>
    </w:p>
    <w:p w:rsidR="006F494C" w:rsidRPr="006F494C" w:rsidRDefault="006F494C" w:rsidP="006F494C">
      <w:pPr>
        <w:spacing w:after="0"/>
        <w:ind w:firstLine="709"/>
        <w:jc w:val="both"/>
        <w:rPr>
          <w:rFonts w:ascii="Times New Roman" w:eastAsia="Times New Roman" w:hAnsi="Times New Roman"/>
          <w:sz w:val="28"/>
          <w:szCs w:val="28"/>
          <w:lang w:eastAsia="ru-RU"/>
        </w:rPr>
      </w:pPr>
      <w:r w:rsidRPr="000F651D">
        <w:rPr>
          <w:rFonts w:ascii="Times New Roman" w:eastAsia="Times New Roman" w:hAnsi="Times New Roman"/>
          <w:sz w:val="28"/>
          <w:szCs w:val="28"/>
          <w:lang w:eastAsia="ru-RU"/>
        </w:rPr>
        <w:t>Количество участников конкурсов различного уровня среди обучающихся сократилось, а количество победителей и призеров увеличилось по сравнению с 201</w:t>
      </w:r>
      <w:r w:rsidR="00125E77" w:rsidRPr="000F651D">
        <w:rPr>
          <w:rFonts w:ascii="Times New Roman" w:eastAsia="Times New Roman" w:hAnsi="Times New Roman"/>
          <w:sz w:val="28"/>
          <w:szCs w:val="28"/>
          <w:lang w:eastAsia="ru-RU"/>
        </w:rPr>
        <w:t>9</w:t>
      </w:r>
      <w:r w:rsidRPr="000F651D">
        <w:rPr>
          <w:rFonts w:ascii="Times New Roman" w:eastAsia="Times New Roman" w:hAnsi="Times New Roman"/>
          <w:sz w:val="28"/>
          <w:szCs w:val="28"/>
          <w:lang w:eastAsia="ru-RU"/>
        </w:rPr>
        <w:t xml:space="preserve"> годом в связи с нацеленностью педагогов и учреждения в целом на результативность и повышение качества обучения по дополнительным общеобразовательным </w:t>
      </w:r>
      <w:proofErr w:type="spellStart"/>
      <w:r w:rsidRPr="000F651D">
        <w:rPr>
          <w:rFonts w:ascii="Times New Roman" w:eastAsia="Times New Roman" w:hAnsi="Times New Roman"/>
          <w:sz w:val="28"/>
          <w:szCs w:val="28"/>
          <w:lang w:eastAsia="ru-RU"/>
        </w:rPr>
        <w:t>общеразвивающим</w:t>
      </w:r>
      <w:proofErr w:type="spellEnd"/>
      <w:r w:rsidRPr="000F651D">
        <w:rPr>
          <w:rFonts w:ascii="Times New Roman" w:eastAsia="Times New Roman" w:hAnsi="Times New Roman"/>
          <w:sz w:val="28"/>
          <w:szCs w:val="28"/>
          <w:lang w:eastAsia="ru-RU"/>
        </w:rPr>
        <w:t xml:space="preserve"> программам.</w:t>
      </w:r>
    </w:p>
    <w:p w:rsidR="0068566B" w:rsidRPr="000F651D" w:rsidRDefault="00911FE7" w:rsidP="00F04E56">
      <w:pPr>
        <w:widowControl w:val="0"/>
        <w:shd w:val="clear" w:color="auto" w:fill="FFFFFF"/>
        <w:spacing w:after="0"/>
        <w:ind w:firstLine="539"/>
        <w:jc w:val="both"/>
        <w:rPr>
          <w:rFonts w:ascii="Times New Roman" w:hAnsi="Times New Roman"/>
          <w:spacing w:val="-5"/>
          <w:sz w:val="28"/>
          <w:szCs w:val="28"/>
        </w:rPr>
      </w:pPr>
      <w:r w:rsidRPr="000F651D">
        <w:rPr>
          <w:rFonts w:ascii="Times New Roman" w:hAnsi="Times New Roman"/>
          <w:spacing w:val="4"/>
          <w:sz w:val="28"/>
          <w:szCs w:val="28"/>
        </w:rPr>
        <w:lastRenderedPageBreak/>
        <w:t xml:space="preserve">На протяжении </w:t>
      </w:r>
      <w:r w:rsidR="00125E77" w:rsidRPr="000F651D">
        <w:rPr>
          <w:rFonts w:ascii="Times New Roman" w:hAnsi="Times New Roman"/>
          <w:sz w:val="28"/>
          <w:szCs w:val="28"/>
        </w:rPr>
        <w:t>2019</w:t>
      </w:r>
      <w:r w:rsidRPr="000F651D">
        <w:rPr>
          <w:rFonts w:ascii="Times New Roman" w:hAnsi="Times New Roman"/>
          <w:spacing w:val="4"/>
          <w:sz w:val="28"/>
          <w:szCs w:val="28"/>
        </w:rPr>
        <w:t xml:space="preserve"> года </w:t>
      </w:r>
      <w:r w:rsidRPr="000F651D">
        <w:rPr>
          <w:rFonts w:ascii="Times New Roman" w:hAnsi="Times New Roman"/>
          <w:spacing w:val="-5"/>
          <w:sz w:val="28"/>
          <w:szCs w:val="28"/>
        </w:rPr>
        <w:t>информация о работе МОУ ЦДО  «</w:t>
      </w:r>
      <w:proofErr w:type="spellStart"/>
      <w:r w:rsidRPr="000F651D">
        <w:rPr>
          <w:rFonts w:ascii="Times New Roman" w:hAnsi="Times New Roman"/>
          <w:spacing w:val="-5"/>
          <w:sz w:val="28"/>
          <w:szCs w:val="28"/>
        </w:rPr>
        <w:t>Дземги</w:t>
      </w:r>
      <w:proofErr w:type="spellEnd"/>
      <w:r w:rsidRPr="000F651D">
        <w:rPr>
          <w:rFonts w:ascii="Times New Roman" w:hAnsi="Times New Roman"/>
          <w:spacing w:val="-5"/>
          <w:sz w:val="28"/>
          <w:szCs w:val="28"/>
        </w:rPr>
        <w:t>»</w:t>
      </w:r>
      <w:r w:rsidRPr="000F651D">
        <w:rPr>
          <w:rFonts w:ascii="Times New Roman" w:hAnsi="Times New Roman"/>
          <w:spacing w:val="4"/>
          <w:sz w:val="28"/>
          <w:szCs w:val="28"/>
        </w:rPr>
        <w:t xml:space="preserve"> освещалась в СМИ</w:t>
      </w:r>
      <w:r w:rsidRPr="000F651D">
        <w:rPr>
          <w:rFonts w:ascii="Times New Roman" w:hAnsi="Times New Roman"/>
          <w:spacing w:val="-5"/>
          <w:sz w:val="28"/>
          <w:szCs w:val="28"/>
        </w:rPr>
        <w:t>. Вся инструктивно-методическая и организационно-массовая работа МОУ ЦДО «</w:t>
      </w:r>
      <w:proofErr w:type="spellStart"/>
      <w:r w:rsidRPr="000F651D">
        <w:rPr>
          <w:rFonts w:ascii="Times New Roman" w:hAnsi="Times New Roman"/>
          <w:spacing w:val="-5"/>
          <w:sz w:val="28"/>
          <w:szCs w:val="28"/>
        </w:rPr>
        <w:t>Дземги</w:t>
      </w:r>
      <w:proofErr w:type="spellEnd"/>
      <w:r w:rsidRPr="000F651D">
        <w:rPr>
          <w:rFonts w:ascii="Times New Roman" w:hAnsi="Times New Roman"/>
          <w:spacing w:val="-5"/>
          <w:sz w:val="28"/>
          <w:szCs w:val="28"/>
        </w:rPr>
        <w:t xml:space="preserve">» размещалась на сайте центра </w:t>
      </w:r>
      <w:hyperlink r:id="rId27" w:history="1">
        <w:r w:rsidR="0068566B" w:rsidRPr="000F651D">
          <w:rPr>
            <w:rStyle w:val="a7"/>
            <w:rFonts w:ascii="Times New Roman" w:hAnsi="Times New Roman"/>
            <w:sz w:val="28"/>
            <w:szCs w:val="28"/>
          </w:rPr>
          <w:t>http://дземги.рф/</w:t>
        </w:r>
      </w:hyperlink>
      <w:r w:rsidRPr="000F651D">
        <w:rPr>
          <w:rFonts w:ascii="Times New Roman" w:hAnsi="Times New Roman"/>
          <w:spacing w:val="-5"/>
          <w:sz w:val="28"/>
          <w:szCs w:val="28"/>
        </w:rPr>
        <w:t>, в соц</w:t>
      </w:r>
      <w:proofErr w:type="gramStart"/>
      <w:r w:rsidRPr="000F651D">
        <w:rPr>
          <w:rFonts w:ascii="Times New Roman" w:hAnsi="Times New Roman"/>
          <w:spacing w:val="-5"/>
          <w:sz w:val="28"/>
          <w:szCs w:val="28"/>
        </w:rPr>
        <w:t>.с</w:t>
      </w:r>
      <w:proofErr w:type="gramEnd"/>
      <w:r w:rsidRPr="000F651D">
        <w:rPr>
          <w:rFonts w:ascii="Times New Roman" w:hAnsi="Times New Roman"/>
          <w:spacing w:val="-5"/>
          <w:sz w:val="28"/>
          <w:szCs w:val="28"/>
        </w:rPr>
        <w:t>етях на официальных страницах учреждения (</w:t>
      </w:r>
      <w:r w:rsidR="00125E77" w:rsidRPr="000F651D">
        <w:rPr>
          <w:rFonts w:ascii="Times New Roman" w:hAnsi="Times New Roman"/>
          <w:spacing w:val="-5"/>
          <w:sz w:val="28"/>
          <w:szCs w:val="28"/>
        </w:rPr>
        <w:t xml:space="preserve">, </w:t>
      </w:r>
      <w:proofErr w:type="spellStart"/>
      <w:r w:rsidR="00125E77" w:rsidRPr="000F651D">
        <w:rPr>
          <w:rFonts w:ascii="Times New Roman" w:hAnsi="Times New Roman"/>
          <w:spacing w:val="-5"/>
          <w:sz w:val="28"/>
          <w:szCs w:val="28"/>
        </w:rPr>
        <w:t>Инстаграмм</w:t>
      </w:r>
      <w:proofErr w:type="spellEnd"/>
      <w:r w:rsidR="00125E77" w:rsidRPr="000F651D">
        <w:rPr>
          <w:rFonts w:ascii="Times New Roman" w:hAnsi="Times New Roman"/>
          <w:spacing w:val="-5"/>
          <w:sz w:val="28"/>
          <w:szCs w:val="28"/>
        </w:rPr>
        <w:t xml:space="preserve">, </w:t>
      </w:r>
      <w:proofErr w:type="spellStart"/>
      <w:r w:rsidR="00125E77" w:rsidRPr="000F651D">
        <w:rPr>
          <w:rFonts w:ascii="Times New Roman" w:hAnsi="Times New Roman"/>
          <w:spacing w:val="-5"/>
          <w:sz w:val="28"/>
          <w:szCs w:val="28"/>
        </w:rPr>
        <w:t>В</w:t>
      </w:r>
      <w:r w:rsidRPr="000F651D">
        <w:rPr>
          <w:rFonts w:ascii="Times New Roman" w:hAnsi="Times New Roman"/>
          <w:spacing w:val="-5"/>
          <w:sz w:val="28"/>
          <w:szCs w:val="28"/>
        </w:rPr>
        <w:t>контакте</w:t>
      </w:r>
      <w:proofErr w:type="spellEnd"/>
      <w:r w:rsidRPr="000F651D">
        <w:rPr>
          <w:rFonts w:ascii="Times New Roman" w:hAnsi="Times New Roman"/>
          <w:spacing w:val="-5"/>
          <w:sz w:val="28"/>
          <w:szCs w:val="28"/>
        </w:rPr>
        <w:t xml:space="preserve">, одноклассники). </w:t>
      </w:r>
      <w:proofErr w:type="gramStart"/>
      <w:r w:rsidRPr="000F651D">
        <w:rPr>
          <w:rFonts w:ascii="Times New Roman" w:hAnsi="Times New Roman"/>
          <w:spacing w:val="-5"/>
          <w:sz w:val="28"/>
          <w:szCs w:val="28"/>
        </w:rPr>
        <w:t>Педагоги учреждения размещали свои статьи и методические разработки на страницах печатных и электронных изданий (</w:t>
      </w:r>
      <w:r w:rsidR="00125E77" w:rsidRPr="000F651D">
        <w:rPr>
          <w:rFonts w:ascii="Times New Roman" w:hAnsi="Times New Roman"/>
          <w:spacing w:val="-5"/>
          <w:sz w:val="28"/>
          <w:szCs w:val="28"/>
        </w:rPr>
        <w:t xml:space="preserve">Попова О.А., </w:t>
      </w:r>
      <w:r w:rsidRPr="000F651D">
        <w:rPr>
          <w:rFonts w:ascii="Times New Roman" w:hAnsi="Times New Roman"/>
          <w:spacing w:val="-5"/>
          <w:sz w:val="28"/>
          <w:szCs w:val="28"/>
        </w:rPr>
        <w:t>Ким Е.М., Панфилов П.В.</w:t>
      </w:r>
      <w:r w:rsidR="0068566B" w:rsidRPr="000F651D">
        <w:rPr>
          <w:rFonts w:ascii="Times New Roman" w:hAnsi="Times New Roman"/>
          <w:spacing w:val="-5"/>
          <w:sz w:val="28"/>
          <w:szCs w:val="28"/>
        </w:rPr>
        <w:t xml:space="preserve">, </w:t>
      </w:r>
      <w:proofErr w:type="spellStart"/>
      <w:r w:rsidR="0068566B" w:rsidRPr="000F651D">
        <w:rPr>
          <w:rFonts w:ascii="Times New Roman" w:hAnsi="Times New Roman"/>
          <w:spacing w:val="-5"/>
          <w:sz w:val="28"/>
          <w:szCs w:val="28"/>
        </w:rPr>
        <w:t>Сыченко</w:t>
      </w:r>
      <w:proofErr w:type="spellEnd"/>
      <w:r w:rsidR="0068566B" w:rsidRPr="000F651D">
        <w:rPr>
          <w:rFonts w:ascii="Times New Roman" w:hAnsi="Times New Roman"/>
          <w:spacing w:val="-5"/>
          <w:sz w:val="28"/>
          <w:szCs w:val="28"/>
        </w:rPr>
        <w:t xml:space="preserve"> Э.А., Ломакина О.В., Потехин И.А., </w:t>
      </w:r>
      <w:proofErr w:type="spellStart"/>
      <w:r w:rsidR="0068566B" w:rsidRPr="000F651D">
        <w:rPr>
          <w:rFonts w:ascii="Times New Roman" w:hAnsi="Times New Roman"/>
          <w:spacing w:val="-5"/>
          <w:sz w:val="28"/>
          <w:szCs w:val="28"/>
        </w:rPr>
        <w:t>Немыкин</w:t>
      </w:r>
      <w:proofErr w:type="spellEnd"/>
      <w:r w:rsidR="0068566B" w:rsidRPr="000F651D">
        <w:rPr>
          <w:rFonts w:ascii="Times New Roman" w:hAnsi="Times New Roman"/>
          <w:spacing w:val="-5"/>
          <w:sz w:val="28"/>
          <w:szCs w:val="28"/>
        </w:rPr>
        <w:t xml:space="preserve"> П.А., Хисматуллин А.В.</w:t>
      </w:r>
      <w:r w:rsidRPr="000F651D">
        <w:rPr>
          <w:rFonts w:ascii="Times New Roman" w:hAnsi="Times New Roman"/>
          <w:spacing w:val="-5"/>
          <w:sz w:val="28"/>
          <w:szCs w:val="28"/>
        </w:rPr>
        <w:t xml:space="preserve">), на страницах собственных сайтов (Володин Ф.В., </w:t>
      </w:r>
      <w:r w:rsidR="00467259" w:rsidRPr="000F651D">
        <w:rPr>
          <w:rFonts w:ascii="Times New Roman" w:hAnsi="Times New Roman"/>
          <w:spacing w:val="-5"/>
          <w:sz w:val="28"/>
          <w:szCs w:val="28"/>
        </w:rPr>
        <w:t xml:space="preserve">Макаров В.О., </w:t>
      </w:r>
      <w:proofErr w:type="spellStart"/>
      <w:r w:rsidR="00125E77" w:rsidRPr="000F651D">
        <w:rPr>
          <w:rFonts w:ascii="Times New Roman" w:hAnsi="Times New Roman"/>
          <w:spacing w:val="-5"/>
          <w:sz w:val="28"/>
          <w:szCs w:val="28"/>
        </w:rPr>
        <w:t>Сыченко</w:t>
      </w:r>
      <w:proofErr w:type="spellEnd"/>
      <w:r w:rsidR="00125E77" w:rsidRPr="000F651D">
        <w:rPr>
          <w:rFonts w:ascii="Times New Roman" w:hAnsi="Times New Roman"/>
          <w:spacing w:val="-5"/>
          <w:sz w:val="28"/>
          <w:szCs w:val="28"/>
        </w:rPr>
        <w:t xml:space="preserve"> Э.А., </w:t>
      </w:r>
      <w:r w:rsidRPr="000F651D">
        <w:rPr>
          <w:rFonts w:ascii="Times New Roman" w:hAnsi="Times New Roman"/>
          <w:spacing w:val="-5"/>
          <w:sz w:val="28"/>
          <w:szCs w:val="28"/>
        </w:rPr>
        <w:t>Ломакина О.В.).</w:t>
      </w:r>
      <w:proofErr w:type="gramEnd"/>
      <w:r w:rsidRPr="000F651D">
        <w:rPr>
          <w:rFonts w:ascii="Times New Roman" w:hAnsi="Times New Roman"/>
          <w:spacing w:val="-5"/>
          <w:sz w:val="28"/>
          <w:szCs w:val="28"/>
        </w:rPr>
        <w:t xml:space="preserve"> Действующий в Центре </w:t>
      </w:r>
      <w:proofErr w:type="spellStart"/>
      <w:r w:rsidRPr="000F651D">
        <w:rPr>
          <w:rFonts w:ascii="Times New Roman" w:hAnsi="Times New Roman"/>
          <w:spacing w:val="-5"/>
          <w:sz w:val="28"/>
          <w:szCs w:val="28"/>
        </w:rPr>
        <w:t>Медиа-центр</w:t>
      </w:r>
      <w:proofErr w:type="spellEnd"/>
      <w:r w:rsidRPr="000F651D">
        <w:rPr>
          <w:rFonts w:ascii="Times New Roman" w:hAnsi="Times New Roman"/>
          <w:spacing w:val="-5"/>
          <w:sz w:val="28"/>
          <w:szCs w:val="28"/>
        </w:rPr>
        <w:t xml:space="preserve"> «Лайм» на протяжении учебного года снимал видеоролики, которые впоследствии выкладывались на официальной стр</w:t>
      </w:r>
      <w:r w:rsidR="00467259" w:rsidRPr="000F651D">
        <w:rPr>
          <w:rFonts w:ascii="Times New Roman" w:hAnsi="Times New Roman"/>
          <w:spacing w:val="-5"/>
          <w:sz w:val="28"/>
          <w:szCs w:val="28"/>
        </w:rPr>
        <w:t xml:space="preserve">анице центра в социальной сети </w:t>
      </w:r>
      <w:proofErr w:type="spellStart"/>
      <w:r w:rsidR="00467259" w:rsidRPr="000F651D">
        <w:rPr>
          <w:rFonts w:ascii="Times New Roman" w:hAnsi="Times New Roman"/>
          <w:spacing w:val="-5"/>
          <w:sz w:val="28"/>
          <w:szCs w:val="28"/>
        </w:rPr>
        <w:t>В</w:t>
      </w:r>
      <w:r w:rsidRPr="000F651D">
        <w:rPr>
          <w:rFonts w:ascii="Times New Roman" w:hAnsi="Times New Roman"/>
          <w:spacing w:val="-5"/>
          <w:sz w:val="28"/>
          <w:szCs w:val="28"/>
        </w:rPr>
        <w:t>контакте</w:t>
      </w:r>
      <w:proofErr w:type="spellEnd"/>
      <w:r w:rsidRPr="000F651D">
        <w:rPr>
          <w:rFonts w:ascii="Times New Roman" w:hAnsi="Times New Roman"/>
          <w:spacing w:val="-5"/>
          <w:sz w:val="28"/>
          <w:szCs w:val="28"/>
        </w:rPr>
        <w:t xml:space="preserve">. </w:t>
      </w:r>
    </w:p>
    <w:p w:rsidR="00911FE7" w:rsidRPr="000F651D" w:rsidRDefault="00911FE7" w:rsidP="00F04E56">
      <w:pPr>
        <w:widowControl w:val="0"/>
        <w:spacing w:after="0"/>
        <w:ind w:firstLine="709"/>
        <w:jc w:val="both"/>
        <w:rPr>
          <w:rFonts w:ascii="Times New Roman" w:hAnsi="Times New Roman"/>
          <w:sz w:val="28"/>
          <w:szCs w:val="28"/>
        </w:rPr>
      </w:pPr>
      <w:proofErr w:type="gramStart"/>
      <w:r w:rsidRPr="000F651D">
        <w:rPr>
          <w:rFonts w:ascii="Times New Roman" w:hAnsi="Times New Roman"/>
          <w:sz w:val="28"/>
          <w:szCs w:val="28"/>
        </w:rPr>
        <w:t>В 201</w:t>
      </w:r>
      <w:r w:rsidR="00125E77" w:rsidRPr="000F651D">
        <w:rPr>
          <w:rFonts w:ascii="Times New Roman" w:hAnsi="Times New Roman"/>
          <w:sz w:val="28"/>
          <w:szCs w:val="28"/>
        </w:rPr>
        <w:t>9</w:t>
      </w:r>
      <w:r w:rsidRPr="000F651D">
        <w:rPr>
          <w:rFonts w:ascii="Times New Roman" w:hAnsi="Times New Roman"/>
          <w:sz w:val="28"/>
          <w:szCs w:val="28"/>
        </w:rPr>
        <w:t xml:space="preserve"> году были проведены мероприятия в рамках плана сетевого взаимодействия с различными организациями и предприятиями города: с Советом ветеранов ЛО (мероприятия, посвященные праздничным и памятным датам, участие в коллегии ветеранов, зимняя спартакиада ветеранских организаций, совместные соревнования по спортивным дисциплинам, концерты и фотовыставки), войсковой частью 36048-2 (комиссия по приемке экзаменов КЮМ, торжественный вечер и ритуал посвящения в юные моряки, принятие</w:t>
      </w:r>
      <w:proofErr w:type="gramEnd"/>
      <w:r w:rsidRPr="000F651D">
        <w:rPr>
          <w:rFonts w:ascii="Times New Roman" w:hAnsi="Times New Roman"/>
          <w:sz w:val="28"/>
          <w:szCs w:val="28"/>
        </w:rPr>
        <w:t xml:space="preserve"> присяги, строевая подготовка курсантов КЮМ «Алые паруса», краевая профильная программа «Парус Отечества», участие в параде 9 мая, флотская спартакиада и соревнования по морскому многоборью), КГКОУ Школой 1 (образовательная  и </w:t>
      </w:r>
      <w:proofErr w:type="spellStart"/>
      <w:r w:rsidRPr="000F651D">
        <w:rPr>
          <w:rFonts w:ascii="Times New Roman" w:hAnsi="Times New Roman"/>
          <w:sz w:val="28"/>
          <w:szCs w:val="28"/>
        </w:rPr>
        <w:t>досуговая</w:t>
      </w:r>
      <w:proofErr w:type="spellEnd"/>
      <w:r w:rsidRPr="000F651D">
        <w:rPr>
          <w:rFonts w:ascii="Times New Roman" w:hAnsi="Times New Roman"/>
          <w:sz w:val="28"/>
          <w:szCs w:val="28"/>
        </w:rPr>
        <w:t xml:space="preserve"> деятельность обучающихся и воспитанников, отделом социальной поддержки населения по ЛО г</w:t>
      </w:r>
      <w:proofErr w:type="gramStart"/>
      <w:r w:rsidRPr="000F651D">
        <w:rPr>
          <w:rFonts w:ascii="Times New Roman" w:hAnsi="Times New Roman"/>
          <w:sz w:val="28"/>
          <w:szCs w:val="28"/>
        </w:rPr>
        <w:t>.К</w:t>
      </w:r>
      <w:proofErr w:type="gramEnd"/>
      <w:r w:rsidRPr="000F651D">
        <w:rPr>
          <w:rFonts w:ascii="Times New Roman" w:hAnsi="Times New Roman"/>
          <w:sz w:val="28"/>
          <w:szCs w:val="28"/>
        </w:rPr>
        <w:t>омсомольска-на-Амуре (физкультурно-спортивный фестиваль среди детей с ОВЗ, Всемирный день инвалида, день семьи, выставки изобразительного и декоративно-прикладного искусства инвалидов), КГКУ «</w:t>
      </w:r>
      <w:proofErr w:type="gramStart"/>
      <w:r w:rsidRPr="000F651D">
        <w:rPr>
          <w:rFonts w:ascii="Times New Roman" w:hAnsi="Times New Roman"/>
          <w:sz w:val="28"/>
          <w:szCs w:val="28"/>
        </w:rPr>
        <w:t>Детским домом» №34» (Совместные мероприятия, конкурсы, праздники, профилактические конкурсные программы «Карусель экстренной помощи», «Калейдоскоп экстренной помощи», профилактические акции «Наша жизнь в ваших руках!»), МОУ СОШ №8 (проведение эк</w:t>
      </w:r>
      <w:r w:rsidR="00125E77" w:rsidRPr="000F651D">
        <w:rPr>
          <w:rFonts w:ascii="Times New Roman" w:hAnsi="Times New Roman"/>
          <w:sz w:val="28"/>
          <w:szCs w:val="28"/>
        </w:rPr>
        <w:t>с</w:t>
      </w:r>
      <w:r w:rsidRPr="000F651D">
        <w:rPr>
          <w:rFonts w:ascii="Times New Roman" w:hAnsi="Times New Roman"/>
          <w:sz w:val="28"/>
          <w:szCs w:val="28"/>
        </w:rPr>
        <w:t xml:space="preserve">курсий обучающихся, подготовка детей к школе), ФГБОУ ВО </w:t>
      </w:r>
      <w:proofErr w:type="spellStart"/>
      <w:r w:rsidRPr="000F651D">
        <w:rPr>
          <w:rFonts w:ascii="Times New Roman" w:hAnsi="Times New Roman"/>
          <w:sz w:val="28"/>
          <w:szCs w:val="28"/>
        </w:rPr>
        <w:t>Комсомольский-на-Амуре</w:t>
      </w:r>
      <w:proofErr w:type="spellEnd"/>
      <w:r w:rsidRPr="000F651D">
        <w:rPr>
          <w:rFonts w:ascii="Times New Roman" w:hAnsi="Times New Roman"/>
          <w:sz w:val="28"/>
          <w:szCs w:val="28"/>
        </w:rPr>
        <w:t xml:space="preserve"> Государственный Технический Университет (мастер-классы для обучающихся и воспитанников), ФГБОУ ВО «</w:t>
      </w:r>
      <w:proofErr w:type="spellStart"/>
      <w:r w:rsidRPr="000F651D">
        <w:rPr>
          <w:rFonts w:ascii="Times New Roman" w:hAnsi="Times New Roman"/>
          <w:sz w:val="28"/>
          <w:szCs w:val="28"/>
        </w:rPr>
        <w:t>АмГПГУ</w:t>
      </w:r>
      <w:proofErr w:type="spellEnd"/>
      <w:r w:rsidRPr="000F651D">
        <w:rPr>
          <w:rFonts w:ascii="Times New Roman" w:hAnsi="Times New Roman"/>
          <w:sz w:val="28"/>
          <w:szCs w:val="28"/>
        </w:rPr>
        <w:t>» (участие в конкурсах, организация мастер-классов).</w:t>
      </w:r>
      <w:proofErr w:type="gramEnd"/>
    </w:p>
    <w:p w:rsidR="00911FE7" w:rsidRPr="00E4719A" w:rsidRDefault="00911FE7" w:rsidP="00F04E56">
      <w:pPr>
        <w:widowControl w:val="0"/>
        <w:spacing w:after="0"/>
        <w:ind w:firstLine="708"/>
        <w:jc w:val="both"/>
        <w:rPr>
          <w:rFonts w:ascii="Times New Roman" w:eastAsia="Times New Roman" w:hAnsi="Times New Roman"/>
          <w:b/>
          <w:sz w:val="28"/>
          <w:szCs w:val="28"/>
          <w:lang w:eastAsia="ru-RU"/>
        </w:rPr>
      </w:pPr>
      <w:r w:rsidRPr="000F651D">
        <w:rPr>
          <w:rFonts w:ascii="Times New Roman" w:hAnsi="Times New Roman"/>
          <w:sz w:val="28"/>
          <w:szCs w:val="28"/>
        </w:rPr>
        <w:t>Для продуктивной работы МОУ ЦДО «</w:t>
      </w:r>
      <w:proofErr w:type="spellStart"/>
      <w:r w:rsidRPr="000F651D">
        <w:rPr>
          <w:rFonts w:ascii="Times New Roman" w:hAnsi="Times New Roman"/>
          <w:sz w:val="28"/>
          <w:szCs w:val="28"/>
        </w:rPr>
        <w:t>Дземги</w:t>
      </w:r>
      <w:proofErr w:type="spellEnd"/>
      <w:r w:rsidRPr="000F651D">
        <w:rPr>
          <w:rFonts w:ascii="Times New Roman" w:hAnsi="Times New Roman"/>
          <w:sz w:val="28"/>
          <w:szCs w:val="28"/>
        </w:rPr>
        <w:t xml:space="preserve">» также взаимодействует с отделом по делам молодежи администрации города, отделом образования города, КГБОУ ДО </w:t>
      </w:r>
      <w:proofErr w:type="spellStart"/>
      <w:r w:rsidRPr="000F651D">
        <w:rPr>
          <w:rFonts w:ascii="Times New Roman" w:hAnsi="Times New Roman"/>
          <w:sz w:val="28"/>
          <w:szCs w:val="28"/>
        </w:rPr>
        <w:t>ХКЦРТДиЮ</w:t>
      </w:r>
      <w:proofErr w:type="spellEnd"/>
      <w:r w:rsidRPr="000F651D">
        <w:rPr>
          <w:rFonts w:ascii="Times New Roman" w:hAnsi="Times New Roman"/>
          <w:sz w:val="28"/>
          <w:szCs w:val="28"/>
        </w:rPr>
        <w:t xml:space="preserve">, МКУ «ИМЦ г. </w:t>
      </w:r>
      <w:r w:rsidRPr="000F651D">
        <w:rPr>
          <w:rFonts w:ascii="Times New Roman" w:hAnsi="Times New Roman"/>
          <w:sz w:val="28"/>
          <w:szCs w:val="28"/>
        </w:rPr>
        <w:lastRenderedPageBreak/>
        <w:t>Комсомольска-на-Амуре», КГБОУ ДПО ХК ИРО, учреждениями дополнительного образования города, музеями и библиотеками города, пожарной инспекцией, образовательными учреждениями, дошкольными учреждениями, учреждениями общественного образования,  и др.</w:t>
      </w:r>
      <w:r w:rsidRPr="00E4719A">
        <w:rPr>
          <w:rFonts w:ascii="Times New Roman" w:hAnsi="Times New Roman"/>
          <w:sz w:val="28"/>
          <w:szCs w:val="28"/>
        </w:rPr>
        <w:tab/>
      </w:r>
    </w:p>
    <w:p w:rsidR="00721628" w:rsidRDefault="00721628" w:rsidP="00721628">
      <w:pPr>
        <w:pStyle w:val="a4"/>
        <w:widowControl w:val="0"/>
        <w:tabs>
          <w:tab w:val="left" w:pos="-180"/>
        </w:tabs>
        <w:spacing w:after="0"/>
        <w:ind w:left="0"/>
        <w:contextualSpacing w:val="0"/>
        <w:jc w:val="center"/>
        <w:outlineLvl w:val="0"/>
        <w:rPr>
          <w:rFonts w:ascii="Times New Roman" w:hAnsi="Times New Roman"/>
          <w:b/>
          <w:color w:val="FF0000"/>
          <w:sz w:val="28"/>
          <w:szCs w:val="28"/>
          <w:lang w:eastAsia="zh-CN"/>
        </w:rPr>
      </w:pPr>
    </w:p>
    <w:p w:rsidR="00721628" w:rsidRPr="00721628" w:rsidRDefault="00721628" w:rsidP="00721628">
      <w:pPr>
        <w:pStyle w:val="a4"/>
        <w:widowControl w:val="0"/>
        <w:tabs>
          <w:tab w:val="left" w:pos="-180"/>
        </w:tabs>
        <w:spacing w:after="0"/>
        <w:ind w:left="0"/>
        <w:contextualSpacing w:val="0"/>
        <w:jc w:val="center"/>
        <w:outlineLvl w:val="0"/>
        <w:rPr>
          <w:rFonts w:ascii="Times New Roman" w:hAnsi="Times New Roman"/>
          <w:b/>
          <w:sz w:val="28"/>
          <w:szCs w:val="28"/>
          <w:lang w:eastAsia="zh-CN"/>
        </w:rPr>
      </w:pPr>
      <w:r w:rsidRPr="00721628">
        <w:rPr>
          <w:rFonts w:ascii="Times New Roman" w:hAnsi="Times New Roman"/>
          <w:b/>
          <w:sz w:val="28"/>
          <w:szCs w:val="28"/>
          <w:lang w:eastAsia="zh-CN"/>
        </w:rPr>
        <w:t xml:space="preserve">2.8. Молодежная политика. </w:t>
      </w:r>
    </w:p>
    <w:p w:rsidR="00651ACF" w:rsidRPr="00721628" w:rsidRDefault="00721628" w:rsidP="00721628">
      <w:pPr>
        <w:pStyle w:val="a4"/>
        <w:widowControl w:val="0"/>
        <w:tabs>
          <w:tab w:val="left" w:pos="-180"/>
        </w:tabs>
        <w:spacing w:after="0"/>
        <w:ind w:left="0"/>
        <w:contextualSpacing w:val="0"/>
        <w:jc w:val="center"/>
        <w:outlineLvl w:val="0"/>
        <w:rPr>
          <w:rFonts w:ascii="Times New Roman" w:hAnsi="Times New Roman"/>
          <w:b/>
          <w:sz w:val="28"/>
          <w:szCs w:val="28"/>
          <w:lang w:eastAsia="zh-CN"/>
        </w:rPr>
      </w:pPr>
      <w:r w:rsidRPr="00721628">
        <w:rPr>
          <w:rFonts w:ascii="Times New Roman" w:hAnsi="Times New Roman"/>
          <w:b/>
          <w:sz w:val="28"/>
          <w:szCs w:val="28"/>
          <w:lang w:eastAsia="zh-CN"/>
        </w:rPr>
        <w:t>Воспитательная  деятельность МОУ ЦДО «</w:t>
      </w:r>
      <w:proofErr w:type="spellStart"/>
      <w:r w:rsidRPr="00721628">
        <w:rPr>
          <w:rFonts w:ascii="Times New Roman" w:hAnsi="Times New Roman"/>
          <w:b/>
          <w:sz w:val="28"/>
          <w:szCs w:val="28"/>
          <w:lang w:eastAsia="zh-CN"/>
        </w:rPr>
        <w:t>Дземги</w:t>
      </w:r>
      <w:proofErr w:type="spellEnd"/>
      <w:r w:rsidRPr="00721628">
        <w:rPr>
          <w:rFonts w:ascii="Times New Roman" w:hAnsi="Times New Roman"/>
          <w:b/>
          <w:sz w:val="28"/>
          <w:szCs w:val="28"/>
          <w:lang w:eastAsia="zh-CN"/>
        </w:rPr>
        <w:t>»</w:t>
      </w:r>
    </w:p>
    <w:p w:rsidR="00721628" w:rsidRPr="00907C54" w:rsidRDefault="00721628" w:rsidP="00721628">
      <w:pPr>
        <w:pStyle w:val="a4"/>
        <w:widowControl w:val="0"/>
        <w:tabs>
          <w:tab w:val="left" w:pos="-180"/>
        </w:tabs>
        <w:spacing w:after="0"/>
        <w:ind w:left="0" w:firstLine="709"/>
        <w:contextualSpacing w:val="0"/>
        <w:jc w:val="both"/>
        <w:outlineLvl w:val="0"/>
        <w:rPr>
          <w:rFonts w:ascii="Times New Roman" w:hAnsi="Times New Roman"/>
          <w:sz w:val="28"/>
          <w:szCs w:val="28"/>
          <w:lang w:eastAsia="zh-CN"/>
        </w:rPr>
      </w:pPr>
      <w:r w:rsidRPr="00907C54">
        <w:rPr>
          <w:rFonts w:ascii="Times New Roman" w:hAnsi="Times New Roman"/>
          <w:sz w:val="28"/>
          <w:szCs w:val="28"/>
          <w:lang w:eastAsia="zh-CN"/>
        </w:rPr>
        <w:t>С 2016 года в МОУ ЦДО «</w:t>
      </w:r>
      <w:proofErr w:type="spellStart"/>
      <w:r w:rsidRPr="00907C54">
        <w:rPr>
          <w:rFonts w:ascii="Times New Roman" w:hAnsi="Times New Roman"/>
          <w:sz w:val="28"/>
          <w:szCs w:val="28"/>
          <w:lang w:eastAsia="zh-CN"/>
        </w:rPr>
        <w:t>Дземги</w:t>
      </w:r>
      <w:proofErr w:type="spellEnd"/>
      <w:r w:rsidRPr="00907C54">
        <w:rPr>
          <w:rFonts w:ascii="Times New Roman" w:hAnsi="Times New Roman"/>
          <w:sz w:val="28"/>
          <w:szCs w:val="28"/>
          <w:lang w:eastAsia="zh-CN"/>
        </w:rPr>
        <w:t>» организована реализация приоритетного направления  - молодежной политики.</w:t>
      </w:r>
    </w:p>
    <w:p w:rsidR="00721628" w:rsidRPr="00E4719A" w:rsidRDefault="00721628" w:rsidP="00721628">
      <w:pPr>
        <w:pStyle w:val="a4"/>
        <w:widowControl w:val="0"/>
        <w:tabs>
          <w:tab w:val="left" w:pos="-180"/>
        </w:tabs>
        <w:spacing w:after="0"/>
        <w:ind w:left="0" w:firstLine="709"/>
        <w:contextualSpacing w:val="0"/>
        <w:jc w:val="both"/>
        <w:outlineLvl w:val="0"/>
        <w:rPr>
          <w:rFonts w:ascii="Times New Roman" w:hAnsi="Times New Roman"/>
          <w:sz w:val="28"/>
          <w:szCs w:val="28"/>
          <w:lang w:eastAsia="zh-CN"/>
        </w:rPr>
      </w:pPr>
      <w:r w:rsidRPr="00907C54">
        <w:rPr>
          <w:rFonts w:ascii="Times New Roman" w:hAnsi="Times New Roman"/>
          <w:sz w:val="28"/>
          <w:szCs w:val="28"/>
          <w:lang w:eastAsia="zh-CN"/>
        </w:rPr>
        <w:t>Молодежную политику Центра следует рассматривать как самостоятельное направление деятельности учреждения, предусматривающее формирование необходимых социальных условий инновационного развития</w:t>
      </w:r>
      <w:r w:rsidRPr="00E4719A">
        <w:rPr>
          <w:rFonts w:ascii="Times New Roman" w:hAnsi="Times New Roman"/>
          <w:sz w:val="28"/>
          <w:szCs w:val="28"/>
          <w:lang w:eastAsia="zh-CN"/>
        </w:rPr>
        <w:t xml:space="preserve"> молодежи и подростков, обучающихся </w:t>
      </w:r>
      <w:r>
        <w:rPr>
          <w:rFonts w:ascii="Times New Roman" w:hAnsi="Times New Roman"/>
          <w:sz w:val="28"/>
          <w:szCs w:val="28"/>
          <w:lang w:eastAsia="zh-CN"/>
        </w:rPr>
        <w:t>Ц</w:t>
      </w:r>
      <w:r w:rsidRPr="00E4719A">
        <w:rPr>
          <w:rFonts w:ascii="Times New Roman" w:hAnsi="Times New Roman"/>
          <w:sz w:val="28"/>
          <w:szCs w:val="28"/>
          <w:lang w:eastAsia="zh-CN"/>
        </w:rPr>
        <w:t>ентра, реализуемое на основе активного взаимодействия с институтами гражданского общества, общественными объединениями и молодежными организациями.</w:t>
      </w:r>
    </w:p>
    <w:p w:rsidR="00721628" w:rsidRPr="00E4719A" w:rsidRDefault="00721628" w:rsidP="00721628">
      <w:pPr>
        <w:pStyle w:val="a4"/>
        <w:widowControl w:val="0"/>
        <w:tabs>
          <w:tab w:val="left" w:pos="-180"/>
        </w:tabs>
        <w:spacing w:after="0"/>
        <w:ind w:left="0" w:firstLine="709"/>
        <w:contextualSpacing w:val="0"/>
        <w:jc w:val="both"/>
        <w:outlineLvl w:val="0"/>
        <w:rPr>
          <w:rFonts w:ascii="Times New Roman" w:hAnsi="Times New Roman"/>
          <w:sz w:val="28"/>
          <w:szCs w:val="28"/>
          <w:lang w:eastAsia="zh-CN"/>
        </w:rPr>
      </w:pPr>
      <w:r w:rsidRPr="00E4719A">
        <w:rPr>
          <w:rFonts w:ascii="Times New Roman" w:hAnsi="Times New Roman"/>
          <w:sz w:val="28"/>
          <w:szCs w:val="28"/>
          <w:lang w:eastAsia="zh-CN"/>
        </w:rPr>
        <w:t>Реализация молодежной политики в МОУ ЦДО «</w:t>
      </w:r>
      <w:proofErr w:type="spellStart"/>
      <w:r w:rsidRPr="00E4719A">
        <w:rPr>
          <w:rFonts w:ascii="Times New Roman" w:hAnsi="Times New Roman"/>
          <w:sz w:val="28"/>
          <w:szCs w:val="28"/>
          <w:lang w:eastAsia="zh-CN"/>
        </w:rPr>
        <w:t>Дземги</w:t>
      </w:r>
      <w:proofErr w:type="spellEnd"/>
      <w:r w:rsidRPr="00E4719A">
        <w:rPr>
          <w:rFonts w:ascii="Times New Roman" w:hAnsi="Times New Roman"/>
          <w:sz w:val="28"/>
          <w:szCs w:val="28"/>
          <w:lang w:eastAsia="zh-CN"/>
        </w:rPr>
        <w:t>» осуществляется в соответствии со следующими приоритетными направлениями:</w:t>
      </w:r>
    </w:p>
    <w:p w:rsidR="00721628" w:rsidRPr="00E4719A" w:rsidRDefault="00721628" w:rsidP="00721628">
      <w:pPr>
        <w:widowControl w:val="0"/>
        <w:shd w:val="clear" w:color="auto" w:fill="FFFFFF"/>
        <w:tabs>
          <w:tab w:val="left" w:pos="851"/>
        </w:tabs>
        <w:spacing w:after="0"/>
        <w:ind w:firstLine="709"/>
        <w:jc w:val="both"/>
        <w:rPr>
          <w:rFonts w:ascii="Times New Roman" w:eastAsia="Times New Roman" w:hAnsi="Times New Roman"/>
          <w:i/>
          <w:color w:val="000000"/>
          <w:sz w:val="36"/>
          <w:szCs w:val="36"/>
          <w:lang w:eastAsia="ru-RU"/>
        </w:rPr>
      </w:pPr>
      <w:r w:rsidRPr="00E4719A">
        <w:rPr>
          <w:rFonts w:ascii="Times New Roman" w:eastAsia="Times New Roman" w:hAnsi="Times New Roman"/>
          <w:bCs/>
          <w:i/>
          <w:color w:val="000000"/>
          <w:sz w:val="28"/>
          <w:szCs w:val="28"/>
          <w:lang w:eastAsia="ru-RU"/>
        </w:rPr>
        <w:t>1.</w:t>
      </w:r>
      <w:r w:rsidRPr="00E4719A">
        <w:rPr>
          <w:rFonts w:ascii="Times New Roman" w:eastAsia="Times New Roman" w:hAnsi="Times New Roman"/>
          <w:i/>
          <w:color w:val="000000"/>
          <w:sz w:val="14"/>
          <w:szCs w:val="14"/>
          <w:lang w:eastAsia="ru-RU"/>
        </w:rPr>
        <w:t>     </w:t>
      </w:r>
      <w:r w:rsidRPr="00E4719A">
        <w:rPr>
          <w:rFonts w:ascii="Times New Roman" w:eastAsia="Times New Roman" w:hAnsi="Times New Roman"/>
          <w:bCs/>
          <w:i/>
          <w:color w:val="000000"/>
          <w:sz w:val="28"/>
          <w:szCs w:val="28"/>
          <w:lang w:eastAsia="ru-RU"/>
        </w:rPr>
        <w:t>Патриотическое воспитание молодежи:</w:t>
      </w:r>
    </w:p>
    <w:p w:rsidR="00721628" w:rsidRPr="00E4719A" w:rsidRDefault="00721628" w:rsidP="00721628">
      <w:pPr>
        <w:widowControl w:val="0"/>
        <w:shd w:val="clear" w:color="auto" w:fill="FFFFFF"/>
        <w:tabs>
          <w:tab w:val="left" w:pos="851"/>
        </w:tabs>
        <w:spacing w:after="0"/>
        <w:ind w:firstLine="709"/>
        <w:jc w:val="both"/>
        <w:rPr>
          <w:rFonts w:ascii="Times New Roman" w:eastAsia="Times New Roman" w:hAnsi="Times New Roman"/>
          <w:i/>
          <w:color w:val="000000"/>
          <w:sz w:val="36"/>
          <w:szCs w:val="36"/>
          <w:lang w:eastAsia="ru-RU"/>
        </w:rPr>
      </w:pPr>
      <w:r w:rsidRPr="00E4719A">
        <w:rPr>
          <w:rFonts w:ascii="Times New Roman" w:eastAsia="Times New Roman" w:hAnsi="Times New Roman"/>
          <w:bCs/>
          <w:i/>
          <w:color w:val="000000"/>
          <w:sz w:val="28"/>
          <w:szCs w:val="28"/>
          <w:lang w:eastAsia="ru-RU"/>
        </w:rPr>
        <w:t>Задачи:</w:t>
      </w:r>
    </w:p>
    <w:p w:rsidR="00721628" w:rsidRPr="00E4719A" w:rsidRDefault="00721628" w:rsidP="00721628">
      <w:pPr>
        <w:widowControl w:val="0"/>
        <w:numPr>
          <w:ilvl w:val="0"/>
          <w:numId w:val="24"/>
        </w:numPr>
        <w:shd w:val="clear" w:color="auto" w:fill="FFFFFF"/>
        <w:tabs>
          <w:tab w:val="left" w:pos="851"/>
        </w:tabs>
        <w:spacing w:after="0"/>
        <w:ind w:left="0" w:firstLine="709"/>
        <w:jc w:val="both"/>
        <w:rPr>
          <w:rFonts w:ascii="Times New Roman" w:eastAsia="Times New Roman" w:hAnsi="Times New Roman"/>
          <w:color w:val="1F1F1F"/>
          <w:sz w:val="36"/>
          <w:szCs w:val="36"/>
          <w:lang w:eastAsia="ru-RU"/>
        </w:rPr>
      </w:pPr>
      <w:r w:rsidRPr="00E4719A">
        <w:rPr>
          <w:rFonts w:ascii="Times New Roman" w:eastAsia="Times New Roman" w:hAnsi="Times New Roman"/>
          <w:color w:val="1F1F1F"/>
          <w:sz w:val="28"/>
          <w:szCs w:val="28"/>
          <w:lang w:eastAsia="ru-RU"/>
        </w:rPr>
        <w:t>развитие клубов военно-патриотической и военно-спортивной направленности, историко-патриотических музеев;</w:t>
      </w:r>
    </w:p>
    <w:p w:rsidR="00721628" w:rsidRPr="00E4719A" w:rsidRDefault="00721628" w:rsidP="00721628">
      <w:pPr>
        <w:widowControl w:val="0"/>
        <w:numPr>
          <w:ilvl w:val="0"/>
          <w:numId w:val="24"/>
        </w:numPr>
        <w:shd w:val="clear" w:color="auto" w:fill="FFFFFF"/>
        <w:tabs>
          <w:tab w:val="left" w:pos="851"/>
        </w:tabs>
        <w:spacing w:after="0"/>
        <w:ind w:left="0" w:firstLine="709"/>
        <w:jc w:val="both"/>
        <w:rPr>
          <w:rFonts w:ascii="Times New Roman" w:eastAsia="Times New Roman" w:hAnsi="Times New Roman"/>
          <w:color w:val="1F1F1F"/>
          <w:sz w:val="36"/>
          <w:szCs w:val="36"/>
          <w:lang w:eastAsia="ru-RU"/>
        </w:rPr>
      </w:pPr>
      <w:r w:rsidRPr="00E4719A">
        <w:rPr>
          <w:rFonts w:ascii="Times New Roman" w:eastAsia="Times New Roman" w:hAnsi="Times New Roman"/>
          <w:color w:val="1F1F1F"/>
          <w:sz w:val="28"/>
          <w:szCs w:val="28"/>
          <w:lang w:eastAsia="ru-RU"/>
        </w:rPr>
        <w:t>участие в конкурсах и акциях патриотической и военно-патриотической направленности;</w:t>
      </w:r>
    </w:p>
    <w:p w:rsidR="00721628" w:rsidRPr="00E4719A" w:rsidRDefault="00721628" w:rsidP="00721628">
      <w:pPr>
        <w:widowControl w:val="0"/>
        <w:numPr>
          <w:ilvl w:val="0"/>
          <w:numId w:val="24"/>
        </w:numPr>
        <w:shd w:val="clear" w:color="auto" w:fill="FFFFFF"/>
        <w:tabs>
          <w:tab w:val="left" w:pos="851"/>
        </w:tabs>
        <w:spacing w:after="0"/>
        <w:ind w:left="0" w:firstLine="709"/>
        <w:jc w:val="both"/>
        <w:rPr>
          <w:rFonts w:ascii="Times New Roman" w:eastAsia="Times New Roman" w:hAnsi="Times New Roman"/>
          <w:color w:val="1F1F1F"/>
          <w:sz w:val="36"/>
          <w:szCs w:val="36"/>
          <w:lang w:eastAsia="ru-RU"/>
        </w:rPr>
      </w:pPr>
      <w:r w:rsidRPr="00E4719A">
        <w:rPr>
          <w:rFonts w:ascii="Times New Roman" w:eastAsia="Times New Roman" w:hAnsi="Times New Roman"/>
          <w:color w:val="1F1F1F"/>
          <w:sz w:val="28"/>
          <w:szCs w:val="28"/>
          <w:lang w:eastAsia="ru-RU"/>
        </w:rPr>
        <w:t>использование различных форм и методов работы для формирования у молодежи патриотических чувств и готовности к выполнению конституционных обязанностей.</w:t>
      </w:r>
    </w:p>
    <w:p w:rsidR="00721628" w:rsidRPr="00E4719A" w:rsidRDefault="00721628" w:rsidP="00721628">
      <w:pPr>
        <w:widowControl w:val="0"/>
        <w:shd w:val="clear" w:color="auto" w:fill="FFFFFF"/>
        <w:tabs>
          <w:tab w:val="left" w:pos="851"/>
        </w:tabs>
        <w:spacing w:after="0"/>
        <w:ind w:firstLine="709"/>
        <w:jc w:val="both"/>
        <w:rPr>
          <w:rFonts w:ascii="Times New Roman" w:eastAsia="Times New Roman" w:hAnsi="Times New Roman"/>
          <w:i/>
          <w:color w:val="000000"/>
          <w:sz w:val="36"/>
          <w:szCs w:val="36"/>
          <w:lang w:eastAsia="ru-RU"/>
        </w:rPr>
      </w:pPr>
      <w:r w:rsidRPr="00E4719A">
        <w:rPr>
          <w:rFonts w:ascii="Times New Roman" w:eastAsia="Times New Roman" w:hAnsi="Times New Roman"/>
          <w:bCs/>
          <w:i/>
          <w:color w:val="000000"/>
          <w:sz w:val="28"/>
          <w:szCs w:val="28"/>
          <w:lang w:eastAsia="ru-RU"/>
        </w:rPr>
        <w:t>2.</w:t>
      </w:r>
      <w:r w:rsidRPr="00E4719A">
        <w:rPr>
          <w:rFonts w:ascii="Times New Roman" w:eastAsia="Times New Roman" w:hAnsi="Times New Roman"/>
          <w:i/>
          <w:color w:val="000000"/>
          <w:sz w:val="14"/>
          <w:szCs w:val="14"/>
          <w:lang w:eastAsia="ru-RU"/>
        </w:rPr>
        <w:t>     </w:t>
      </w:r>
      <w:r w:rsidRPr="00E4719A">
        <w:rPr>
          <w:rFonts w:ascii="Times New Roman" w:eastAsia="Times New Roman" w:hAnsi="Times New Roman"/>
          <w:bCs/>
          <w:i/>
          <w:color w:val="000000"/>
          <w:sz w:val="28"/>
          <w:szCs w:val="28"/>
          <w:lang w:eastAsia="ru-RU"/>
        </w:rPr>
        <w:t>Поддержка молодежи, оказавшейся в трудной жизненной ситуации</w:t>
      </w:r>
    </w:p>
    <w:p w:rsidR="00721628" w:rsidRPr="00E4719A" w:rsidRDefault="00721628" w:rsidP="00721628">
      <w:pPr>
        <w:widowControl w:val="0"/>
        <w:shd w:val="clear" w:color="auto" w:fill="FFFFFF"/>
        <w:tabs>
          <w:tab w:val="left" w:pos="851"/>
        </w:tabs>
        <w:spacing w:after="0"/>
        <w:ind w:firstLine="709"/>
        <w:jc w:val="both"/>
        <w:rPr>
          <w:rFonts w:ascii="Times New Roman" w:eastAsia="Times New Roman" w:hAnsi="Times New Roman"/>
          <w:i/>
          <w:color w:val="000000"/>
          <w:sz w:val="36"/>
          <w:szCs w:val="36"/>
          <w:lang w:eastAsia="ru-RU"/>
        </w:rPr>
      </w:pPr>
      <w:r w:rsidRPr="00E4719A">
        <w:rPr>
          <w:rFonts w:ascii="Times New Roman" w:eastAsia="Times New Roman" w:hAnsi="Times New Roman"/>
          <w:bCs/>
          <w:i/>
          <w:color w:val="000000"/>
          <w:sz w:val="28"/>
          <w:szCs w:val="28"/>
          <w:lang w:eastAsia="ru-RU"/>
        </w:rPr>
        <w:t>Задачи:</w:t>
      </w:r>
    </w:p>
    <w:p w:rsidR="00721628" w:rsidRPr="00E4719A" w:rsidRDefault="00721628" w:rsidP="00721628">
      <w:pPr>
        <w:widowControl w:val="0"/>
        <w:numPr>
          <w:ilvl w:val="0"/>
          <w:numId w:val="25"/>
        </w:numPr>
        <w:shd w:val="clear" w:color="auto" w:fill="FFFFFF"/>
        <w:tabs>
          <w:tab w:val="left" w:pos="851"/>
        </w:tabs>
        <w:spacing w:after="0"/>
        <w:ind w:left="0" w:firstLine="709"/>
        <w:jc w:val="both"/>
        <w:rPr>
          <w:rFonts w:ascii="Times New Roman" w:eastAsia="Times New Roman" w:hAnsi="Times New Roman"/>
          <w:color w:val="1F1F1F"/>
          <w:sz w:val="36"/>
          <w:szCs w:val="36"/>
          <w:lang w:eastAsia="ru-RU"/>
        </w:rPr>
      </w:pPr>
      <w:r w:rsidRPr="00E4719A">
        <w:rPr>
          <w:rFonts w:ascii="Times New Roman" w:eastAsia="Times New Roman" w:hAnsi="Times New Roman"/>
          <w:color w:val="1F1F1F"/>
          <w:sz w:val="28"/>
          <w:szCs w:val="28"/>
          <w:lang w:eastAsia="ru-RU"/>
        </w:rPr>
        <w:t>выявление молодежи, оказавшейся в трудной жизненной ситуации;</w:t>
      </w:r>
    </w:p>
    <w:p w:rsidR="00721628" w:rsidRPr="00E4719A" w:rsidRDefault="00721628" w:rsidP="00721628">
      <w:pPr>
        <w:widowControl w:val="0"/>
        <w:numPr>
          <w:ilvl w:val="0"/>
          <w:numId w:val="25"/>
        </w:numPr>
        <w:shd w:val="clear" w:color="auto" w:fill="FFFFFF"/>
        <w:tabs>
          <w:tab w:val="left" w:pos="851"/>
        </w:tabs>
        <w:spacing w:after="0"/>
        <w:ind w:left="0" w:firstLine="709"/>
        <w:jc w:val="both"/>
        <w:rPr>
          <w:rFonts w:ascii="Times New Roman" w:eastAsia="Times New Roman" w:hAnsi="Times New Roman"/>
          <w:color w:val="1F1F1F"/>
          <w:sz w:val="36"/>
          <w:szCs w:val="36"/>
          <w:lang w:eastAsia="ru-RU"/>
        </w:rPr>
      </w:pPr>
      <w:r w:rsidRPr="00E4719A">
        <w:rPr>
          <w:rFonts w:ascii="Times New Roman" w:eastAsia="Times New Roman" w:hAnsi="Times New Roman"/>
          <w:color w:val="1F1F1F"/>
          <w:sz w:val="28"/>
          <w:szCs w:val="28"/>
          <w:lang w:eastAsia="ru-RU"/>
        </w:rPr>
        <w:t>формирование банков данных молодежи в трудной жизненной ситуации;</w:t>
      </w:r>
    </w:p>
    <w:p w:rsidR="00721628" w:rsidRPr="00E4719A" w:rsidRDefault="00721628" w:rsidP="00721628">
      <w:pPr>
        <w:widowControl w:val="0"/>
        <w:numPr>
          <w:ilvl w:val="0"/>
          <w:numId w:val="25"/>
        </w:numPr>
        <w:shd w:val="clear" w:color="auto" w:fill="FFFFFF"/>
        <w:tabs>
          <w:tab w:val="left" w:pos="851"/>
        </w:tabs>
        <w:spacing w:after="0"/>
        <w:ind w:left="0" w:firstLine="709"/>
        <w:jc w:val="both"/>
        <w:rPr>
          <w:rFonts w:ascii="Times New Roman" w:eastAsia="Times New Roman" w:hAnsi="Times New Roman"/>
          <w:color w:val="1F1F1F"/>
          <w:sz w:val="36"/>
          <w:szCs w:val="36"/>
          <w:lang w:eastAsia="ru-RU"/>
        </w:rPr>
      </w:pPr>
      <w:r w:rsidRPr="00E4719A">
        <w:rPr>
          <w:rFonts w:ascii="Times New Roman" w:eastAsia="Times New Roman" w:hAnsi="Times New Roman"/>
          <w:color w:val="1F1F1F"/>
          <w:sz w:val="28"/>
          <w:szCs w:val="28"/>
          <w:lang w:eastAsia="ru-RU"/>
        </w:rPr>
        <w:t>организация совместной работы с учреждениями различной сферы деятельности с целью социализации молодежи в трудной жизненной ситуации;</w:t>
      </w:r>
    </w:p>
    <w:p w:rsidR="00721628" w:rsidRPr="00E4719A" w:rsidRDefault="00721628" w:rsidP="00721628">
      <w:pPr>
        <w:widowControl w:val="0"/>
        <w:numPr>
          <w:ilvl w:val="0"/>
          <w:numId w:val="25"/>
        </w:numPr>
        <w:shd w:val="clear" w:color="auto" w:fill="FFFFFF"/>
        <w:tabs>
          <w:tab w:val="left" w:pos="851"/>
        </w:tabs>
        <w:spacing w:after="0"/>
        <w:ind w:left="0" w:firstLine="709"/>
        <w:jc w:val="both"/>
        <w:rPr>
          <w:rFonts w:ascii="Times New Roman" w:eastAsia="Times New Roman" w:hAnsi="Times New Roman"/>
          <w:color w:val="1F1F1F"/>
          <w:sz w:val="36"/>
          <w:szCs w:val="36"/>
          <w:lang w:eastAsia="ru-RU"/>
        </w:rPr>
      </w:pPr>
      <w:r w:rsidRPr="00E4719A">
        <w:rPr>
          <w:rFonts w:ascii="Times New Roman" w:eastAsia="Times New Roman" w:hAnsi="Times New Roman"/>
          <w:color w:val="1F1F1F"/>
          <w:sz w:val="28"/>
          <w:szCs w:val="28"/>
          <w:lang w:eastAsia="ru-RU"/>
        </w:rPr>
        <w:t>разработка и реализация проектов по поддержке молодежи, оказавшейся в трудной жизненной ситуации</w:t>
      </w:r>
    </w:p>
    <w:p w:rsidR="00721628" w:rsidRPr="00E4719A" w:rsidRDefault="00721628" w:rsidP="00721628">
      <w:pPr>
        <w:widowControl w:val="0"/>
        <w:numPr>
          <w:ilvl w:val="0"/>
          <w:numId w:val="25"/>
        </w:numPr>
        <w:shd w:val="clear" w:color="auto" w:fill="FFFFFF"/>
        <w:tabs>
          <w:tab w:val="left" w:pos="851"/>
        </w:tabs>
        <w:spacing w:after="0"/>
        <w:ind w:left="0" w:firstLine="709"/>
        <w:jc w:val="both"/>
        <w:rPr>
          <w:rFonts w:ascii="Times New Roman" w:eastAsia="Times New Roman" w:hAnsi="Times New Roman"/>
          <w:color w:val="1F1F1F"/>
          <w:sz w:val="36"/>
          <w:szCs w:val="36"/>
          <w:lang w:eastAsia="ru-RU"/>
        </w:rPr>
      </w:pPr>
      <w:r w:rsidRPr="00E4719A">
        <w:rPr>
          <w:rFonts w:ascii="Times New Roman" w:eastAsia="Times New Roman" w:hAnsi="Times New Roman"/>
          <w:color w:val="1F1F1F"/>
          <w:sz w:val="28"/>
          <w:szCs w:val="28"/>
          <w:lang w:eastAsia="ru-RU"/>
        </w:rPr>
        <w:lastRenderedPageBreak/>
        <w:t>работа с молодыми семьями.</w:t>
      </w:r>
    </w:p>
    <w:p w:rsidR="00721628" w:rsidRPr="00E4719A" w:rsidRDefault="00721628" w:rsidP="00721628">
      <w:pPr>
        <w:widowControl w:val="0"/>
        <w:shd w:val="clear" w:color="auto" w:fill="FFFFFF"/>
        <w:tabs>
          <w:tab w:val="left" w:pos="851"/>
        </w:tabs>
        <w:spacing w:after="0"/>
        <w:ind w:firstLine="709"/>
        <w:jc w:val="both"/>
        <w:rPr>
          <w:rFonts w:ascii="Times New Roman" w:eastAsia="Times New Roman" w:hAnsi="Times New Roman"/>
          <w:i/>
          <w:color w:val="000000"/>
          <w:sz w:val="36"/>
          <w:szCs w:val="36"/>
          <w:lang w:eastAsia="ru-RU"/>
        </w:rPr>
      </w:pPr>
      <w:r w:rsidRPr="00E4719A">
        <w:rPr>
          <w:rFonts w:ascii="Times New Roman" w:eastAsia="Times New Roman" w:hAnsi="Times New Roman"/>
          <w:bCs/>
          <w:i/>
          <w:color w:val="000000"/>
          <w:sz w:val="28"/>
          <w:szCs w:val="28"/>
          <w:lang w:eastAsia="ru-RU"/>
        </w:rPr>
        <w:t>3.</w:t>
      </w:r>
      <w:r w:rsidRPr="00E4719A">
        <w:rPr>
          <w:rFonts w:ascii="Times New Roman" w:eastAsia="Times New Roman" w:hAnsi="Times New Roman"/>
          <w:i/>
          <w:color w:val="000000"/>
          <w:sz w:val="14"/>
          <w:szCs w:val="14"/>
          <w:lang w:eastAsia="ru-RU"/>
        </w:rPr>
        <w:t>     </w:t>
      </w:r>
      <w:r w:rsidRPr="00E4719A">
        <w:rPr>
          <w:rFonts w:ascii="Times New Roman" w:eastAsia="Times New Roman" w:hAnsi="Times New Roman"/>
          <w:bCs/>
          <w:i/>
          <w:color w:val="000000"/>
          <w:sz w:val="28"/>
          <w:szCs w:val="28"/>
          <w:lang w:eastAsia="ru-RU"/>
        </w:rPr>
        <w:t>Содействие в организации летнего отдыха, здорового образа жизни</w:t>
      </w:r>
    </w:p>
    <w:p w:rsidR="00721628" w:rsidRPr="00E4719A" w:rsidRDefault="00721628" w:rsidP="00721628">
      <w:pPr>
        <w:widowControl w:val="0"/>
        <w:shd w:val="clear" w:color="auto" w:fill="FFFFFF"/>
        <w:tabs>
          <w:tab w:val="left" w:pos="851"/>
        </w:tabs>
        <w:spacing w:after="0"/>
        <w:ind w:firstLine="709"/>
        <w:jc w:val="both"/>
        <w:rPr>
          <w:rFonts w:ascii="Times New Roman" w:eastAsia="Times New Roman" w:hAnsi="Times New Roman"/>
          <w:i/>
          <w:color w:val="000000"/>
          <w:sz w:val="36"/>
          <w:szCs w:val="36"/>
          <w:lang w:eastAsia="ru-RU"/>
        </w:rPr>
      </w:pPr>
      <w:r w:rsidRPr="00E4719A">
        <w:rPr>
          <w:rFonts w:ascii="Times New Roman" w:eastAsia="Times New Roman" w:hAnsi="Times New Roman"/>
          <w:bCs/>
          <w:i/>
          <w:color w:val="000000"/>
          <w:sz w:val="28"/>
          <w:szCs w:val="28"/>
          <w:lang w:eastAsia="ru-RU"/>
        </w:rPr>
        <w:t>Задачи:</w:t>
      </w:r>
    </w:p>
    <w:p w:rsidR="00721628" w:rsidRPr="00E4719A" w:rsidRDefault="00721628" w:rsidP="00721628">
      <w:pPr>
        <w:widowControl w:val="0"/>
        <w:numPr>
          <w:ilvl w:val="0"/>
          <w:numId w:val="26"/>
        </w:numPr>
        <w:shd w:val="clear" w:color="auto" w:fill="FFFFFF"/>
        <w:tabs>
          <w:tab w:val="left" w:pos="851"/>
        </w:tabs>
        <w:spacing w:after="0"/>
        <w:ind w:left="0" w:firstLine="709"/>
        <w:jc w:val="both"/>
        <w:rPr>
          <w:rFonts w:ascii="Times New Roman" w:eastAsia="Times New Roman" w:hAnsi="Times New Roman"/>
          <w:color w:val="1F1F1F"/>
          <w:sz w:val="36"/>
          <w:szCs w:val="36"/>
          <w:lang w:eastAsia="ru-RU"/>
        </w:rPr>
      </w:pPr>
      <w:r w:rsidRPr="00E4719A">
        <w:rPr>
          <w:rFonts w:ascii="Times New Roman" w:eastAsia="Times New Roman" w:hAnsi="Times New Roman"/>
          <w:color w:val="1F1F1F"/>
          <w:sz w:val="28"/>
          <w:szCs w:val="28"/>
          <w:lang w:eastAsia="ru-RU"/>
        </w:rPr>
        <w:t>сокращение правонарушений, совершенных несовершеннолетними, по статьям (наркомания, алкоголизм, токсикомания)  Кодекса Российской Федерации об административных правонарушениях (</w:t>
      </w:r>
      <w:proofErr w:type="spellStart"/>
      <w:r w:rsidRPr="00E4719A">
        <w:rPr>
          <w:rFonts w:ascii="Times New Roman" w:eastAsia="Times New Roman" w:hAnsi="Times New Roman"/>
          <w:color w:val="1F1F1F"/>
          <w:sz w:val="28"/>
          <w:szCs w:val="28"/>
          <w:lang w:eastAsia="ru-RU"/>
        </w:rPr>
        <w:t>КоАП</w:t>
      </w:r>
      <w:proofErr w:type="spellEnd"/>
      <w:r w:rsidRPr="00E4719A">
        <w:rPr>
          <w:rFonts w:ascii="Times New Roman" w:eastAsia="Times New Roman" w:hAnsi="Times New Roman"/>
          <w:color w:val="1F1F1F"/>
          <w:sz w:val="28"/>
          <w:szCs w:val="28"/>
          <w:lang w:eastAsia="ru-RU"/>
        </w:rPr>
        <w:t xml:space="preserve"> РФ);</w:t>
      </w:r>
    </w:p>
    <w:p w:rsidR="00721628" w:rsidRPr="00E4719A" w:rsidRDefault="00721628" w:rsidP="00721628">
      <w:pPr>
        <w:widowControl w:val="0"/>
        <w:numPr>
          <w:ilvl w:val="0"/>
          <w:numId w:val="26"/>
        </w:numPr>
        <w:shd w:val="clear" w:color="auto" w:fill="FFFFFF"/>
        <w:tabs>
          <w:tab w:val="left" w:pos="851"/>
        </w:tabs>
        <w:spacing w:after="0"/>
        <w:ind w:left="0" w:firstLine="709"/>
        <w:jc w:val="both"/>
        <w:rPr>
          <w:rFonts w:ascii="Times New Roman" w:eastAsia="Times New Roman" w:hAnsi="Times New Roman"/>
          <w:color w:val="1F1F1F"/>
          <w:sz w:val="36"/>
          <w:szCs w:val="36"/>
          <w:lang w:eastAsia="ru-RU"/>
        </w:rPr>
      </w:pPr>
      <w:r w:rsidRPr="00E4719A">
        <w:rPr>
          <w:rFonts w:ascii="Times New Roman" w:eastAsia="Times New Roman" w:hAnsi="Times New Roman"/>
          <w:color w:val="1F1F1F"/>
          <w:sz w:val="28"/>
          <w:szCs w:val="28"/>
          <w:lang w:eastAsia="ru-RU"/>
        </w:rPr>
        <w:t>сохранение и развитие инфраструктуры молодежного отдыха, оздоровления и туризма;</w:t>
      </w:r>
    </w:p>
    <w:p w:rsidR="00721628" w:rsidRPr="00E4719A" w:rsidRDefault="00721628" w:rsidP="00721628">
      <w:pPr>
        <w:widowControl w:val="0"/>
        <w:numPr>
          <w:ilvl w:val="0"/>
          <w:numId w:val="26"/>
        </w:numPr>
        <w:shd w:val="clear" w:color="auto" w:fill="FFFFFF"/>
        <w:tabs>
          <w:tab w:val="left" w:pos="851"/>
        </w:tabs>
        <w:spacing w:after="0"/>
        <w:ind w:left="0" w:firstLine="709"/>
        <w:jc w:val="both"/>
        <w:rPr>
          <w:rFonts w:ascii="Times New Roman" w:eastAsia="Times New Roman" w:hAnsi="Times New Roman"/>
          <w:color w:val="1F1F1F"/>
          <w:sz w:val="36"/>
          <w:szCs w:val="36"/>
          <w:lang w:eastAsia="ru-RU"/>
        </w:rPr>
      </w:pPr>
      <w:r w:rsidRPr="00E4719A">
        <w:rPr>
          <w:rFonts w:ascii="Times New Roman" w:eastAsia="Times New Roman" w:hAnsi="Times New Roman"/>
          <w:color w:val="1F1F1F"/>
          <w:sz w:val="28"/>
          <w:szCs w:val="28"/>
          <w:lang w:eastAsia="ru-RU"/>
        </w:rPr>
        <w:t>вовлечение в организацию отдыха, оздоровления и занятости подростков,  находящихся в трудной жизненной ситуации;</w:t>
      </w:r>
    </w:p>
    <w:p w:rsidR="00721628" w:rsidRPr="00E4719A" w:rsidRDefault="00721628" w:rsidP="00721628">
      <w:pPr>
        <w:widowControl w:val="0"/>
        <w:shd w:val="clear" w:color="auto" w:fill="FFFFFF"/>
        <w:tabs>
          <w:tab w:val="left" w:pos="851"/>
        </w:tabs>
        <w:spacing w:after="0"/>
        <w:ind w:firstLine="709"/>
        <w:jc w:val="both"/>
        <w:rPr>
          <w:rFonts w:ascii="Times New Roman" w:eastAsia="Times New Roman" w:hAnsi="Times New Roman"/>
          <w:i/>
          <w:color w:val="000000"/>
          <w:sz w:val="36"/>
          <w:szCs w:val="36"/>
          <w:lang w:eastAsia="ru-RU"/>
        </w:rPr>
      </w:pPr>
      <w:r w:rsidRPr="00E4719A">
        <w:rPr>
          <w:rFonts w:ascii="Times New Roman" w:eastAsia="Times New Roman" w:hAnsi="Times New Roman"/>
          <w:bCs/>
          <w:i/>
          <w:color w:val="000000"/>
          <w:sz w:val="28"/>
          <w:szCs w:val="28"/>
          <w:lang w:eastAsia="ru-RU"/>
        </w:rPr>
        <w:t>4.</w:t>
      </w:r>
      <w:r w:rsidRPr="00E4719A">
        <w:rPr>
          <w:rFonts w:ascii="Times New Roman" w:eastAsia="Times New Roman" w:hAnsi="Times New Roman"/>
          <w:i/>
          <w:color w:val="000000"/>
          <w:sz w:val="14"/>
          <w:szCs w:val="14"/>
          <w:lang w:eastAsia="ru-RU"/>
        </w:rPr>
        <w:t>     </w:t>
      </w:r>
      <w:r w:rsidRPr="00E4719A">
        <w:rPr>
          <w:rFonts w:ascii="Times New Roman" w:eastAsia="Times New Roman" w:hAnsi="Times New Roman"/>
          <w:bCs/>
          <w:i/>
          <w:color w:val="000000"/>
          <w:sz w:val="28"/>
          <w:szCs w:val="28"/>
          <w:lang w:eastAsia="ru-RU"/>
        </w:rPr>
        <w:t>Работа с одаренной и талантливой молодежью</w:t>
      </w:r>
    </w:p>
    <w:p w:rsidR="00721628" w:rsidRPr="00E4719A" w:rsidRDefault="00721628" w:rsidP="00721628">
      <w:pPr>
        <w:widowControl w:val="0"/>
        <w:shd w:val="clear" w:color="auto" w:fill="FFFFFF"/>
        <w:tabs>
          <w:tab w:val="left" w:pos="851"/>
        </w:tabs>
        <w:spacing w:after="0"/>
        <w:ind w:firstLine="709"/>
        <w:jc w:val="both"/>
        <w:rPr>
          <w:rFonts w:ascii="Times New Roman" w:eastAsia="Times New Roman" w:hAnsi="Times New Roman"/>
          <w:i/>
          <w:color w:val="000000"/>
          <w:sz w:val="36"/>
          <w:szCs w:val="36"/>
          <w:lang w:eastAsia="ru-RU"/>
        </w:rPr>
      </w:pPr>
      <w:r w:rsidRPr="00E4719A">
        <w:rPr>
          <w:rFonts w:ascii="Times New Roman" w:eastAsia="Times New Roman" w:hAnsi="Times New Roman"/>
          <w:bCs/>
          <w:i/>
          <w:color w:val="000000"/>
          <w:sz w:val="28"/>
          <w:szCs w:val="28"/>
          <w:lang w:eastAsia="ru-RU"/>
        </w:rPr>
        <w:t>Задачи:</w:t>
      </w:r>
    </w:p>
    <w:p w:rsidR="00721628" w:rsidRPr="00E4719A" w:rsidRDefault="00721628" w:rsidP="00721628">
      <w:pPr>
        <w:widowControl w:val="0"/>
        <w:numPr>
          <w:ilvl w:val="0"/>
          <w:numId w:val="27"/>
        </w:numPr>
        <w:shd w:val="clear" w:color="auto" w:fill="FFFFFF"/>
        <w:tabs>
          <w:tab w:val="left" w:pos="851"/>
        </w:tabs>
        <w:spacing w:after="0"/>
        <w:ind w:left="0" w:firstLine="709"/>
        <w:jc w:val="both"/>
        <w:rPr>
          <w:rFonts w:ascii="Times New Roman" w:eastAsia="Times New Roman" w:hAnsi="Times New Roman"/>
          <w:color w:val="1F1F1F"/>
          <w:sz w:val="36"/>
          <w:szCs w:val="36"/>
          <w:lang w:eastAsia="ru-RU"/>
        </w:rPr>
      </w:pPr>
      <w:r w:rsidRPr="00E4719A">
        <w:rPr>
          <w:rFonts w:ascii="Times New Roman" w:eastAsia="Times New Roman" w:hAnsi="Times New Roman"/>
          <w:color w:val="1F1F1F"/>
          <w:sz w:val="28"/>
          <w:szCs w:val="28"/>
          <w:lang w:eastAsia="ru-RU"/>
        </w:rPr>
        <w:t>выявление, продвижение и поддержка активности молодежи и ее достижений в различных сферах деятельности</w:t>
      </w:r>
    </w:p>
    <w:p w:rsidR="00721628" w:rsidRPr="00E4719A" w:rsidRDefault="00721628" w:rsidP="00721628">
      <w:pPr>
        <w:widowControl w:val="0"/>
        <w:numPr>
          <w:ilvl w:val="0"/>
          <w:numId w:val="27"/>
        </w:numPr>
        <w:shd w:val="clear" w:color="auto" w:fill="FFFFFF"/>
        <w:tabs>
          <w:tab w:val="left" w:pos="851"/>
        </w:tabs>
        <w:spacing w:after="0"/>
        <w:ind w:left="0" w:firstLine="709"/>
        <w:jc w:val="both"/>
        <w:rPr>
          <w:rFonts w:ascii="Times New Roman" w:eastAsia="Times New Roman" w:hAnsi="Times New Roman"/>
          <w:color w:val="1F1F1F"/>
          <w:sz w:val="36"/>
          <w:szCs w:val="36"/>
          <w:lang w:eastAsia="ru-RU"/>
        </w:rPr>
      </w:pPr>
      <w:r w:rsidRPr="00E4719A">
        <w:rPr>
          <w:rFonts w:ascii="Times New Roman" w:eastAsia="Times New Roman" w:hAnsi="Times New Roman"/>
          <w:color w:val="1F1F1F"/>
          <w:sz w:val="28"/>
          <w:szCs w:val="28"/>
          <w:lang w:eastAsia="ru-RU"/>
        </w:rPr>
        <w:t>вовлечение молодежи в общественно-политическую жизнь общества</w:t>
      </w:r>
    </w:p>
    <w:p w:rsidR="00721628" w:rsidRPr="00E4719A" w:rsidRDefault="00721628" w:rsidP="00721628">
      <w:pPr>
        <w:widowControl w:val="0"/>
        <w:numPr>
          <w:ilvl w:val="0"/>
          <w:numId w:val="27"/>
        </w:numPr>
        <w:shd w:val="clear" w:color="auto" w:fill="FFFFFF"/>
        <w:tabs>
          <w:tab w:val="left" w:pos="851"/>
        </w:tabs>
        <w:spacing w:after="0"/>
        <w:ind w:left="0" w:firstLine="709"/>
        <w:jc w:val="both"/>
        <w:rPr>
          <w:rFonts w:ascii="Times New Roman" w:eastAsia="Times New Roman" w:hAnsi="Times New Roman"/>
          <w:color w:val="1F1F1F"/>
          <w:sz w:val="36"/>
          <w:szCs w:val="36"/>
          <w:lang w:eastAsia="ru-RU"/>
        </w:rPr>
      </w:pPr>
      <w:r w:rsidRPr="00E4719A">
        <w:rPr>
          <w:rFonts w:ascii="Times New Roman" w:eastAsia="Times New Roman" w:hAnsi="Times New Roman"/>
          <w:color w:val="1F1F1F"/>
          <w:sz w:val="28"/>
          <w:szCs w:val="28"/>
          <w:lang w:eastAsia="ru-RU"/>
        </w:rPr>
        <w:t>выявление и поддержка талантливой молодежи и использование продуктов ее инновационной деятельности</w:t>
      </w:r>
    </w:p>
    <w:p w:rsidR="00721628" w:rsidRPr="00E4719A" w:rsidRDefault="00721628" w:rsidP="00721628">
      <w:pPr>
        <w:widowControl w:val="0"/>
        <w:shd w:val="clear" w:color="auto" w:fill="FFFFFF"/>
        <w:tabs>
          <w:tab w:val="left" w:pos="851"/>
        </w:tabs>
        <w:spacing w:after="0"/>
        <w:ind w:firstLine="709"/>
        <w:jc w:val="both"/>
        <w:rPr>
          <w:rFonts w:ascii="Times New Roman" w:eastAsia="Times New Roman" w:hAnsi="Times New Roman"/>
          <w:i/>
          <w:color w:val="000000"/>
          <w:sz w:val="36"/>
          <w:szCs w:val="36"/>
          <w:lang w:eastAsia="ru-RU"/>
        </w:rPr>
      </w:pPr>
      <w:r w:rsidRPr="00E4719A">
        <w:rPr>
          <w:rFonts w:ascii="Times New Roman" w:eastAsia="Times New Roman" w:hAnsi="Times New Roman"/>
          <w:bCs/>
          <w:i/>
          <w:color w:val="000000"/>
          <w:sz w:val="28"/>
          <w:szCs w:val="28"/>
          <w:lang w:eastAsia="ru-RU"/>
        </w:rPr>
        <w:t>5.</w:t>
      </w:r>
      <w:r w:rsidRPr="00E4719A">
        <w:rPr>
          <w:rFonts w:ascii="Times New Roman" w:eastAsia="Times New Roman" w:hAnsi="Times New Roman"/>
          <w:i/>
          <w:color w:val="000000"/>
          <w:sz w:val="14"/>
          <w:szCs w:val="14"/>
          <w:lang w:eastAsia="ru-RU"/>
        </w:rPr>
        <w:t>     </w:t>
      </w:r>
      <w:r w:rsidRPr="00E4719A">
        <w:rPr>
          <w:rFonts w:ascii="Times New Roman" w:eastAsia="Times New Roman" w:hAnsi="Times New Roman"/>
          <w:bCs/>
          <w:i/>
          <w:color w:val="000000"/>
          <w:sz w:val="28"/>
          <w:szCs w:val="28"/>
          <w:lang w:eastAsia="ru-RU"/>
        </w:rPr>
        <w:t>Выявление, продвижение и поддержка активности молодежи и ее достижений в различных сферах деятельности</w:t>
      </w:r>
    </w:p>
    <w:p w:rsidR="00721628" w:rsidRPr="00E4719A" w:rsidRDefault="00721628" w:rsidP="00721628">
      <w:pPr>
        <w:widowControl w:val="0"/>
        <w:shd w:val="clear" w:color="auto" w:fill="FFFFFF"/>
        <w:tabs>
          <w:tab w:val="left" w:pos="851"/>
        </w:tabs>
        <w:spacing w:after="0"/>
        <w:ind w:firstLine="709"/>
        <w:jc w:val="both"/>
        <w:rPr>
          <w:rFonts w:ascii="Times New Roman" w:eastAsia="Times New Roman" w:hAnsi="Times New Roman"/>
          <w:i/>
          <w:color w:val="000000"/>
          <w:sz w:val="36"/>
          <w:szCs w:val="36"/>
          <w:lang w:eastAsia="ru-RU"/>
        </w:rPr>
      </w:pPr>
      <w:r w:rsidRPr="00E4719A">
        <w:rPr>
          <w:rFonts w:ascii="Times New Roman" w:eastAsia="Times New Roman" w:hAnsi="Times New Roman"/>
          <w:bCs/>
          <w:i/>
          <w:color w:val="000000"/>
          <w:sz w:val="28"/>
          <w:szCs w:val="28"/>
          <w:lang w:eastAsia="ru-RU"/>
        </w:rPr>
        <w:t>Задачи:</w:t>
      </w:r>
    </w:p>
    <w:p w:rsidR="00721628" w:rsidRPr="00E4719A" w:rsidRDefault="00721628" w:rsidP="00721628">
      <w:pPr>
        <w:widowControl w:val="0"/>
        <w:numPr>
          <w:ilvl w:val="0"/>
          <w:numId w:val="28"/>
        </w:numPr>
        <w:shd w:val="clear" w:color="auto" w:fill="FFFFFF"/>
        <w:tabs>
          <w:tab w:val="left" w:pos="851"/>
        </w:tabs>
        <w:spacing w:after="0"/>
        <w:ind w:left="0" w:firstLine="709"/>
        <w:jc w:val="both"/>
        <w:rPr>
          <w:rFonts w:ascii="Times New Roman" w:eastAsia="Times New Roman" w:hAnsi="Times New Roman"/>
          <w:color w:val="1F1F1F"/>
          <w:sz w:val="36"/>
          <w:szCs w:val="36"/>
          <w:lang w:eastAsia="ru-RU"/>
        </w:rPr>
      </w:pPr>
      <w:r w:rsidRPr="00E4719A">
        <w:rPr>
          <w:rFonts w:ascii="Times New Roman" w:eastAsia="Times New Roman" w:hAnsi="Times New Roman"/>
          <w:color w:val="1F1F1F"/>
          <w:sz w:val="28"/>
          <w:szCs w:val="28"/>
          <w:lang w:eastAsia="ru-RU"/>
        </w:rPr>
        <w:t>поддержка способной, инициативной и талантливой молодежи;</w:t>
      </w:r>
    </w:p>
    <w:p w:rsidR="00721628" w:rsidRPr="00E4719A" w:rsidRDefault="00721628" w:rsidP="00721628">
      <w:pPr>
        <w:widowControl w:val="0"/>
        <w:numPr>
          <w:ilvl w:val="0"/>
          <w:numId w:val="28"/>
        </w:numPr>
        <w:shd w:val="clear" w:color="auto" w:fill="FFFFFF"/>
        <w:tabs>
          <w:tab w:val="left" w:pos="851"/>
        </w:tabs>
        <w:spacing w:after="0"/>
        <w:ind w:left="0" w:firstLine="709"/>
        <w:jc w:val="both"/>
        <w:rPr>
          <w:rFonts w:ascii="Times New Roman" w:eastAsia="Times New Roman" w:hAnsi="Times New Roman"/>
          <w:color w:val="1F1F1F"/>
          <w:sz w:val="36"/>
          <w:szCs w:val="36"/>
          <w:lang w:eastAsia="ru-RU"/>
        </w:rPr>
      </w:pPr>
      <w:r w:rsidRPr="00E4719A">
        <w:rPr>
          <w:rFonts w:ascii="Times New Roman" w:eastAsia="Times New Roman" w:hAnsi="Times New Roman"/>
          <w:color w:val="1F1F1F"/>
          <w:sz w:val="28"/>
          <w:szCs w:val="28"/>
          <w:lang w:eastAsia="ru-RU"/>
        </w:rPr>
        <w:t>привлечение молодежи в творческие объединения;</w:t>
      </w:r>
    </w:p>
    <w:p w:rsidR="00721628" w:rsidRPr="00E4719A" w:rsidRDefault="00721628" w:rsidP="00721628">
      <w:pPr>
        <w:widowControl w:val="0"/>
        <w:numPr>
          <w:ilvl w:val="0"/>
          <w:numId w:val="28"/>
        </w:numPr>
        <w:shd w:val="clear" w:color="auto" w:fill="FFFFFF"/>
        <w:tabs>
          <w:tab w:val="left" w:pos="851"/>
        </w:tabs>
        <w:spacing w:after="0"/>
        <w:ind w:left="0" w:firstLine="709"/>
        <w:jc w:val="both"/>
        <w:rPr>
          <w:rFonts w:ascii="Times New Roman" w:eastAsia="Times New Roman" w:hAnsi="Times New Roman"/>
          <w:color w:val="1F1F1F"/>
          <w:sz w:val="36"/>
          <w:szCs w:val="36"/>
          <w:lang w:eastAsia="ru-RU"/>
        </w:rPr>
      </w:pPr>
      <w:r w:rsidRPr="00E4719A">
        <w:rPr>
          <w:rFonts w:ascii="Times New Roman" w:eastAsia="Times New Roman" w:hAnsi="Times New Roman"/>
          <w:color w:val="1F1F1F"/>
          <w:sz w:val="28"/>
          <w:szCs w:val="28"/>
          <w:lang w:eastAsia="ru-RU"/>
        </w:rPr>
        <w:t>вовлечение молодежи в социальные и инновационные проекты в сфере образования, науки, культуры, технологий;</w:t>
      </w:r>
    </w:p>
    <w:p w:rsidR="00721628" w:rsidRPr="00E4719A" w:rsidRDefault="00721628" w:rsidP="00721628">
      <w:pPr>
        <w:widowControl w:val="0"/>
        <w:numPr>
          <w:ilvl w:val="0"/>
          <w:numId w:val="28"/>
        </w:numPr>
        <w:shd w:val="clear" w:color="auto" w:fill="FFFFFF"/>
        <w:tabs>
          <w:tab w:val="left" w:pos="851"/>
        </w:tabs>
        <w:spacing w:after="0"/>
        <w:ind w:left="0" w:firstLine="709"/>
        <w:jc w:val="both"/>
        <w:rPr>
          <w:rFonts w:ascii="Times New Roman" w:eastAsia="Times New Roman" w:hAnsi="Times New Roman"/>
          <w:color w:val="1F1F1F"/>
          <w:sz w:val="36"/>
          <w:szCs w:val="36"/>
          <w:lang w:eastAsia="ru-RU"/>
        </w:rPr>
      </w:pPr>
      <w:r w:rsidRPr="00E4719A">
        <w:rPr>
          <w:rFonts w:ascii="Times New Roman" w:eastAsia="Times New Roman" w:hAnsi="Times New Roman"/>
          <w:color w:val="1F1F1F"/>
          <w:sz w:val="28"/>
          <w:szCs w:val="28"/>
          <w:lang w:eastAsia="ru-RU"/>
        </w:rPr>
        <w:t>популяризация и пропаганда успехов молодежи.</w:t>
      </w:r>
    </w:p>
    <w:p w:rsidR="00721628" w:rsidRPr="00E4719A" w:rsidRDefault="00721628" w:rsidP="00721628">
      <w:pPr>
        <w:widowControl w:val="0"/>
        <w:shd w:val="clear" w:color="auto" w:fill="FFFFFF"/>
        <w:tabs>
          <w:tab w:val="left" w:pos="851"/>
        </w:tabs>
        <w:spacing w:after="0"/>
        <w:ind w:firstLine="709"/>
        <w:jc w:val="both"/>
        <w:rPr>
          <w:rFonts w:ascii="Times New Roman" w:eastAsia="Times New Roman" w:hAnsi="Times New Roman"/>
          <w:i/>
          <w:color w:val="000000"/>
          <w:sz w:val="36"/>
          <w:szCs w:val="36"/>
          <w:lang w:eastAsia="ru-RU"/>
        </w:rPr>
      </w:pPr>
      <w:r w:rsidRPr="00E4719A">
        <w:rPr>
          <w:rFonts w:ascii="Times New Roman" w:eastAsia="Times New Roman" w:hAnsi="Times New Roman"/>
          <w:bCs/>
          <w:i/>
          <w:color w:val="000000"/>
          <w:sz w:val="28"/>
          <w:szCs w:val="28"/>
          <w:lang w:eastAsia="ru-RU"/>
        </w:rPr>
        <w:t>6.</w:t>
      </w:r>
      <w:r w:rsidRPr="00E4719A">
        <w:rPr>
          <w:rFonts w:ascii="Times New Roman" w:eastAsia="Times New Roman" w:hAnsi="Times New Roman"/>
          <w:i/>
          <w:color w:val="000000"/>
          <w:sz w:val="14"/>
          <w:szCs w:val="14"/>
          <w:lang w:eastAsia="ru-RU"/>
        </w:rPr>
        <w:t>     </w:t>
      </w:r>
      <w:r w:rsidRPr="00E4719A">
        <w:rPr>
          <w:rFonts w:ascii="Times New Roman" w:eastAsia="Times New Roman" w:hAnsi="Times New Roman"/>
          <w:bCs/>
          <w:i/>
          <w:color w:val="000000"/>
          <w:sz w:val="28"/>
          <w:szCs w:val="28"/>
          <w:lang w:eastAsia="ru-RU"/>
        </w:rPr>
        <w:t>Содействие в организации труда и занятости молодежи</w:t>
      </w:r>
    </w:p>
    <w:p w:rsidR="00721628" w:rsidRPr="00E4719A" w:rsidRDefault="00721628" w:rsidP="00721628">
      <w:pPr>
        <w:widowControl w:val="0"/>
        <w:shd w:val="clear" w:color="auto" w:fill="FFFFFF"/>
        <w:tabs>
          <w:tab w:val="left" w:pos="851"/>
        </w:tabs>
        <w:spacing w:after="0"/>
        <w:ind w:firstLine="709"/>
        <w:jc w:val="both"/>
        <w:rPr>
          <w:rFonts w:ascii="Times New Roman" w:eastAsia="Times New Roman" w:hAnsi="Times New Roman"/>
          <w:i/>
          <w:color w:val="000000"/>
          <w:sz w:val="36"/>
          <w:szCs w:val="36"/>
          <w:lang w:eastAsia="ru-RU"/>
        </w:rPr>
      </w:pPr>
      <w:r w:rsidRPr="00E4719A">
        <w:rPr>
          <w:rFonts w:ascii="Times New Roman" w:eastAsia="Times New Roman" w:hAnsi="Times New Roman"/>
          <w:bCs/>
          <w:i/>
          <w:color w:val="000000"/>
          <w:sz w:val="28"/>
          <w:szCs w:val="28"/>
          <w:lang w:eastAsia="ru-RU"/>
        </w:rPr>
        <w:t>Задачи:</w:t>
      </w:r>
    </w:p>
    <w:p w:rsidR="00721628" w:rsidRPr="00E4719A" w:rsidRDefault="00721628" w:rsidP="00721628">
      <w:pPr>
        <w:widowControl w:val="0"/>
        <w:numPr>
          <w:ilvl w:val="0"/>
          <w:numId w:val="29"/>
        </w:numPr>
        <w:shd w:val="clear" w:color="auto" w:fill="FFFFFF"/>
        <w:tabs>
          <w:tab w:val="left" w:pos="851"/>
        </w:tabs>
        <w:spacing w:after="0"/>
        <w:ind w:left="0" w:firstLine="709"/>
        <w:jc w:val="both"/>
        <w:rPr>
          <w:rFonts w:ascii="Times New Roman" w:eastAsia="Times New Roman" w:hAnsi="Times New Roman"/>
          <w:color w:val="1F1F1F"/>
          <w:sz w:val="36"/>
          <w:szCs w:val="36"/>
          <w:lang w:eastAsia="ru-RU"/>
        </w:rPr>
      </w:pPr>
      <w:r w:rsidRPr="00E4719A">
        <w:rPr>
          <w:rFonts w:ascii="Times New Roman" w:eastAsia="Times New Roman" w:hAnsi="Times New Roman"/>
          <w:color w:val="1F1F1F"/>
          <w:sz w:val="28"/>
          <w:szCs w:val="28"/>
          <w:lang w:eastAsia="ru-RU"/>
        </w:rPr>
        <w:t xml:space="preserve">вовлечение молодежи в деятельность трудовых объединений, студенческих отрядов, молодежных бирж труда и других форм занятости молодежи;  </w:t>
      </w:r>
    </w:p>
    <w:p w:rsidR="00721628" w:rsidRPr="00E4719A" w:rsidRDefault="00721628" w:rsidP="00721628">
      <w:pPr>
        <w:widowControl w:val="0"/>
        <w:numPr>
          <w:ilvl w:val="0"/>
          <w:numId w:val="29"/>
        </w:numPr>
        <w:shd w:val="clear" w:color="auto" w:fill="FFFFFF"/>
        <w:tabs>
          <w:tab w:val="left" w:pos="851"/>
        </w:tabs>
        <w:spacing w:after="0"/>
        <w:ind w:left="0" w:firstLine="709"/>
        <w:jc w:val="both"/>
        <w:rPr>
          <w:rFonts w:ascii="Times New Roman" w:eastAsia="Times New Roman" w:hAnsi="Times New Roman"/>
          <w:color w:val="1F1F1F"/>
          <w:sz w:val="36"/>
          <w:szCs w:val="36"/>
          <w:lang w:eastAsia="ru-RU"/>
        </w:rPr>
      </w:pPr>
      <w:r w:rsidRPr="00E4719A">
        <w:rPr>
          <w:rFonts w:ascii="Times New Roman" w:eastAsia="Times New Roman" w:hAnsi="Times New Roman"/>
          <w:color w:val="1F1F1F"/>
          <w:sz w:val="28"/>
          <w:szCs w:val="28"/>
          <w:lang w:eastAsia="ru-RU"/>
        </w:rPr>
        <w:t>внедрение форм и технологий профессионального и социально-правового просвещения и ориентирования молодежи, помощи в планировании и развитии эффективной карьеры молодежи на рынке труда;</w:t>
      </w:r>
    </w:p>
    <w:p w:rsidR="00721628" w:rsidRPr="00E4719A" w:rsidRDefault="00721628" w:rsidP="00721628">
      <w:pPr>
        <w:widowControl w:val="0"/>
        <w:numPr>
          <w:ilvl w:val="0"/>
          <w:numId w:val="29"/>
        </w:numPr>
        <w:shd w:val="clear" w:color="auto" w:fill="FFFFFF"/>
        <w:tabs>
          <w:tab w:val="left" w:pos="851"/>
        </w:tabs>
        <w:spacing w:after="0"/>
        <w:ind w:left="0" w:firstLine="709"/>
        <w:jc w:val="both"/>
        <w:rPr>
          <w:rFonts w:ascii="Times New Roman" w:eastAsia="Times New Roman" w:hAnsi="Times New Roman"/>
          <w:color w:val="1F1F1F"/>
          <w:sz w:val="36"/>
          <w:szCs w:val="36"/>
          <w:lang w:eastAsia="ru-RU"/>
        </w:rPr>
      </w:pPr>
      <w:r w:rsidRPr="00E4719A">
        <w:rPr>
          <w:rFonts w:ascii="Times New Roman" w:eastAsia="Times New Roman" w:hAnsi="Times New Roman"/>
          <w:color w:val="1F1F1F"/>
          <w:sz w:val="28"/>
          <w:szCs w:val="28"/>
          <w:lang w:eastAsia="ru-RU"/>
        </w:rPr>
        <w:t>внедрение эффективных программ развития социальной компетентности молодежи, необходимой для продвижения на рынке труда;</w:t>
      </w:r>
    </w:p>
    <w:p w:rsidR="00721628" w:rsidRPr="00E4719A" w:rsidRDefault="00721628" w:rsidP="00721628">
      <w:pPr>
        <w:widowControl w:val="0"/>
        <w:numPr>
          <w:ilvl w:val="0"/>
          <w:numId w:val="29"/>
        </w:numPr>
        <w:shd w:val="clear" w:color="auto" w:fill="FFFFFF"/>
        <w:tabs>
          <w:tab w:val="left" w:pos="851"/>
        </w:tabs>
        <w:spacing w:after="0"/>
        <w:ind w:left="0" w:firstLine="709"/>
        <w:jc w:val="both"/>
        <w:rPr>
          <w:rFonts w:ascii="Times New Roman" w:eastAsia="Times New Roman" w:hAnsi="Times New Roman"/>
          <w:color w:val="1F1F1F"/>
          <w:sz w:val="36"/>
          <w:szCs w:val="36"/>
          <w:lang w:eastAsia="ru-RU"/>
        </w:rPr>
      </w:pPr>
      <w:r w:rsidRPr="00E4719A">
        <w:rPr>
          <w:rFonts w:ascii="Times New Roman" w:eastAsia="Times New Roman" w:hAnsi="Times New Roman"/>
          <w:color w:val="1F1F1F"/>
          <w:sz w:val="28"/>
          <w:szCs w:val="28"/>
          <w:lang w:eastAsia="ru-RU"/>
        </w:rPr>
        <w:t>развитие взаимодействия рынка труда в решении вопросов трудоустройства молодых людей.</w:t>
      </w:r>
    </w:p>
    <w:p w:rsidR="00721628" w:rsidRPr="00E4719A" w:rsidRDefault="00721628" w:rsidP="00721628">
      <w:pPr>
        <w:widowControl w:val="0"/>
        <w:shd w:val="clear" w:color="auto" w:fill="FFFFFF"/>
        <w:tabs>
          <w:tab w:val="left" w:pos="851"/>
        </w:tabs>
        <w:spacing w:after="0"/>
        <w:ind w:firstLine="709"/>
        <w:jc w:val="both"/>
        <w:rPr>
          <w:rFonts w:ascii="Times New Roman" w:eastAsia="Times New Roman" w:hAnsi="Times New Roman"/>
          <w:i/>
          <w:color w:val="000000"/>
          <w:sz w:val="36"/>
          <w:szCs w:val="36"/>
          <w:lang w:eastAsia="ru-RU"/>
        </w:rPr>
      </w:pPr>
      <w:r w:rsidRPr="00E4719A">
        <w:rPr>
          <w:rFonts w:ascii="Times New Roman" w:eastAsia="Times New Roman" w:hAnsi="Times New Roman"/>
          <w:bCs/>
          <w:i/>
          <w:color w:val="2C2C2C"/>
          <w:sz w:val="28"/>
          <w:szCs w:val="28"/>
          <w:lang w:eastAsia="ru-RU"/>
        </w:rPr>
        <w:lastRenderedPageBreak/>
        <w:t>7.</w:t>
      </w:r>
      <w:r w:rsidRPr="00E4719A">
        <w:rPr>
          <w:rFonts w:ascii="Times New Roman" w:eastAsia="Times New Roman" w:hAnsi="Times New Roman"/>
          <w:i/>
          <w:color w:val="2C2C2C"/>
          <w:sz w:val="14"/>
          <w:szCs w:val="14"/>
          <w:lang w:eastAsia="ru-RU"/>
        </w:rPr>
        <w:t>     </w:t>
      </w:r>
      <w:r w:rsidRPr="00E4719A">
        <w:rPr>
          <w:rFonts w:ascii="Times New Roman" w:eastAsia="Times New Roman" w:hAnsi="Times New Roman"/>
          <w:bCs/>
          <w:i/>
          <w:color w:val="2C2C2C"/>
          <w:sz w:val="28"/>
          <w:szCs w:val="28"/>
          <w:lang w:eastAsia="ru-RU"/>
        </w:rPr>
        <w:t>Волонтерская деятельность</w:t>
      </w:r>
    </w:p>
    <w:p w:rsidR="00721628" w:rsidRPr="00E4719A" w:rsidRDefault="00721628" w:rsidP="00721628">
      <w:pPr>
        <w:widowControl w:val="0"/>
        <w:shd w:val="clear" w:color="auto" w:fill="FFFFFF"/>
        <w:tabs>
          <w:tab w:val="left" w:pos="851"/>
        </w:tabs>
        <w:spacing w:after="0"/>
        <w:ind w:firstLine="709"/>
        <w:jc w:val="both"/>
        <w:rPr>
          <w:rFonts w:ascii="Times New Roman" w:eastAsia="Times New Roman" w:hAnsi="Times New Roman"/>
          <w:i/>
          <w:color w:val="000000"/>
          <w:sz w:val="36"/>
          <w:szCs w:val="36"/>
          <w:lang w:eastAsia="ru-RU"/>
        </w:rPr>
      </w:pPr>
      <w:r w:rsidRPr="00E4719A">
        <w:rPr>
          <w:rFonts w:ascii="Times New Roman" w:eastAsia="Times New Roman" w:hAnsi="Times New Roman"/>
          <w:bCs/>
          <w:i/>
          <w:color w:val="2C2C2C"/>
          <w:sz w:val="28"/>
          <w:szCs w:val="28"/>
          <w:lang w:eastAsia="ru-RU"/>
        </w:rPr>
        <w:t>Задачи: </w:t>
      </w:r>
    </w:p>
    <w:p w:rsidR="00721628" w:rsidRPr="00E4719A" w:rsidRDefault="00721628" w:rsidP="00721628">
      <w:pPr>
        <w:widowControl w:val="0"/>
        <w:numPr>
          <w:ilvl w:val="0"/>
          <w:numId w:val="30"/>
        </w:numPr>
        <w:shd w:val="clear" w:color="auto" w:fill="FFFFFF"/>
        <w:tabs>
          <w:tab w:val="left" w:pos="851"/>
        </w:tabs>
        <w:spacing w:after="0"/>
        <w:ind w:left="0" w:firstLine="709"/>
        <w:jc w:val="both"/>
        <w:rPr>
          <w:rFonts w:ascii="Times New Roman" w:eastAsia="Times New Roman" w:hAnsi="Times New Roman"/>
          <w:color w:val="1F1F1F"/>
          <w:sz w:val="36"/>
          <w:szCs w:val="36"/>
          <w:lang w:eastAsia="ru-RU"/>
        </w:rPr>
      </w:pPr>
      <w:r w:rsidRPr="00E4719A">
        <w:rPr>
          <w:rFonts w:ascii="Times New Roman" w:eastAsia="Times New Roman" w:hAnsi="Times New Roman"/>
          <w:color w:val="1F1F1F"/>
          <w:sz w:val="28"/>
          <w:szCs w:val="28"/>
          <w:lang w:eastAsia="ru-RU"/>
        </w:rPr>
        <w:t>вовлечение молодежи в социальную практику и ее информирование о потенциальных возможностях развития;</w:t>
      </w:r>
    </w:p>
    <w:p w:rsidR="00721628" w:rsidRPr="00E4719A" w:rsidRDefault="00721628" w:rsidP="00721628">
      <w:pPr>
        <w:widowControl w:val="0"/>
        <w:numPr>
          <w:ilvl w:val="0"/>
          <w:numId w:val="30"/>
        </w:numPr>
        <w:shd w:val="clear" w:color="auto" w:fill="FFFFFF"/>
        <w:tabs>
          <w:tab w:val="left" w:pos="851"/>
        </w:tabs>
        <w:spacing w:after="0"/>
        <w:ind w:left="0" w:firstLine="709"/>
        <w:jc w:val="both"/>
        <w:rPr>
          <w:rFonts w:ascii="Times New Roman" w:eastAsia="Times New Roman" w:hAnsi="Times New Roman"/>
          <w:color w:val="1F1F1F"/>
          <w:sz w:val="36"/>
          <w:szCs w:val="36"/>
          <w:lang w:eastAsia="ru-RU"/>
        </w:rPr>
      </w:pPr>
      <w:r w:rsidRPr="00E4719A">
        <w:rPr>
          <w:rFonts w:ascii="Times New Roman" w:eastAsia="Times New Roman" w:hAnsi="Times New Roman"/>
          <w:color w:val="1F1F1F"/>
          <w:sz w:val="28"/>
          <w:szCs w:val="28"/>
          <w:lang w:eastAsia="ru-RU"/>
        </w:rPr>
        <w:t>поиски путей решения социальных проблем;</w:t>
      </w:r>
    </w:p>
    <w:p w:rsidR="00721628" w:rsidRPr="00E4719A" w:rsidRDefault="00721628" w:rsidP="00721628">
      <w:pPr>
        <w:widowControl w:val="0"/>
        <w:numPr>
          <w:ilvl w:val="0"/>
          <w:numId w:val="30"/>
        </w:numPr>
        <w:shd w:val="clear" w:color="auto" w:fill="FFFFFF"/>
        <w:tabs>
          <w:tab w:val="left" w:pos="851"/>
        </w:tabs>
        <w:spacing w:after="0"/>
        <w:ind w:left="0" w:firstLine="709"/>
        <w:jc w:val="both"/>
        <w:rPr>
          <w:rFonts w:ascii="Times New Roman" w:eastAsia="Times New Roman" w:hAnsi="Times New Roman"/>
          <w:color w:val="1F1F1F"/>
          <w:sz w:val="36"/>
          <w:szCs w:val="36"/>
          <w:lang w:eastAsia="ru-RU"/>
        </w:rPr>
      </w:pPr>
      <w:r w:rsidRPr="00E4719A">
        <w:rPr>
          <w:rFonts w:ascii="Times New Roman" w:eastAsia="Times New Roman" w:hAnsi="Times New Roman"/>
          <w:color w:val="1F1F1F"/>
          <w:sz w:val="28"/>
          <w:szCs w:val="28"/>
          <w:lang w:eastAsia="ru-RU"/>
        </w:rPr>
        <w:t>предоставление возможности молодым людям проявить себя, реализовать свой потенциал и получить заслуженное признание;</w:t>
      </w:r>
    </w:p>
    <w:p w:rsidR="00721628" w:rsidRPr="00E4719A" w:rsidRDefault="00721628" w:rsidP="00721628">
      <w:pPr>
        <w:widowControl w:val="0"/>
        <w:numPr>
          <w:ilvl w:val="0"/>
          <w:numId w:val="30"/>
        </w:numPr>
        <w:shd w:val="clear" w:color="auto" w:fill="FFFFFF"/>
        <w:tabs>
          <w:tab w:val="left" w:pos="851"/>
        </w:tabs>
        <w:spacing w:after="0"/>
        <w:ind w:left="0" w:firstLine="709"/>
        <w:jc w:val="both"/>
        <w:rPr>
          <w:rFonts w:ascii="Times New Roman" w:eastAsia="Times New Roman" w:hAnsi="Times New Roman"/>
          <w:color w:val="1F1F1F"/>
          <w:sz w:val="36"/>
          <w:szCs w:val="36"/>
          <w:lang w:eastAsia="ru-RU"/>
        </w:rPr>
      </w:pPr>
      <w:r w:rsidRPr="00E4719A">
        <w:rPr>
          <w:rFonts w:ascii="Times New Roman" w:eastAsia="Times New Roman" w:hAnsi="Times New Roman"/>
          <w:color w:val="1F1F1F"/>
          <w:sz w:val="28"/>
          <w:szCs w:val="28"/>
          <w:lang w:eastAsia="ru-RU"/>
        </w:rPr>
        <w:t>развитие созидательной активности молодежи;</w:t>
      </w:r>
    </w:p>
    <w:p w:rsidR="00721628" w:rsidRPr="00E4719A" w:rsidRDefault="00721628" w:rsidP="00721628">
      <w:pPr>
        <w:widowControl w:val="0"/>
        <w:numPr>
          <w:ilvl w:val="0"/>
          <w:numId w:val="30"/>
        </w:numPr>
        <w:shd w:val="clear" w:color="auto" w:fill="FFFFFF"/>
        <w:tabs>
          <w:tab w:val="left" w:pos="851"/>
        </w:tabs>
        <w:spacing w:after="0"/>
        <w:ind w:left="0" w:firstLine="709"/>
        <w:jc w:val="both"/>
        <w:rPr>
          <w:rFonts w:ascii="Times New Roman" w:eastAsia="Times New Roman" w:hAnsi="Times New Roman"/>
          <w:color w:val="1F1F1F"/>
          <w:sz w:val="36"/>
          <w:szCs w:val="36"/>
          <w:lang w:eastAsia="ru-RU"/>
        </w:rPr>
      </w:pPr>
      <w:r w:rsidRPr="00E4719A">
        <w:rPr>
          <w:rFonts w:ascii="Times New Roman" w:eastAsia="Times New Roman" w:hAnsi="Times New Roman"/>
          <w:color w:val="1F1F1F"/>
          <w:sz w:val="28"/>
          <w:szCs w:val="28"/>
          <w:lang w:eastAsia="ru-RU"/>
        </w:rPr>
        <w:t>обучение молодых людей определенным трудовым навыкам и стимулирование профессиональной ориентации;</w:t>
      </w:r>
    </w:p>
    <w:p w:rsidR="00721628" w:rsidRPr="00E4719A" w:rsidRDefault="00721628" w:rsidP="00721628">
      <w:pPr>
        <w:widowControl w:val="0"/>
        <w:numPr>
          <w:ilvl w:val="0"/>
          <w:numId w:val="30"/>
        </w:numPr>
        <w:shd w:val="clear" w:color="auto" w:fill="FFFFFF"/>
        <w:tabs>
          <w:tab w:val="left" w:pos="851"/>
        </w:tabs>
        <w:spacing w:after="0"/>
        <w:ind w:left="0" w:firstLine="709"/>
        <w:jc w:val="both"/>
        <w:rPr>
          <w:rFonts w:ascii="Times New Roman" w:eastAsia="Times New Roman" w:hAnsi="Times New Roman"/>
          <w:color w:val="1F1F1F"/>
          <w:sz w:val="36"/>
          <w:szCs w:val="36"/>
          <w:lang w:eastAsia="ru-RU"/>
        </w:rPr>
      </w:pPr>
      <w:r w:rsidRPr="00E4719A">
        <w:rPr>
          <w:rFonts w:ascii="Times New Roman" w:eastAsia="Times New Roman" w:hAnsi="Times New Roman"/>
          <w:color w:val="1F1F1F"/>
          <w:sz w:val="28"/>
          <w:szCs w:val="28"/>
          <w:lang w:eastAsia="ru-RU"/>
        </w:rPr>
        <w:t xml:space="preserve">замещение асоциального поведения </w:t>
      </w:r>
      <w:proofErr w:type="gramStart"/>
      <w:r w:rsidRPr="00E4719A">
        <w:rPr>
          <w:rFonts w:ascii="Times New Roman" w:eastAsia="Times New Roman" w:hAnsi="Times New Roman"/>
          <w:color w:val="1F1F1F"/>
          <w:sz w:val="28"/>
          <w:szCs w:val="28"/>
          <w:lang w:eastAsia="ru-RU"/>
        </w:rPr>
        <w:t>социальным</w:t>
      </w:r>
      <w:proofErr w:type="gramEnd"/>
      <w:r w:rsidRPr="00E4719A">
        <w:rPr>
          <w:rFonts w:ascii="Times New Roman" w:eastAsia="Times New Roman" w:hAnsi="Times New Roman"/>
          <w:color w:val="1F1F1F"/>
          <w:sz w:val="28"/>
          <w:szCs w:val="28"/>
          <w:lang w:eastAsia="ru-RU"/>
        </w:rPr>
        <w:t>: гуманистическое и патриотическое воспитание;</w:t>
      </w:r>
    </w:p>
    <w:p w:rsidR="00721628" w:rsidRPr="00E4719A" w:rsidRDefault="00721628" w:rsidP="00721628">
      <w:pPr>
        <w:widowControl w:val="0"/>
        <w:shd w:val="clear" w:color="auto" w:fill="FFFFFF"/>
        <w:tabs>
          <w:tab w:val="left" w:pos="851"/>
        </w:tabs>
        <w:spacing w:after="0"/>
        <w:ind w:firstLine="709"/>
        <w:jc w:val="both"/>
        <w:rPr>
          <w:rFonts w:ascii="Times New Roman" w:eastAsia="Times New Roman" w:hAnsi="Times New Roman"/>
          <w:i/>
          <w:color w:val="000000"/>
          <w:sz w:val="36"/>
          <w:szCs w:val="36"/>
          <w:lang w:eastAsia="ru-RU"/>
        </w:rPr>
      </w:pPr>
      <w:r w:rsidRPr="00E4719A">
        <w:rPr>
          <w:rFonts w:ascii="Times New Roman" w:eastAsia="Times New Roman" w:hAnsi="Times New Roman"/>
          <w:bCs/>
          <w:i/>
          <w:color w:val="2C2C2C"/>
          <w:sz w:val="28"/>
          <w:szCs w:val="28"/>
          <w:lang w:eastAsia="ru-RU"/>
        </w:rPr>
        <w:t>8.</w:t>
      </w:r>
      <w:r w:rsidRPr="00E4719A">
        <w:rPr>
          <w:rFonts w:ascii="Times New Roman" w:eastAsia="Times New Roman" w:hAnsi="Times New Roman"/>
          <w:i/>
          <w:color w:val="2C2C2C"/>
          <w:sz w:val="14"/>
          <w:szCs w:val="14"/>
          <w:lang w:eastAsia="ru-RU"/>
        </w:rPr>
        <w:t>     </w:t>
      </w:r>
      <w:r w:rsidRPr="00E4719A">
        <w:rPr>
          <w:rFonts w:ascii="Times New Roman" w:eastAsia="Times New Roman" w:hAnsi="Times New Roman"/>
          <w:bCs/>
          <w:i/>
          <w:color w:val="2C2C2C"/>
          <w:sz w:val="28"/>
          <w:szCs w:val="28"/>
          <w:lang w:eastAsia="ru-RU"/>
        </w:rPr>
        <w:t>Молодежный туризм</w:t>
      </w:r>
    </w:p>
    <w:p w:rsidR="00721628" w:rsidRPr="00E4719A" w:rsidRDefault="00721628" w:rsidP="00721628">
      <w:pPr>
        <w:widowControl w:val="0"/>
        <w:shd w:val="clear" w:color="auto" w:fill="FFFFFF"/>
        <w:tabs>
          <w:tab w:val="left" w:pos="851"/>
        </w:tabs>
        <w:spacing w:after="0"/>
        <w:ind w:firstLine="709"/>
        <w:jc w:val="both"/>
        <w:rPr>
          <w:rFonts w:ascii="Times New Roman" w:eastAsia="Times New Roman" w:hAnsi="Times New Roman"/>
          <w:i/>
          <w:color w:val="000000"/>
          <w:sz w:val="36"/>
          <w:szCs w:val="36"/>
          <w:lang w:eastAsia="ru-RU"/>
        </w:rPr>
      </w:pPr>
      <w:r w:rsidRPr="00E4719A">
        <w:rPr>
          <w:rFonts w:ascii="Times New Roman" w:eastAsia="Times New Roman" w:hAnsi="Times New Roman"/>
          <w:bCs/>
          <w:i/>
          <w:color w:val="2C2C2C"/>
          <w:sz w:val="28"/>
          <w:szCs w:val="28"/>
          <w:lang w:eastAsia="ru-RU"/>
        </w:rPr>
        <w:t>Задачи: </w:t>
      </w:r>
    </w:p>
    <w:p w:rsidR="00721628" w:rsidRPr="00E4719A" w:rsidRDefault="00721628" w:rsidP="00721628">
      <w:pPr>
        <w:widowControl w:val="0"/>
        <w:numPr>
          <w:ilvl w:val="0"/>
          <w:numId w:val="31"/>
        </w:numPr>
        <w:shd w:val="clear" w:color="auto" w:fill="FFFFFF"/>
        <w:tabs>
          <w:tab w:val="left" w:pos="851"/>
        </w:tabs>
        <w:spacing w:after="0"/>
        <w:ind w:left="0" w:firstLine="709"/>
        <w:jc w:val="both"/>
        <w:rPr>
          <w:rFonts w:ascii="Times New Roman" w:eastAsia="Times New Roman" w:hAnsi="Times New Roman"/>
          <w:color w:val="1F1F1F"/>
          <w:sz w:val="36"/>
          <w:szCs w:val="36"/>
          <w:lang w:eastAsia="ru-RU"/>
        </w:rPr>
      </w:pPr>
      <w:r w:rsidRPr="00E4719A">
        <w:rPr>
          <w:rFonts w:ascii="Times New Roman" w:eastAsia="Times New Roman" w:hAnsi="Times New Roman"/>
          <w:color w:val="1F1F1F"/>
          <w:sz w:val="28"/>
          <w:szCs w:val="28"/>
          <w:lang w:eastAsia="ru-RU"/>
        </w:rPr>
        <w:t>организация совместной работы по развитию молодежного туризма;</w:t>
      </w:r>
    </w:p>
    <w:p w:rsidR="00721628" w:rsidRPr="00E4719A" w:rsidRDefault="00721628" w:rsidP="00721628">
      <w:pPr>
        <w:widowControl w:val="0"/>
        <w:numPr>
          <w:ilvl w:val="0"/>
          <w:numId w:val="31"/>
        </w:numPr>
        <w:shd w:val="clear" w:color="auto" w:fill="FFFFFF"/>
        <w:tabs>
          <w:tab w:val="left" w:pos="851"/>
        </w:tabs>
        <w:spacing w:after="0"/>
        <w:ind w:left="0" w:firstLine="709"/>
        <w:jc w:val="both"/>
        <w:rPr>
          <w:rFonts w:ascii="Times New Roman" w:eastAsia="Times New Roman" w:hAnsi="Times New Roman"/>
          <w:color w:val="1F1F1F"/>
          <w:sz w:val="36"/>
          <w:szCs w:val="36"/>
          <w:lang w:eastAsia="ru-RU"/>
        </w:rPr>
      </w:pPr>
      <w:r w:rsidRPr="00E4719A">
        <w:rPr>
          <w:rFonts w:ascii="Times New Roman" w:eastAsia="Times New Roman" w:hAnsi="Times New Roman"/>
          <w:color w:val="1F1F1F"/>
          <w:sz w:val="28"/>
          <w:szCs w:val="28"/>
          <w:lang w:eastAsia="ru-RU"/>
        </w:rPr>
        <w:t>проведение туристических походов и выездов.</w:t>
      </w:r>
    </w:p>
    <w:p w:rsidR="00721628" w:rsidRPr="00E4719A" w:rsidRDefault="00721628" w:rsidP="00721628">
      <w:pPr>
        <w:widowControl w:val="0"/>
        <w:shd w:val="clear" w:color="auto" w:fill="FFFFFF"/>
        <w:tabs>
          <w:tab w:val="left" w:pos="851"/>
        </w:tabs>
        <w:spacing w:after="0"/>
        <w:ind w:firstLine="709"/>
        <w:jc w:val="both"/>
        <w:rPr>
          <w:rFonts w:ascii="Times New Roman" w:eastAsia="Times New Roman" w:hAnsi="Times New Roman"/>
          <w:i/>
          <w:color w:val="000000"/>
          <w:sz w:val="36"/>
          <w:szCs w:val="36"/>
          <w:lang w:eastAsia="ru-RU"/>
        </w:rPr>
      </w:pPr>
      <w:r w:rsidRPr="00E4719A">
        <w:rPr>
          <w:rFonts w:ascii="Times New Roman" w:eastAsia="Times New Roman" w:hAnsi="Times New Roman"/>
          <w:bCs/>
          <w:i/>
          <w:color w:val="2C2C2C"/>
          <w:sz w:val="28"/>
          <w:szCs w:val="28"/>
          <w:lang w:eastAsia="ru-RU"/>
        </w:rPr>
        <w:t>9.</w:t>
      </w:r>
      <w:r w:rsidRPr="00E4719A">
        <w:rPr>
          <w:rFonts w:ascii="Times New Roman" w:eastAsia="Times New Roman" w:hAnsi="Times New Roman"/>
          <w:i/>
          <w:color w:val="2C2C2C"/>
          <w:sz w:val="14"/>
          <w:szCs w:val="14"/>
          <w:lang w:eastAsia="ru-RU"/>
        </w:rPr>
        <w:t>  </w:t>
      </w:r>
      <w:r w:rsidRPr="00E4719A">
        <w:rPr>
          <w:rFonts w:ascii="Times New Roman" w:eastAsia="Times New Roman" w:hAnsi="Times New Roman"/>
          <w:bCs/>
          <w:i/>
          <w:color w:val="2C2C2C"/>
          <w:sz w:val="28"/>
          <w:szCs w:val="28"/>
          <w:lang w:eastAsia="ru-RU"/>
        </w:rPr>
        <w:t>Допризывная подготовка молодежи</w:t>
      </w:r>
    </w:p>
    <w:p w:rsidR="00721628" w:rsidRPr="00E4719A" w:rsidRDefault="00721628" w:rsidP="00721628">
      <w:pPr>
        <w:widowControl w:val="0"/>
        <w:shd w:val="clear" w:color="auto" w:fill="FFFFFF"/>
        <w:tabs>
          <w:tab w:val="left" w:pos="851"/>
        </w:tabs>
        <w:spacing w:after="0"/>
        <w:ind w:firstLine="709"/>
        <w:jc w:val="both"/>
        <w:rPr>
          <w:rFonts w:ascii="Times New Roman" w:eastAsia="Times New Roman" w:hAnsi="Times New Roman"/>
          <w:color w:val="000000"/>
          <w:sz w:val="36"/>
          <w:szCs w:val="36"/>
          <w:lang w:eastAsia="ru-RU"/>
        </w:rPr>
      </w:pPr>
      <w:r w:rsidRPr="00E4719A">
        <w:rPr>
          <w:rFonts w:ascii="Times New Roman" w:eastAsia="Times New Roman" w:hAnsi="Times New Roman"/>
          <w:bCs/>
          <w:i/>
          <w:color w:val="2C2C2C"/>
          <w:sz w:val="28"/>
          <w:szCs w:val="28"/>
          <w:lang w:eastAsia="ru-RU"/>
        </w:rPr>
        <w:t>Задачи: </w:t>
      </w:r>
    </w:p>
    <w:p w:rsidR="00721628" w:rsidRPr="00E4719A" w:rsidRDefault="00721628" w:rsidP="00721628">
      <w:pPr>
        <w:widowControl w:val="0"/>
        <w:numPr>
          <w:ilvl w:val="0"/>
          <w:numId w:val="32"/>
        </w:numPr>
        <w:shd w:val="clear" w:color="auto" w:fill="FFFFFF"/>
        <w:tabs>
          <w:tab w:val="left" w:pos="851"/>
        </w:tabs>
        <w:spacing w:after="0"/>
        <w:ind w:left="0" w:firstLine="709"/>
        <w:jc w:val="both"/>
        <w:rPr>
          <w:rFonts w:ascii="Times New Roman" w:eastAsia="Times New Roman" w:hAnsi="Times New Roman"/>
          <w:color w:val="1F1F1F"/>
          <w:sz w:val="36"/>
          <w:szCs w:val="36"/>
          <w:lang w:eastAsia="ru-RU"/>
        </w:rPr>
      </w:pPr>
      <w:r w:rsidRPr="00E4719A">
        <w:rPr>
          <w:rFonts w:ascii="Times New Roman" w:eastAsia="Times New Roman" w:hAnsi="Times New Roman"/>
          <w:color w:val="1F1F1F"/>
          <w:sz w:val="28"/>
          <w:szCs w:val="28"/>
          <w:lang w:eastAsia="ru-RU"/>
        </w:rPr>
        <w:t>организация деятельности по улучшению состояния здоровья и физической подготовки призывников;</w:t>
      </w:r>
    </w:p>
    <w:p w:rsidR="00721628" w:rsidRPr="00E4719A" w:rsidRDefault="00721628" w:rsidP="00721628">
      <w:pPr>
        <w:widowControl w:val="0"/>
        <w:numPr>
          <w:ilvl w:val="0"/>
          <w:numId w:val="32"/>
        </w:numPr>
        <w:shd w:val="clear" w:color="auto" w:fill="FFFFFF"/>
        <w:tabs>
          <w:tab w:val="left" w:pos="851"/>
        </w:tabs>
        <w:spacing w:after="0"/>
        <w:ind w:left="0" w:firstLine="709"/>
        <w:jc w:val="both"/>
        <w:rPr>
          <w:rFonts w:ascii="Times New Roman" w:eastAsia="Times New Roman" w:hAnsi="Times New Roman"/>
          <w:color w:val="1F1F1F"/>
          <w:sz w:val="36"/>
          <w:szCs w:val="36"/>
          <w:lang w:eastAsia="ru-RU"/>
        </w:rPr>
      </w:pPr>
      <w:r w:rsidRPr="00E4719A">
        <w:rPr>
          <w:rFonts w:ascii="Times New Roman" w:eastAsia="Times New Roman" w:hAnsi="Times New Roman"/>
          <w:color w:val="1F1F1F"/>
          <w:sz w:val="28"/>
          <w:szCs w:val="28"/>
          <w:lang w:eastAsia="ru-RU"/>
        </w:rPr>
        <w:t>развитие системы массовых прикладных и военно-технических видов спорта; обеспечение доступности занятиями военно-прикладными видами спорта;</w:t>
      </w:r>
    </w:p>
    <w:p w:rsidR="00721628" w:rsidRPr="00E4719A" w:rsidRDefault="00721628" w:rsidP="00721628">
      <w:pPr>
        <w:widowControl w:val="0"/>
        <w:numPr>
          <w:ilvl w:val="0"/>
          <w:numId w:val="32"/>
        </w:numPr>
        <w:shd w:val="clear" w:color="auto" w:fill="FFFFFF"/>
        <w:tabs>
          <w:tab w:val="left" w:pos="851"/>
        </w:tabs>
        <w:spacing w:after="0"/>
        <w:ind w:left="0" w:firstLine="709"/>
        <w:jc w:val="both"/>
        <w:rPr>
          <w:rFonts w:ascii="Times New Roman" w:eastAsia="Times New Roman" w:hAnsi="Times New Roman"/>
          <w:color w:val="1F1F1F"/>
          <w:sz w:val="36"/>
          <w:szCs w:val="36"/>
          <w:lang w:eastAsia="ru-RU"/>
        </w:rPr>
      </w:pPr>
      <w:r w:rsidRPr="00E4719A">
        <w:rPr>
          <w:rFonts w:ascii="Times New Roman" w:eastAsia="Times New Roman" w:hAnsi="Times New Roman"/>
          <w:color w:val="1F1F1F"/>
          <w:sz w:val="28"/>
          <w:szCs w:val="28"/>
          <w:lang w:eastAsia="ru-RU"/>
        </w:rPr>
        <w:t>воспитание патриотизма, уважения к историческому и культурному прошлому России и Вооруженным Силам Российской Федерации;</w:t>
      </w:r>
    </w:p>
    <w:p w:rsidR="00721628" w:rsidRPr="00E4719A" w:rsidRDefault="00721628" w:rsidP="00721628">
      <w:pPr>
        <w:widowControl w:val="0"/>
        <w:numPr>
          <w:ilvl w:val="0"/>
          <w:numId w:val="32"/>
        </w:numPr>
        <w:shd w:val="clear" w:color="auto" w:fill="FFFFFF"/>
        <w:tabs>
          <w:tab w:val="left" w:pos="851"/>
        </w:tabs>
        <w:spacing w:after="0"/>
        <w:ind w:left="0" w:firstLine="709"/>
        <w:jc w:val="both"/>
        <w:rPr>
          <w:rFonts w:ascii="Times New Roman" w:eastAsia="Times New Roman" w:hAnsi="Times New Roman"/>
          <w:color w:val="1F1F1F"/>
          <w:sz w:val="36"/>
          <w:szCs w:val="36"/>
          <w:lang w:eastAsia="ru-RU"/>
        </w:rPr>
      </w:pPr>
      <w:r w:rsidRPr="00E4719A">
        <w:rPr>
          <w:rFonts w:ascii="Times New Roman" w:eastAsia="Times New Roman" w:hAnsi="Times New Roman"/>
          <w:color w:val="1F1F1F"/>
          <w:sz w:val="28"/>
          <w:szCs w:val="28"/>
          <w:lang w:eastAsia="ru-RU"/>
        </w:rPr>
        <w:t>проведение военно-профессиональной ориентации на овладение молодежью военно-учетными специальностями с использованием материально-технической и спортивной базы МОУ ЦДО «</w:t>
      </w:r>
      <w:proofErr w:type="spellStart"/>
      <w:r w:rsidRPr="00E4719A">
        <w:rPr>
          <w:rFonts w:ascii="Times New Roman" w:eastAsia="Times New Roman" w:hAnsi="Times New Roman"/>
          <w:color w:val="1F1F1F"/>
          <w:sz w:val="28"/>
          <w:szCs w:val="28"/>
          <w:lang w:eastAsia="ru-RU"/>
        </w:rPr>
        <w:t>Дземги</w:t>
      </w:r>
      <w:proofErr w:type="spellEnd"/>
      <w:r w:rsidRPr="00E4719A">
        <w:rPr>
          <w:rFonts w:ascii="Times New Roman" w:eastAsia="Times New Roman" w:hAnsi="Times New Roman"/>
          <w:color w:val="1F1F1F"/>
          <w:sz w:val="28"/>
          <w:szCs w:val="28"/>
          <w:lang w:eastAsia="ru-RU"/>
        </w:rPr>
        <w:t>»</w:t>
      </w:r>
    </w:p>
    <w:p w:rsidR="00721628" w:rsidRPr="00E4719A" w:rsidRDefault="00721628" w:rsidP="00721628">
      <w:pPr>
        <w:widowControl w:val="0"/>
        <w:shd w:val="clear" w:color="auto" w:fill="FFFFFF"/>
        <w:tabs>
          <w:tab w:val="left" w:pos="851"/>
        </w:tabs>
        <w:spacing w:after="0"/>
        <w:ind w:firstLine="709"/>
        <w:jc w:val="both"/>
        <w:rPr>
          <w:rFonts w:ascii="Times New Roman" w:eastAsia="Times New Roman" w:hAnsi="Times New Roman"/>
          <w:i/>
          <w:color w:val="000000"/>
          <w:sz w:val="36"/>
          <w:szCs w:val="36"/>
          <w:lang w:eastAsia="ru-RU"/>
        </w:rPr>
      </w:pPr>
      <w:r w:rsidRPr="00E4719A">
        <w:rPr>
          <w:rFonts w:ascii="Times New Roman" w:eastAsia="Times New Roman" w:hAnsi="Times New Roman"/>
          <w:bCs/>
          <w:i/>
          <w:color w:val="2C2C2C"/>
          <w:sz w:val="28"/>
          <w:szCs w:val="28"/>
          <w:lang w:eastAsia="ru-RU"/>
        </w:rPr>
        <w:t>10.</w:t>
      </w:r>
      <w:r w:rsidRPr="00E4719A">
        <w:rPr>
          <w:rFonts w:ascii="Times New Roman" w:eastAsia="Times New Roman" w:hAnsi="Times New Roman"/>
          <w:i/>
          <w:color w:val="2C2C2C"/>
          <w:sz w:val="14"/>
          <w:szCs w:val="14"/>
          <w:lang w:eastAsia="ru-RU"/>
        </w:rPr>
        <w:t>  </w:t>
      </w:r>
      <w:r w:rsidRPr="00E4719A">
        <w:rPr>
          <w:rFonts w:ascii="Times New Roman" w:eastAsia="Times New Roman" w:hAnsi="Times New Roman"/>
          <w:bCs/>
          <w:i/>
          <w:color w:val="2C2C2C"/>
          <w:sz w:val="28"/>
          <w:szCs w:val="28"/>
          <w:lang w:eastAsia="ru-RU"/>
        </w:rPr>
        <w:t>Формирование культуры межэтнических и межконфессиональных отношений в молодежной среде</w:t>
      </w:r>
    </w:p>
    <w:p w:rsidR="00721628" w:rsidRPr="00E4719A" w:rsidRDefault="00721628" w:rsidP="00721628">
      <w:pPr>
        <w:widowControl w:val="0"/>
        <w:shd w:val="clear" w:color="auto" w:fill="FFFFFF"/>
        <w:tabs>
          <w:tab w:val="left" w:pos="851"/>
        </w:tabs>
        <w:spacing w:after="0"/>
        <w:ind w:firstLine="709"/>
        <w:jc w:val="both"/>
        <w:rPr>
          <w:rFonts w:ascii="Times New Roman" w:eastAsia="Times New Roman" w:hAnsi="Times New Roman"/>
          <w:i/>
          <w:color w:val="000000"/>
          <w:sz w:val="36"/>
          <w:szCs w:val="36"/>
          <w:lang w:eastAsia="ru-RU"/>
        </w:rPr>
      </w:pPr>
      <w:r w:rsidRPr="00E4719A">
        <w:rPr>
          <w:rFonts w:ascii="Times New Roman" w:eastAsia="Times New Roman" w:hAnsi="Times New Roman"/>
          <w:bCs/>
          <w:i/>
          <w:color w:val="2C2C2C"/>
          <w:sz w:val="28"/>
          <w:szCs w:val="28"/>
          <w:lang w:eastAsia="ru-RU"/>
        </w:rPr>
        <w:t>Задачи: </w:t>
      </w:r>
    </w:p>
    <w:p w:rsidR="00721628" w:rsidRPr="00E4719A" w:rsidRDefault="00721628" w:rsidP="00721628">
      <w:pPr>
        <w:widowControl w:val="0"/>
        <w:numPr>
          <w:ilvl w:val="0"/>
          <w:numId w:val="33"/>
        </w:numPr>
        <w:shd w:val="clear" w:color="auto" w:fill="FFFFFF"/>
        <w:tabs>
          <w:tab w:val="left" w:pos="851"/>
        </w:tabs>
        <w:spacing w:after="0"/>
        <w:ind w:left="0" w:firstLine="709"/>
        <w:jc w:val="both"/>
        <w:rPr>
          <w:rFonts w:ascii="Times New Roman" w:eastAsia="Times New Roman" w:hAnsi="Times New Roman"/>
          <w:color w:val="1F1F1F"/>
          <w:sz w:val="36"/>
          <w:szCs w:val="36"/>
          <w:lang w:eastAsia="ru-RU"/>
        </w:rPr>
      </w:pPr>
      <w:r w:rsidRPr="00E4719A">
        <w:rPr>
          <w:rFonts w:ascii="Times New Roman" w:eastAsia="Times New Roman" w:hAnsi="Times New Roman"/>
          <w:color w:val="1F1F1F"/>
          <w:sz w:val="28"/>
          <w:szCs w:val="28"/>
          <w:lang w:eastAsia="ru-RU"/>
        </w:rPr>
        <w:t>совершенствование системы профилактических мер по формированию культуры межэтнических и межконфессиональных отношений среди молодежи;</w:t>
      </w:r>
    </w:p>
    <w:p w:rsidR="00721628" w:rsidRPr="00E4719A" w:rsidRDefault="00721628" w:rsidP="00721628">
      <w:pPr>
        <w:widowControl w:val="0"/>
        <w:numPr>
          <w:ilvl w:val="0"/>
          <w:numId w:val="33"/>
        </w:numPr>
        <w:shd w:val="clear" w:color="auto" w:fill="FFFFFF"/>
        <w:tabs>
          <w:tab w:val="left" w:pos="851"/>
        </w:tabs>
        <w:spacing w:after="0"/>
        <w:ind w:left="0" w:firstLine="709"/>
        <w:jc w:val="both"/>
        <w:rPr>
          <w:rFonts w:ascii="Times New Roman" w:eastAsia="Times New Roman" w:hAnsi="Times New Roman"/>
          <w:color w:val="1F1F1F"/>
          <w:sz w:val="36"/>
          <w:szCs w:val="36"/>
          <w:lang w:eastAsia="ru-RU"/>
        </w:rPr>
      </w:pPr>
      <w:r w:rsidRPr="00E4719A">
        <w:rPr>
          <w:rFonts w:ascii="Times New Roman" w:eastAsia="Times New Roman" w:hAnsi="Times New Roman"/>
          <w:color w:val="1F1F1F"/>
          <w:sz w:val="28"/>
          <w:szCs w:val="28"/>
          <w:lang w:eastAsia="ru-RU"/>
        </w:rPr>
        <w:t xml:space="preserve">проведение воспитательной пропагандистской работы с </w:t>
      </w:r>
      <w:proofErr w:type="gramStart"/>
      <w:r w:rsidRPr="00E4719A">
        <w:rPr>
          <w:rFonts w:ascii="Times New Roman" w:eastAsia="Times New Roman" w:hAnsi="Times New Roman"/>
          <w:color w:val="1F1F1F"/>
          <w:sz w:val="28"/>
          <w:szCs w:val="28"/>
          <w:lang w:eastAsia="ru-RU"/>
        </w:rPr>
        <w:t>обучающимися</w:t>
      </w:r>
      <w:proofErr w:type="gramEnd"/>
      <w:r w:rsidRPr="00E4719A">
        <w:rPr>
          <w:rFonts w:ascii="Times New Roman" w:eastAsia="Times New Roman" w:hAnsi="Times New Roman"/>
          <w:color w:val="1F1F1F"/>
          <w:sz w:val="28"/>
          <w:szCs w:val="28"/>
          <w:lang w:eastAsia="ru-RU"/>
        </w:rPr>
        <w:t xml:space="preserve"> центра и молодежью города;</w:t>
      </w:r>
    </w:p>
    <w:p w:rsidR="00721628" w:rsidRPr="00E4719A" w:rsidRDefault="00721628" w:rsidP="00721628">
      <w:pPr>
        <w:widowControl w:val="0"/>
        <w:numPr>
          <w:ilvl w:val="0"/>
          <w:numId w:val="33"/>
        </w:numPr>
        <w:shd w:val="clear" w:color="auto" w:fill="FFFFFF"/>
        <w:tabs>
          <w:tab w:val="left" w:pos="851"/>
        </w:tabs>
        <w:spacing w:after="0"/>
        <w:ind w:left="0" w:firstLine="709"/>
        <w:jc w:val="both"/>
        <w:rPr>
          <w:rFonts w:ascii="Times New Roman" w:eastAsia="Times New Roman" w:hAnsi="Times New Roman"/>
          <w:color w:val="1F1F1F"/>
          <w:sz w:val="36"/>
          <w:szCs w:val="36"/>
          <w:lang w:eastAsia="ru-RU"/>
        </w:rPr>
      </w:pPr>
      <w:r w:rsidRPr="00E4719A">
        <w:rPr>
          <w:rFonts w:ascii="Times New Roman" w:eastAsia="Times New Roman" w:hAnsi="Times New Roman"/>
          <w:color w:val="1F1F1F"/>
          <w:sz w:val="28"/>
          <w:szCs w:val="28"/>
          <w:lang w:eastAsia="ru-RU"/>
        </w:rPr>
        <w:t>организация совместной работы с учреждениями различной сферы деятельности с целью формирования культуры межнационального общения.</w:t>
      </w:r>
    </w:p>
    <w:p w:rsidR="00721628" w:rsidRPr="00E4719A" w:rsidRDefault="00721628" w:rsidP="00721628">
      <w:pPr>
        <w:widowControl w:val="0"/>
        <w:spacing w:after="0"/>
        <w:ind w:firstLine="360"/>
        <w:jc w:val="center"/>
        <w:rPr>
          <w:rFonts w:ascii="Times New Roman" w:eastAsia="Times New Roman" w:hAnsi="Times New Roman"/>
          <w:sz w:val="28"/>
          <w:szCs w:val="28"/>
          <w:lang w:eastAsia="ru-RU"/>
        </w:rPr>
      </w:pPr>
      <w:r w:rsidRPr="00E4719A">
        <w:rPr>
          <w:rFonts w:ascii="Times New Roman" w:hAnsi="Times New Roman"/>
          <w:b/>
          <w:sz w:val="28"/>
          <w:szCs w:val="28"/>
          <w:lang w:eastAsia="zh-CN"/>
        </w:rPr>
        <w:lastRenderedPageBreak/>
        <w:t>Воспитательная  деятельность МОУ ЦДО «</w:t>
      </w:r>
      <w:proofErr w:type="spellStart"/>
      <w:r w:rsidRPr="00E4719A">
        <w:rPr>
          <w:rFonts w:ascii="Times New Roman" w:hAnsi="Times New Roman"/>
          <w:b/>
          <w:sz w:val="28"/>
          <w:szCs w:val="28"/>
          <w:lang w:eastAsia="zh-CN"/>
        </w:rPr>
        <w:t>Дземги</w:t>
      </w:r>
      <w:proofErr w:type="spellEnd"/>
      <w:r w:rsidRPr="00E4719A">
        <w:rPr>
          <w:rFonts w:ascii="Times New Roman" w:hAnsi="Times New Roman"/>
          <w:b/>
          <w:sz w:val="28"/>
          <w:szCs w:val="28"/>
          <w:lang w:eastAsia="zh-CN"/>
        </w:rPr>
        <w:t>»</w:t>
      </w:r>
    </w:p>
    <w:p w:rsidR="00721628" w:rsidRPr="00E4719A" w:rsidRDefault="00721628" w:rsidP="00721628">
      <w:pPr>
        <w:widowControl w:val="0"/>
        <w:spacing w:after="0"/>
        <w:ind w:firstLine="709"/>
        <w:jc w:val="both"/>
        <w:rPr>
          <w:rFonts w:ascii="Times New Roman" w:eastAsia="Times New Roman" w:hAnsi="Times New Roman"/>
          <w:sz w:val="28"/>
          <w:szCs w:val="28"/>
          <w:lang w:eastAsia="ru-RU"/>
        </w:rPr>
      </w:pPr>
      <w:r w:rsidRPr="00E4719A">
        <w:rPr>
          <w:rFonts w:ascii="Times New Roman" w:eastAsia="Times New Roman" w:hAnsi="Times New Roman"/>
          <w:sz w:val="28"/>
          <w:szCs w:val="28"/>
          <w:lang w:eastAsia="ru-RU"/>
        </w:rPr>
        <w:t>Целью воспитательной работы МОУ ЦДО «</w:t>
      </w:r>
      <w:proofErr w:type="spellStart"/>
      <w:r w:rsidRPr="00E4719A">
        <w:rPr>
          <w:rFonts w:ascii="Times New Roman" w:eastAsia="Times New Roman" w:hAnsi="Times New Roman"/>
          <w:sz w:val="28"/>
          <w:szCs w:val="28"/>
          <w:lang w:eastAsia="ru-RU"/>
        </w:rPr>
        <w:t>Дземги</w:t>
      </w:r>
      <w:proofErr w:type="spellEnd"/>
      <w:r w:rsidRPr="00E4719A">
        <w:rPr>
          <w:rFonts w:ascii="Times New Roman" w:eastAsia="Times New Roman" w:hAnsi="Times New Roman"/>
          <w:sz w:val="28"/>
          <w:szCs w:val="28"/>
          <w:lang w:eastAsia="ru-RU"/>
        </w:rPr>
        <w:t>» является формирование полноценной психически и физически здоровой личности с устойчивым нравственным поведением, способной к самореализации и самоопределению в социуме.</w:t>
      </w:r>
    </w:p>
    <w:p w:rsidR="00721628" w:rsidRPr="00E4719A" w:rsidRDefault="00721628" w:rsidP="00721628">
      <w:pPr>
        <w:widowControl w:val="0"/>
        <w:spacing w:after="0"/>
        <w:ind w:firstLine="709"/>
        <w:jc w:val="both"/>
        <w:rPr>
          <w:rFonts w:ascii="Times New Roman" w:eastAsia="Times New Roman" w:hAnsi="Times New Roman"/>
          <w:sz w:val="28"/>
          <w:szCs w:val="28"/>
          <w:lang w:eastAsia="ru-RU"/>
        </w:rPr>
      </w:pPr>
      <w:r w:rsidRPr="00E4719A">
        <w:rPr>
          <w:rFonts w:ascii="Times New Roman" w:eastAsia="Times New Roman" w:hAnsi="Times New Roman"/>
          <w:sz w:val="28"/>
          <w:szCs w:val="28"/>
          <w:lang w:eastAsia="ru-RU"/>
        </w:rPr>
        <w:t>Воспитательная система центра создает необходимые условия для развития такой личности, которые обеспечиваются посредством решения следующих задач:</w:t>
      </w:r>
    </w:p>
    <w:p w:rsidR="00721628" w:rsidRPr="00E4719A" w:rsidRDefault="00721628" w:rsidP="00721628">
      <w:pPr>
        <w:widowControl w:val="0"/>
        <w:numPr>
          <w:ilvl w:val="0"/>
          <w:numId w:val="6"/>
        </w:numPr>
        <w:tabs>
          <w:tab w:val="clear" w:pos="720"/>
          <w:tab w:val="left" w:pos="993"/>
        </w:tabs>
        <w:spacing w:after="0"/>
        <w:ind w:left="0" w:firstLine="709"/>
        <w:jc w:val="both"/>
        <w:rPr>
          <w:rFonts w:ascii="Times New Roman" w:eastAsia="Times New Roman" w:hAnsi="Times New Roman"/>
          <w:sz w:val="28"/>
          <w:szCs w:val="28"/>
          <w:lang w:eastAsia="ru-RU"/>
        </w:rPr>
      </w:pPr>
      <w:r w:rsidRPr="00E4719A">
        <w:rPr>
          <w:rFonts w:ascii="Times New Roman" w:eastAsia="Times New Roman" w:hAnsi="Times New Roman"/>
          <w:sz w:val="28"/>
          <w:szCs w:val="28"/>
          <w:lang w:eastAsia="ru-RU"/>
        </w:rPr>
        <w:t>изучение интересов и потребностей обучающихся;</w:t>
      </w:r>
    </w:p>
    <w:p w:rsidR="00721628" w:rsidRPr="00E4719A" w:rsidRDefault="00721628" w:rsidP="00721628">
      <w:pPr>
        <w:widowControl w:val="0"/>
        <w:numPr>
          <w:ilvl w:val="0"/>
          <w:numId w:val="6"/>
        </w:numPr>
        <w:tabs>
          <w:tab w:val="clear" w:pos="720"/>
          <w:tab w:val="left" w:pos="993"/>
        </w:tabs>
        <w:spacing w:after="0"/>
        <w:ind w:left="0" w:firstLine="709"/>
        <w:jc w:val="both"/>
        <w:rPr>
          <w:rFonts w:ascii="Times New Roman" w:eastAsia="Times New Roman" w:hAnsi="Times New Roman"/>
          <w:sz w:val="28"/>
          <w:szCs w:val="28"/>
          <w:lang w:eastAsia="ru-RU"/>
        </w:rPr>
      </w:pPr>
      <w:r w:rsidRPr="00E4719A">
        <w:rPr>
          <w:rFonts w:ascii="Times New Roman" w:eastAsia="Times New Roman" w:hAnsi="Times New Roman"/>
          <w:sz w:val="28"/>
          <w:szCs w:val="28"/>
          <w:lang w:eastAsia="ru-RU"/>
        </w:rPr>
        <w:t>создание условий для проявления и развития индивидуальных способностей воспитанников;</w:t>
      </w:r>
    </w:p>
    <w:p w:rsidR="00721628" w:rsidRPr="00E4719A" w:rsidRDefault="00721628" w:rsidP="00721628">
      <w:pPr>
        <w:widowControl w:val="0"/>
        <w:numPr>
          <w:ilvl w:val="0"/>
          <w:numId w:val="6"/>
        </w:numPr>
        <w:tabs>
          <w:tab w:val="clear" w:pos="720"/>
          <w:tab w:val="left" w:pos="993"/>
        </w:tabs>
        <w:spacing w:after="0"/>
        <w:ind w:left="0" w:firstLine="709"/>
        <w:jc w:val="both"/>
        <w:rPr>
          <w:rFonts w:ascii="Times New Roman" w:eastAsia="Times New Roman" w:hAnsi="Times New Roman"/>
          <w:sz w:val="28"/>
          <w:szCs w:val="28"/>
          <w:lang w:eastAsia="ru-RU"/>
        </w:rPr>
      </w:pPr>
      <w:r w:rsidRPr="00E4719A">
        <w:rPr>
          <w:rFonts w:ascii="Times New Roman" w:eastAsia="Times New Roman" w:hAnsi="Times New Roman"/>
          <w:sz w:val="28"/>
          <w:szCs w:val="28"/>
          <w:lang w:eastAsia="ru-RU"/>
        </w:rPr>
        <w:t>организация содержательного досуга;</w:t>
      </w:r>
    </w:p>
    <w:p w:rsidR="00721628" w:rsidRPr="00E4719A" w:rsidRDefault="00721628" w:rsidP="00721628">
      <w:pPr>
        <w:widowControl w:val="0"/>
        <w:numPr>
          <w:ilvl w:val="0"/>
          <w:numId w:val="6"/>
        </w:numPr>
        <w:tabs>
          <w:tab w:val="clear" w:pos="720"/>
          <w:tab w:val="left" w:pos="993"/>
        </w:tabs>
        <w:spacing w:after="0"/>
        <w:ind w:left="0" w:firstLine="709"/>
        <w:jc w:val="both"/>
        <w:rPr>
          <w:rFonts w:ascii="Times New Roman" w:eastAsia="Times New Roman" w:hAnsi="Times New Roman"/>
          <w:sz w:val="28"/>
          <w:szCs w:val="28"/>
          <w:lang w:eastAsia="ru-RU"/>
        </w:rPr>
      </w:pPr>
      <w:r w:rsidRPr="00E4719A">
        <w:rPr>
          <w:rFonts w:ascii="Times New Roman" w:eastAsia="Times New Roman" w:hAnsi="Times New Roman"/>
          <w:sz w:val="28"/>
          <w:szCs w:val="28"/>
          <w:lang w:eastAsia="ru-RU"/>
        </w:rPr>
        <w:t>внедрение и развитие инновационных воспитательных технологий;</w:t>
      </w:r>
    </w:p>
    <w:p w:rsidR="00721628" w:rsidRPr="00E4719A" w:rsidRDefault="00721628" w:rsidP="00721628">
      <w:pPr>
        <w:widowControl w:val="0"/>
        <w:numPr>
          <w:ilvl w:val="0"/>
          <w:numId w:val="6"/>
        </w:numPr>
        <w:tabs>
          <w:tab w:val="clear" w:pos="720"/>
          <w:tab w:val="left" w:pos="993"/>
        </w:tabs>
        <w:spacing w:after="0"/>
        <w:ind w:left="0" w:firstLine="709"/>
        <w:jc w:val="both"/>
        <w:rPr>
          <w:rFonts w:ascii="Times New Roman" w:eastAsia="Times New Roman" w:hAnsi="Times New Roman"/>
          <w:sz w:val="28"/>
          <w:szCs w:val="28"/>
          <w:lang w:eastAsia="ru-RU"/>
        </w:rPr>
      </w:pPr>
      <w:r w:rsidRPr="00E4719A">
        <w:rPr>
          <w:rFonts w:ascii="Times New Roman" w:eastAsia="Times New Roman" w:hAnsi="Times New Roman"/>
          <w:sz w:val="28"/>
          <w:szCs w:val="28"/>
          <w:lang w:eastAsia="ru-RU"/>
        </w:rPr>
        <w:t>воспитание интереса к творческой и исследовательской деятельности;</w:t>
      </w:r>
    </w:p>
    <w:p w:rsidR="00721628" w:rsidRPr="00E4719A" w:rsidRDefault="00721628" w:rsidP="00721628">
      <w:pPr>
        <w:widowControl w:val="0"/>
        <w:numPr>
          <w:ilvl w:val="0"/>
          <w:numId w:val="6"/>
        </w:numPr>
        <w:tabs>
          <w:tab w:val="clear" w:pos="720"/>
          <w:tab w:val="left" w:pos="993"/>
        </w:tabs>
        <w:spacing w:after="0"/>
        <w:ind w:left="0" w:firstLine="709"/>
        <w:jc w:val="both"/>
        <w:rPr>
          <w:rFonts w:ascii="Times New Roman" w:eastAsia="Times New Roman" w:hAnsi="Times New Roman"/>
          <w:sz w:val="28"/>
          <w:szCs w:val="28"/>
          <w:lang w:eastAsia="ru-RU"/>
        </w:rPr>
      </w:pPr>
      <w:r w:rsidRPr="00E4719A">
        <w:rPr>
          <w:rFonts w:ascii="Times New Roman" w:eastAsia="Times New Roman" w:hAnsi="Times New Roman"/>
          <w:sz w:val="28"/>
          <w:szCs w:val="28"/>
          <w:lang w:eastAsia="ru-RU"/>
        </w:rPr>
        <w:t>предоставление каждому ребенку возможностей для максимальной самореализации;</w:t>
      </w:r>
    </w:p>
    <w:p w:rsidR="00721628" w:rsidRPr="00E4719A" w:rsidRDefault="00721628" w:rsidP="00721628">
      <w:pPr>
        <w:widowControl w:val="0"/>
        <w:numPr>
          <w:ilvl w:val="0"/>
          <w:numId w:val="6"/>
        </w:numPr>
        <w:tabs>
          <w:tab w:val="clear" w:pos="720"/>
          <w:tab w:val="left" w:pos="993"/>
        </w:tabs>
        <w:spacing w:after="0"/>
        <w:ind w:left="0" w:firstLine="709"/>
        <w:jc w:val="both"/>
        <w:rPr>
          <w:rFonts w:ascii="Times New Roman" w:eastAsia="Times New Roman" w:hAnsi="Times New Roman"/>
          <w:sz w:val="28"/>
          <w:szCs w:val="28"/>
          <w:lang w:eastAsia="ru-RU"/>
        </w:rPr>
      </w:pPr>
      <w:r w:rsidRPr="00E4719A">
        <w:rPr>
          <w:rFonts w:ascii="Times New Roman" w:eastAsia="Times New Roman" w:hAnsi="Times New Roman"/>
          <w:sz w:val="28"/>
          <w:szCs w:val="28"/>
          <w:lang w:eastAsia="ru-RU"/>
        </w:rPr>
        <w:t>формирование здорового образа жизни воспитанников;</w:t>
      </w:r>
    </w:p>
    <w:p w:rsidR="00721628" w:rsidRPr="00E4719A" w:rsidRDefault="00721628" w:rsidP="00721628">
      <w:pPr>
        <w:widowControl w:val="0"/>
        <w:numPr>
          <w:ilvl w:val="0"/>
          <w:numId w:val="6"/>
        </w:numPr>
        <w:tabs>
          <w:tab w:val="clear" w:pos="720"/>
          <w:tab w:val="left" w:pos="993"/>
        </w:tabs>
        <w:spacing w:after="0"/>
        <w:ind w:left="0" w:firstLine="709"/>
        <w:jc w:val="both"/>
        <w:rPr>
          <w:rFonts w:ascii="Times New Roman" w:eastAsia="Times New Roman" w:hAnsi="Times New Roman"/>
          <w:sz w:val="28"/>
          <w:szCs w:val="28"/>
          <w:lang w:eastAsia="ru-RU"/>
        </w:rPr>
      </w:pPr>
      <w:r w:rsidRPr="00E4719A">
        <w:rPr>
          <w:rFonts w:ascii="Times New Roman" w:eastAsia="Times New Roman" w:hAnsi="Times New Roman"/>
          <w:sz w:val="28"/>
          <w:szCs w:val="28"/>
          <w:lang w:eastAsia="ru-RU"/>
        </w:rPr>
        <w:t xml:space="preserve">ориентация </w:t>
      </w:r>
      <w:proofErr w:type="gramStart"/>
      <w:r w:rsidRPr="00E4719A">
        <w:rPr>
          <w:rFonts w:ascii="Times New Roman" w:eastAsia="Times New Roman" w:hAnsi="Times New Roman"/>
          <w:sz w:val="28"/>
          <w:szCs w:val="28"/>
          <w:lang w:eastAsia="ru-RU"/>
        </w:rPr>
        <w:t>обучающихся</w:t>
      </w:r>
      <w:proofErr w:type="gramEnd"/>
      <w:r w:rsidRPr="00E4719A">
        <w:rPr>
          <w:rFonts w:ascii="Times New Roman" w:eastAsia="Times New Roman" w:hAnsi="Times New Roman"/>
          <w:sz w:val="28"/>
          <w:szCs w:val="28"/>
          <w:lang w:eastAsia="ru-RU"/>
        </w:rPr>
        <w:t xml:space="preserve"> на общечеловеческие ценности, взятые в самом общем виде, они охватывают основные аспекты жизнедеятельности и развития личности и образуют своеобразную основу воспитания;</w:t>
      </w:r>
    </w:p>
    <w:p w:rsidR="00721628" w:rsidRPr="00E4719A" w:rsidRDefault="00721628" w:rsidP="00721628">
      <w:pPr>
        <w:widowControl w:val="0"/>
        <w:numPr>
          <w:ilvl w:val="0"/>
          <w:numId w:val="6"/>
        </w:numPr>
        <w:tabs>
          <w:tab w:val="clear" w:pos="720"/>
          <w:tab w:val="left" w:pos="993"/>
        </w:tabs>
        <w:spacing w:after="0"/>
        <w:ind w:left="0" w:firstLine="709"/>
        <w:jc w:val="both"/>
        <w:rPr>
          <w:rFonts w:ascii="Times New Roman" w:eastAsia="Times New Roman" w:hAnsi="Times New Roman"/>
          <w:sz w:val="28"/>
          <w:szCs w:val="28"/>
          <w:lang w:eastAsia="ru-RU"/>
        </w:rPr>
      </w:pPr>
      <w:r w:rsidRPr="00E4719A">
        <w:rPr>
          <w:rFonts w:ascii="Times New Roman" w:eastAsia="Times New Roman" w:hAnsi="Times New Roman"/>
          <w:sz w:val="28"/>
          <w:szCs w:val="28"/>
          <w:lang w:eastAsia="ru-RU"/>
        </w:rPr>
        <w:t>развитие потребности в самопознании, саморазвитии и профессиональном самоопределении;</w:t>
      </w:r>
    </w:p>
    <w:p w:rsidR="00721628" w:rsidRPr="00E4719A" w:rsidRDefault="00721628" w:rsidP="00721628">
      <w:pPr>
        <w:widowControl w:val="0"/>
        <w:numPr>
          <w:ilvl w:val="0"/>
          <w:numId w:val="6"/>
        </w:numPr>
        <w:tabs>
          <w:tab w:val="clear" w:pos="720"/>
          <w:tab w:val="left" w:pos="993"/>
        </w:tabs>
        <w:spacing w:after="0"/>
        <w:ind w:left="0" w:firstLine="709"/>
        <w:jc w:val="both"/>
        <w:rPr>
          <w:rFonts w:ascii="Times New Roman" w:eastAsia="Times New Roman" w:hAnsi="Times New Roman"/>
          <w:sz w:val="28"/>
          <w:szCs w:val="28"/>
          <w:lang w:eastAsia="ru-RU"/>
        </w:rPr>
      </w:pPr>
      <w:r w:rsidRPr="00E4719A">
        <w:rPr>
          <w:rFonts w:ascii="Times New Roman" w:eastAsia="Times New Roman" w:hAnsi="Times New Roman"/>
          <w:sz w:val="28"/>
          <w:szCs w:val="28"/>
          <w:lang w:eastAsia="ru-RU"/>
        </w:rPr>
        <w:t xml:space="preserve">выявление и поддержка </w:t>
      </w:r>
      <w:proofErr w:type="gramStart"/>
      <w:r w:rsidRPr="00E4719A">
        <w:rPr>
          <w:rFonts w:ascii="Times New Roman" w:eastAsia="Times New Roman" w:hAnsi="Times New Roman"/>
          <w:sz w:val="28"/>
          <w:szCs w:val="28"/>
          <w:lang w:eastAsia="ru-RU"/>
        </w:rPr>
        <w:t>одаренных</w:t>
      </w:r>
      <w:proofErr w:type="gramEnd"/>
      <w:r w:rsidRPr="00E4719A">
        <w:rPr>
          <w:rFonts w:ascii="Times New Roman" w:eastAsia="Times New Roman" w:hAnsi="Times New Roman"/>
          <w:sz w:val="28"/>
          <w:szCs w:val="28"/>
          <w:lang w:eastAsia="ru-RU"/>
        </w:rPr>
        <w:t xml:space="preserve"> обучающихся.</w:t>
      </w:r>
    </w:p>
    <w:p w:rsidR="00721628" w:rsidRPr="00E4719A" w:rsidRDefault="00721628" w:rsidP="00721628">
      <w:pPr>
        <w:widowControl w:val="0"/>
        <w:spacing w:after="0"/>
        <w:ind w:firstLine="709"/>
        <w:jc w:val="both"/>
        <w:rPr>
          <w:rFonts w:ascii="Times New Roman" w:hAnsi="Times New Roman"/>
          <w:sz w:val="28"/>
          <w:szCs w:val="28"/>
        </w:rPr>
      </w:pPr>
      <w:r w:rsidRPr="00E4719A">
        <w:rPr>
          <w:rFonts w:ascii="Times New Roman" w:hAnsi="Times New Roman"/>
          <w:sz w:val="28"/>
          <w:szCs w:val="28"/>
        </w:rPr>
        <w:t>Исходя из цели и задач воспитательной системы центра, можно сказать, что МОУ ЦДО «</w:t>
      </w:r>
      <w:proofErr w:type="spellStart"/>
      <w:r w:rsidRPr="00E4719A">
        <w:rPr>
          <w:rFonts w:ascii="Times New Roman" w:hAnsi="Times New Roman"/>
          <w:sz w:val="28"/>
          <w:szCs w:val="28"/>
        </w:rPr>
        <w:t>Дземги</w:t>
      </w:r>
      <w:proofErr w:type="spellEnd"/>
      <w:r w:rsidRPr="00E4719A">
        <w:rPr>
          <w:rFonts w:ascii="Times New Roman" w:hAnsi="Times New Roman"/>
          <w:sz w:val="28"/>
          <w:szCs w:val="28"/>
        </w:rPr>
        <w:t>» создает условия для самореализации  культурной личности к современным условиям  через дополнительное образование.</w:t>
      </w:r>
    </w:p>
    <w:p w:rsidR="00721628" w:rsidRPr="00D413AD" w:rsidRDefault="00721628" w:rsidP="00721628">
      <w:pPr>
        <w:widowControl w:val="0"/>
        <w:spacing w:after="0"/>
        <w:ind w:firstLine="709"/>
        <w:jc w:val="both"/>
        <w:rPr>
          <w:rFonts w:ascii="Times New Roman" w:hAnsi="Times New Roman"/>
          <w:sz w:val="28"/>
          <w:szCs w:val="28"/>
        </w:rPr>
      </w:pPr>
      <w:r w:rsidRPr="00D413AD">
        <w:rPr>
          <w:rFonts w:ascii="Times New Roman" w:hAnsi="Times New Roman"/>
          <w:sz w:val="28"/>
          <w:szCs w:val="28"/>
        </w:rPr>
        <w:t>В течение 201</w:t>
      </w:r>
      <w:r>
        <w:rPr>
          <w:rFonts w:ascii="Times New Roman" w:hAnsi="Times New Roman"/>
          <w:sz w:val="28"/>
          <w:szCs w:val="28"/>
        </w:rPr>
        <w:t>9</w:t>
      </w:r>
      <w:r w:rsidRPr="00D413AD">
        <w:rPr>
          <w:rFonts w:ascii="Times New Roman" w:hAnsi="Times New Roman"/>
          <w:sz w:val="28"/>
          <w:szCs w:val="28"/>
        </w:rPr>
        <w:t xml:space="preserve"> года поставленные задачи успешно решались педагогическим коллективом и в целом были выполнены. Все мероприятия Центра проводились с учетом возрастных особенностей обучающихся. </w:t>
      </w:r>
      <w:proofErr w:type="gramStart"/>
      <w:r w:rsidRPr="00D413AD">
        <w:rPr>
          <w:rFonts w:ascii="Times New Roman" w:hAnsi="Times New Roman"/>
          <w:sz w:val="28"/>
          <w:szCs w:val="28"/>
        </w:rPr>
        <w:t>Степень активности участия обучающихся в мероприятиях высокая.</w:t>
      </w:r>
      <w:proofErr w:type="gramEnd"/>
      <w:r w:rsidRPr="00D413AD">
        <w:rPr>
          <w:rFonts w:ascii="Times New Roman" w:hAnsi="Times New Roman"/>
          <w:sz w:val="28"/>
          <w:szCs w:val="28"/>
        </w:rPr>
        <w:t xml:space="preserve"> Педагоги Центра активно сотрудничали с учреждениями культуры, спорта, здравоохранения, социальной защиты, правоохранительных органов, администрацией города Комсомольска-на-Амуре, проводились информационные часы, встречи, экскурсии.</w:t>
      </w:r>
    </w:p>
    <w:p w:rsidR="00721628" w:rsidRPr="00E4719A" w:rsidRDefault="00721628" w:rsidP="00721628">
      <w:pPr>
        <w:widowControl w:val="0"/>
        <w:spacing w:after="0"/>
        <w:ind w:firstLine="709"/>
        <w:jc w:val="both"/>
        <w:rPr>
          <w:rFonts w:ascii="Times New Roman" w:hAnsi="Times New Roman"/>
          <w:sz w:val="28"/>
          <w:szCs w:val="28"/>
        </w:rPr>
      </w:pPr>
      <w:r w:rsidRPr="00D413AD">
        <w:rPr>
          <w:rFonts w:ascii="Times New Roman" w:hAnsi="Times New Roman"/>
          <w:sz w:val="28"/>
          <w:szCs w:val="28"/>
        </w:rPr>
        <w:t xml:space="preserve">Цели и задачи образовательной и воспитательной систем МОУ ЦДО </w:t>
      </w:r>
      <w:r w:rsidRPr="00D413AD">
        <w:rPr>
          <w:rFonts w:ascii="Times New Roman" w:hAnsi="Times New Roman"/>
          <w:sz w:val="28"/>
          <w:szCs w:val="28"/>
        </w:rPr>
        <w:lastRenderedPageBreak/>
        <w:t>«</w:t>
      </w:r>
      <w:proofErr w:type="spellStart"/>
      <w:r w:rsidRPr="00D413AD">
        <w:rPr>
          <w:rFonts w:ascii="Times New Roman" w:hAnsi="Times New Roman"/>
          <w:sz w:val="28"/>
          <w:szCs w:val="28"/>
        </w:rPr>
        <w:t>Дземги</w:t>
      </w:r>
      <w:proofErr w:type="spellEnd"/>
      <w:r w:rsidRPr="00D413AD">
        <w:rPr>
          <w:rFonts w:ascii="Times New Roman" w:hAnsi="Times New Roman"/>
          <w:sz w:val="28"/>
          <w:szCs w:val="28"/>
        </w:rPr>
        <w:t>» в 201</w:t>
      </w:r>
      <w:r>
        <w:rPr>
          <w:rFonts w:ascii="Times New Roman" w:hAnsi="Times New Roman"/>
          <w:sz w:val="28"/>
          <w:szCs w:val="28"/>
        </w:rPr>
        <w:t>9</w:t>
      </w:r>
      <w:r w:rsidRPr="00D413AD">
        <w:rPr>
          <w:rFonts w:ascii="Times New Roman" w:hAnsi="Times New Roman"/>
          <w:sz w:val="28"/>
          <w:szCs w:val="28"/>
        </w:rPr>
        <w:t xml:space="preserve"> году были реализованы через следующие формы деятельности:</w:t>
      </w:r>
    </w:p>
    <w:tbl>
      <w:tblPr>
        <w:tblW w:w="0" w:type="auto"/>
        <w:tblInd w:w="105"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000"/>
      </w:tblPr>
      <w:tblGrid>
        <w:gridCol w:w="4395"/>
        <w:gridCol w:w="4513"/>
      </w:tblGrid>
      <w:tr w:rsidR="00721628" w:rsidRPr="00E4719A" w:rsidTr="00721628">
        <w:trPr>
          <w:trHeight w:val="444"/>
        </w:trPr>
        <w:tc>
          <w:tcPr>
            <w:tcW w:w="4395" w:type="dxa"/>
            <w:tcBorders>
              <w:top w:val="outset" w:sz="6" w:space="0" w:color="auto"/>
              <w:left w:val="outset" w:sz="6" w:space="0" w:color="auto"/>
              <w:bottom w:val="outset" w:sz="6" w:space="0" w:color="auto"/>
              <w:right w:val="outset" w:sz="6" w:space="0" w:color="auto"/>
            </w:tcBorders>
            <w:shd w:val="clear" w:color="auto" w:fill="FFFFFF"/>
          </w:tcPr>
          <w:p w:rsidR="00721628" w:rsidRPr="00E4719A" w:rsidRDefault="00721628" w:rsidP="00721628">
            <w:pPr>
              <w:pStyle w:val="Default"/>
              <w:widowControl w:val="0"/>
              <w:spacing w:line="276" w:lineRule="auto"/>
              <w:jc w:val="center"/>
              <w:rPr>
                <w:i/>
                <w:iCs/>
                <w:sz w:val="28"/>
                <w:szCs w:val="28"/>
              </w:rPr>
            </w:pPr>
            <w:r w:rsidRPr="00E4719A">
              <w:rPr>
                <w:b/>
                <w:bCs/>
                <w:sz w:val="28"/>
                <w:szCs w:val="28"/>
              </w:rPr>
              <w:t xml:space="preserve">Традиционные формы </w:t>
            </w:r>
          </w:p>
        </w:tc>
        <w:tc>
          <w:tcPr>
            <w:tcW w:w="4513" w:type="dxa"/>
            <w:tcBorders>
              <w:top w:val="outset" w:sz="6" w:space="0" w:color="auto"/>
              <w:left w:val="outset" w:sz="6" w:space="0" w:color="auto"/>
              <w:bottom w:val="outset" w:sz="6" w:space="0" w:color="auto"/>
              <w:right w:val="outset" w:sz="6" w:space="0" w:color="auto"/>
            </w:tcBorders>
            <w:shd w:val="clear" w:color="auto" w:fill="FFFFFF"/>
          </w:tcPr>
          <w:p w:rsidR="00721628" w:rsidRPr="00E4719A" w:rsidRDefault="00721628" w:rsidP="00721628">
            <w:pPr>
              <w:pStyle w:val="Default"/>
              <w:widowControl w:val="0"/>
              <w:spacing w:line="276" w:lineRule="auto"/>
              <w:jc w:val="center"/>
              <w:rPr>
                <w:i/>
                <w:iCs/>
                <w:sz w:val="28"/>
                <w:szCs w:val="28"/>
              </w:rPr>
            </w:pPr>
            <w:r w:rsidRPr="00E4719A">
              <w:rPr>
                <w:b/>
                <w:bCs/>
                <w:sz w:val="28"/>
                <w:szCs w:val="28"/>
              </w:rPr>
              <w:t xml:space="preserve">Нетрадиционные (активные) формы </w:t>
            </w:r>
          </w:p>
        </w:tc>
      </w:tr>
      <w:tr w:rsidR="00721628" w:rsidRPr="00E4719A" w:rsidTr="00721628">
        <w:trPr>
          <w:trHeight w:val="282"/>
        </w:trPr>
        <w:tc>
          <w:tcPr>
            <w:tcW w:w="4395" w:type="dxa"/>
            <w:tcBorders>
              <w:top w:val="outset" w:sz="6" w:space="0" w:color="auto"/>
              <w:left w:val="outset" w:sz="6" w:space="0" w:color="auto"/>
              <w:bottom w:val="outset" w:sz="6" w:space="0" w:color="auto"/>
              <w:right w:val="outset" w:sz="6" w:space="0" w:color="auto"/>
            </w:tcBorders>
            <w:shd w:val="clear" w:color="auto" w:fill="FFFFFF"/>
          </w:tcPr>
          <w:p w:rsidR="00721628" w:rsidRPr="00E4719A" w:rsidRDefault="00721628" w:rsidP="00721628">
            <w:pPr>
              <w:pStyle w:val="Default"/>
              <w:widowControl w:val="0"/>
              <w:spacing w:line="276" w:lineRule="auto"/>
              <w:jc w:val="center"/>
              <w:rPr>
                <w:sz w:val="28"/>
                <w:szCs w:val="28"/>
              </w:rPr>
            </w:pPr>
            <w:r w:rsidRPr="00E4719A">
              <w:rPr>
                <w:i/>
                <w:iCs/>
                <w:sz w:val="28"/>
                <w:szCs w:val="28"/>
              </w:rPr>
              <w:t xml:space="preserve">Лекция </w:t>
            </w:r>
          </w:p>
        </w:tc>
        <w:tc>
          <w:tcPr>
            <w:tcW w:w="4513" w:type="dxa"/>
            <w:tcBorders>
              <w:top w:val="outset" w:sz="6" w:space="0" w:color="auto"/>
              <w:left w:val="outset" w:sz="6" w:space="0" w:color="auto"/>
              <w:bottom w:val="outset" w:sz="6" w:space="0" w:color="auto"/>
              <w:right w:val="outset" w:sz="6" w:space="0" w:color="auto"/>
            </w:tcBorders>
            <w:shd w:val="clear" w:color="auto" w:fill="FFFFFF"/>
          </w:tcPr>
          <w:p w:rsidR="00721628" w:rsidRPr="00E4719A" w:rsidRDefault="00721628" w:rsidP="00721628">
            <w:pPr>
              <w:pStyle w:val="Default"/>
              <w:widowControl w:val="0"/>
              <w:spacing w:line="276" w:lineRule="auto"/>
              <w:jc w:val="center"/>
              <w:rPr>
                <w:sz w:val="28"/>
                <w:szCs w:val="28"/>
              </w:rPr>
            </w:pPr>
            <w:r w:rsidRPr="00E4719A">
              <w:rPr>
                <w:i/>
                <w:iCs/>
                <w:sz w:val="28"/>
                <w:szCs w:val="28"/>
              </w:rPr>
              <w:t>Ролевая игра</w:t>
            </w:r>
          </w:p>
        </w:tc>
      </w:tr>
      <w:tr w:rsidR="00721628" w:rsidRPr="00E4719A" w:rsidTr="00721628">
        <w:trPr>
          <w:trHeight w:val="319"/>
        </w:trPr>
        <w:tc>
          <w:tcPr>
            <w:tcW w:w="4395" w:type="dxa"/>
            <w:tcBorders>
              <w:top w:val="outset" w:sz="6" w:space="0" w:color="auto"/>
              <w:left w:val="outset" w:sz="6" w:space="0" w:color="auto"/>
              <w:bottom w:val="outset" w:sz="6" w:space="0" w:color="auto"/>
              <w:right w:val="outset" w:sz="6" w:space="0" w:color="auto"/>
            </w:tcBorders>
            <w:shd w:val="clear" w:color="auto" w:fill="FFFFFF"/>
          </w:tcPr>
          <w:p w:rsidR="00721628" w:rsidRPr="00E4719A" w:rsidRDefault="00721628" w:rsidP="00721628">
            <w:pPr>
              <w:pStyle w:val="Default"/>
              <w:widowControl w:val="0"/>
              <w:spacing w:line="276" w:lineRule="auto"/>
              <w:jc w:val="center"/>
              <w:rPr>
                <w:sz w:val="28"/>
                <w:szCs w:val="28"/>
              </w:rPr>
            </w:pPr>
            <w:r w:rsidRPr="00E4719A">
              <w:rPr>
                <w:i/>
                <w:iCs/>
                <w:sz w:val="28"/>
                <w:szCs w:val="28"/>
              </w:rPr>
              <w:t>Семинар</w:t>
            </w:r>
          </w:p>
        </w:tc>
        <w:tc>
          <w:tcPr>
            <w:tcW w:w="4513" w:type="dxa"/>
            <w:tcBorders>
              <w:top w:val="outset" w:sz="6" w:space="0" w:color="auto"/>
              <w:left w:val="outset" w:sz="6" w:space="0" w:color="auto"/>
              <w:bottom w:val="outset" w:sz="6" w:space="0" w:color="auto"/>
              <w:right w:val="outset" w:sz="6" w:space="0" w:color="auto"/>
            </w:tcBorders>
            <w:shd w:val="clear" w:color="auto" w:fill="FFFFFF"/>
          </w:tcPr>
          <w:p w:rsidR="00721628" w:rsidRPr="00E4719A" w:rsidRDefault="00721628" w:rsidP="00721628">
            <w:pPr>
              <w:pStyle w:val="Default"/>
              <w:widowControl w:val="0"/>
              <w:spacing w:line="276" w:lineRule="auto"/>
              <w:jc w:val="center"/>
              <w:rPr>
                <w:sz w:val="28"/>
                <w:szCs w:val="28"/>
              </w:rPr>
            </w:pPr>
            <w:r w:rsidRPr="00E4719A">
              <w:rPr>
                <w:i/>
                <w:iCs/>
                <w:sz w:val="28"/>
                <w:szCs w:val="28"/>
              </w:rPr>
              <w:t>Деловая игра</w:t>
            </w:r>
          </w:p>
        </w:tc>
      </w:tr>
      <w:tr w:rsidR="00721628" w:rsidRPr="00E4719A" w:rsidTr="00721628">
        <w:tc>
          <w:tcPr>
            <w:tcW w:w="4395" w:type="dxa"/>
            <w:tcBorders>
              <w:top w:val="outset" w:sz="6" w:space="0" w:color="auto"/>
              <w:left w:val="outset" w:sz="6" w:space="0" w:color="auto"/>
              <w:bottom w:val="outset" w:sz="6" w:space="0" w:color="auto"/>
              <w:right w:val="outset" w:sz="6" w:space="0" w:color="auto"/>
            </w:tcBorders>
            <w:shd w:val="clear" w:color="auto" w:fill="FFFFFF"/>
          </w:tcPr>
          <w:p w:rsidR="00721628" w:rsidRPr="00E4719A" w:rsidRDefault="00721628" w:rsidP="00721628">
            <w:pPr>
              <w:pStyle w:val="Default"/>
              <w:widowControl w:val="0"/>
              <w:spacing w:line="276" w:lineRule="auto"/>
              <w:jc w:val="center"/>
              <w:rPr>
                <w:sz w:val="28"/>
                <w:szCs w:val="28"/>
              </w:rPr>
            </w:pPr>
            <w:r w:rsidRPr="00E4719A">
              <w:rPr>
                <w:i/>
                <w:iCs/>
                <w:sz w:val="28"/>
                <w:szCs w:val="28"/>
              </w:rPr>
              <w:t>Учебное занятие комбинированного типа</w:t>
            </w:r>
          </w:p>
        </w:tc>
        <w:tc>
          <w:tcPr>
            <w:tcW w:w="4513" w:type="dxa"/>
            <w:tcBorders>
              <w:top w:val="outset" w:sz="6" w:space="0" w:color="auto"/>
              <w:left w:val="outset" w:sz="6" w:space="0" w:color="auto"/>
              <w:bottom w:val="outset" w:sz="6" w:space="0" w:color="auto"/>
              <w:right w:val="outset" w:sz="6" w:space="0" w:color="auto"/>
            </w:tcBorders>
            <w:shd w:val="clear" w:color="auto" w:fill="FFFFFF"/>
          </w:tcPr>
          <w:p w:rsidR="00721628" w:rsidRPr="00E4719A" w:rsidRDefault="00721628" w:rsidP="00721628">
            <w:pPr>
              <w:pStyle w:val="Default"/>
              <w:widowControl w:val="0"/>
              <w:spacing w:line="276" w:lineRule="auto"/>
              <w:jc w:val="center"/>
              <w:rPr>
                <w:sz w:val="28"/>
                <w:szCs w:val="28"/>
              </w:rPr>
            </w:pPr>
            <w:r w:rsidRPr="00E4719A">
              <w:rPr>
                <w:i/>
                <w:iCs/>
                <w:sz w:val="28"/>
                <w:szCs w:val="28"/>
              </w:rPr>
              <w:t xml:space="preserve">Занятие </w:t>
            </w:r>
            <w:proofErr w:type="spellStart"/>
            <w:r w:rsidRPr="00E4719A">
              <w:rPr>
                <w:i/>
                <w:iCs/>
                <w:sz w:val="28"/>
                <w:szCs w:val="28"/>
              </w:rPr>
              <w:t>взаимообучения</w:t>
            </w:r>
            <w:proofErr w:type="spellEnd"/>
          </w:p>
        </w:tc>
      </w:tr>
      <w:tr w:rsidR="00721628" w:rsidRPr="00E4719A" w:rsidTr="00721628">
        <w:tc>
          <w:tcPr>
            <w:tcW w:w="4395" w:type="dxa"/>
            <w:tcBorders>
              <w:top w:val="outset" w:sz="6" w:space="0" w:color="auto"/>
              <w:left w:val="outset" w:sz="6" w:space="0" w:color="auto"/>
              <w:bottom w:val="outset" w:sz="6" w:space="0" w:color="auto"/>
              <w:right w:val="outset" w:sz="6" w:space="0" w:color="auto"/>
            </w:tcBorders>
            <w:shd w:val="clear" w:color="auto" w:fill="FFFFFF"/>
          </w:tcPr>
          <w:p w:rsidR="00721628" w:rsidRPr="00E4719A" w:rsidRDefault="00721628" w:rsidP="00721628">
            <w:pPr>
              <w:pStyle w:val="Default"/>
              <w:widowControl w:val="0"/>
              <w:spacing w:line="276" w:lineRule="auto"/>
              <w:jc w:val="center"/>
              <w:rPr>
                <w:sz w:val="28"/>
                <w:szCs w:val="28"/>
              </w:rPr>
            </w:pPr>
            <w:r w:rsidRPr="00E4719A">
              <w:rPr>
                <w:i/>
                <w:iCs/>
                <w:sz w:val="28"/>
                <w:szCs w:val="28"/>
              </w:rPr>
              <w:t>Учебно-тренировочное занятие</w:t>
            </w:r>
          </w:p>
        </w:tc>
        <w:tc>
          <w:tcPr>
            <w:tcW w:w="4513" w:type="dxa"/>
            <w:tcBorders>
              <w:top w:val="outset" w:sz="6" w:space="0" w:color="auto"/>
              <w:left w:val="outset" w:sz="6" w:space="0" w:color="auto"/>
              <w:bottom w:val="outset" w:sz="6" w:space="0" w:color="auto"/>
              <w:right w:val="outset" w:sz="6" w:space="0" w:color="auto"/>
            </w:tcBorders>
            <w:shd w:val="clear" w:color="auto" w:fill="FFFFFF"/>
          </w:tcPr>
          <w:p w:rsidR="00721628" w:rsidRPr="00E4719A" w:rsidRDefault="00721628" w:rsidP="00721628">
            <w:pPr>
              <w:pStyle w:val="Default"/>
              <w:widowControl w:val="0"/>
              <w:spacing w:line="276" w:lineRule="auto"/>
              <w:jc w:val="center"/>
              <w:rPr>
                <w:sz w:val="28"/>
                <w:szCs w:val="28"/>
              </w:rPr>
            </w:pPr>
            <w:r w:rsidRPr="00E4719A">
              <w:rPr>
                <w:i/>
                <w:iCs/>
                <w:sz w:val="28"/>
                <w:szCs w:val="28"/>
              </w:rPr>
              <w:t>Круглый стол</w:t>
            </w:r>
          </w:p>
        </w:tc>
      </w:tr>
      <w:tr w:rsidR="00721628" w:rsidRPr="00E4719A" w:rsidTr="00721628">
        <w:tc>
          <w:tcPr>
            <w:tcW w:w="4395" w:type="dxa"/>
            <w:tcBorders>
              <w:top w:val="outset" w:sz="6" w:space="0" w:color="auto"/>
              <w:left w:val="outset" w:sz="6" w:space="0" w:color="auto"/>
              <w:bottom w:val="outset" w:sz="6" w:space="0" w:color="auto"/>
              <w:right w:val="outset" w:sz="6" w:space="0" w:color="auto"/>
            </w:tcBorders>
            <w:shd w:val="clear" w:color="auto" w:fill="FFFFFF"/>
          </w:tcPr>
          <w:p w:rsidR="00721628" w:rsidRPr="00E4719A" w:rsidRDefault="00721628" w:rsidP="00721628">
            <w:pPr>
              <w:pStyle w:val="Default"/>
              <w:widowControl w:val="0"/>
              <w:spacing w:line="276" w:lineRule="auto"/>
              <w:jc w:val="center"/>
              <w:rPr>
                <w:sz w:val="28"/>
                <w:szCs w:val="28"/>
              </w:rPr>
            </w:pPr>
            <w:r w:rsidRPr="00E4719A">
              <w:rPr>
                <w:i/>
                <w:iCs/>
                <w:sz w:val="28"/>
                <w:szCs w:val="28"/>
              </w:rPr>
              <w:t>Практическое занятие</w:t>
            </w:r>
          </w:p>
        </w:tc>
        <w:tc>
          <w:tcPr>
            <w:tcW w:w="4513" w:type="dxa"/>
            <w:tcBorders>
              <w:top w:val="outset" w:sz="6" w:space="0" w:color="auto"/>
              <w:left w:val="outset" w:sz="6" w:space="0" w:color="auto"/>
              <w:bottom w:val="outset" w:sz="6" w:space="0" w:color="auto"/>
              <w:right w:val="outset" w:sz="6" w:space="0" w:color="auto"/>
            </w:tcBorders>
            <w:shd w:val="clear" w:color="auto" w:fill="FFFFFF"/>
          </w:tcPr>
          <w:p w:rsidR="00721628" w:rsidRPr="00E4719A" w:rsidRDefault="00721628" w:rsidP="00721628">
            <w:pPr>
              <w:pStyle w:val="Default"/>
              <w:widowControl w:val="0"/>
              <w:spacing w:line="276" w:lineRule="auto"/>
              <w:jc w:val="center"/>
              <w:rPr>
                <w:sz w:val="28"/>
                <w:szCs w:val="28"/>
              </w:rPr>
            </w:pPr>
            <w:r w:rsidRPr="00E4719A">
              <w:rPr>
                <w:i/>
                <w:iCs/>
                <w:sz w:val="28"/>
                <w:szCs w:val="28"/>
              </w:rPr>
              <w:t>Пресс-конференция</w:t>
            </w:r>
          </w:p>
        </w:tc>
      </w:tr>
      <w:tr w:rsidR="00721628" w:rsidRPr="00E4719A" w:rsidTr="00721628">
        <w:tc>
          <w:tcPr>
            <w:tcW w:w="4395" w:type="dxa"/>
            <w:tcBorders>
              <w:top w:val="outset" w:sz="6" w:space="0" w:color="auto"/>
              <w:left w:val="outset" w:sz="6" w:space="0" w:color="auto"/>
              <w:bottom w:val="outset" w:sz="6" w:space="0" w:color="auto"/>
              <w:right w:val="outset" w:sz="6" w:space="0" w:color="auto"/>
            </w:tcBorders>
            <w:shd w:val="clear" w:color="auto" w:fill="FFFFFF"/>
          </w:tcPr>
          <w:p w:rsidR="00721628" w:rsidRPr="00E4719A" w:rsidRDefault="00721628" w:rsidP="00721628">
            <w:pPr>
              <w:pStyle w:val="Default"/>
              <w:widowControl w:val="0"/>
              <w:spacing w:line="276" w:lineRule="auto"/>
              <w:jc w:val="center"/>
              <w:rPr>
                <w:sz w:val="28"/>
                <w:szCs w:val="28"/>
              </w:rPr>
            </w:pPr>
            <w:r w:rsidRPr="00E4719A">
              <w:rPr>
                <w:i/>
                <w:iCs/>
                <w:sz w:val="28"/>
                <w:szCs w:val="28"/>
              </w:rPr>
              <w:t>Смотр знаний</w:t>
            </w:r>
          </w:p>
        </w:tc>
        <w:tc>
          <w:tcPr>
            <w:tcW w:w="4513" w:type="dxa"/>
            <w:tcBorders>
              <w:top w:val="outset" w:sz="6" w:space="0" w:color="auto"/>
              <w:left w:val="outset" w:sz="6" w:space="0" w:color="auto"/>
              <w:bottom w:val="outset" w:sz="6" w:space="0" w:color="auto"/>
              <w:right w:val="outset" w:sz="6" w:space="0" w:color="auto"/>
            </w:tcBorders>
            <w:shd w:val="clear" w:color="auto" w:fill="FFFFFF"/>
          </w:tcPr>
          <w:p w:rsidR="00721628" w:rsidRPr="00E4719A" w:rsidRDefault="00721628" w:rsidP="00721628">
            <w:pPr>
              <w:pStyle w:val="Default"/>
              <w:widowControl w:val="0"/>
              <w:spacing w:line="276" w:lineRule="auto"/>
              <w:jc w:val="center"/>
              <w:rPr>
                <w:sz w:val="28"/>
                <w:szCs w:val="28"/>
              </w:rPr>
            </w:pPr>
            <w:r w:rsidRPr="00E4719A">
              <w:rPr>
                <w:i/>
                <w:iCs/>
                <w:sz w:val="28"/>
                <w:szCs w:val="28"/>
              </w:rPr>
              <w:t xml:space="preserve">Диспут </w:t>
            </w:r>
          </w:p>
        </w:tc>
      </w:tr>
      <w:tr w:rsidR="00721628" w:rsidRPr="00E4719A" w:rsidTr="00721628">
        <w:tc>
          <w:tcPr>
            <w:tcW w:w="4395" w:type="dxa"/>
            <w:tcBorders>
              <w:top w:val="outset" w:sz="6" w:space="0" w:color="auto"/>
              <w:left w:val="outset" w:sz="6" w:space="0" w:color="auto"/>
              <w:bottom w:val="outset" w:sz="6" w:space="0" w:color="auto"/>
              <w:right w:val="outset" w:sz="6" w:space="0" w:color="auto"/>
            </w:tcBorders>
            <w:shd w:val="clear" w:color="auto" w:fill="FFFFFF"/>
          </w:tcPr>
          <w:p w:rsidR="00721628" w:rsidRPr="00E4719A" w:rsidRDefault="00721628" w:rsidP="00721628">
            <w:pPr>
              <w:widowControl w:val="0"/>
              <w:spacing w:after="0"/>
              <w:jc w:val="center"/>
              <w:rPr>
                <w:rFonts w:ascii="Times New Roman" w:hAnsi="Times New Roman"/>
                <w:sz w:val="28"/>
                <w:szCs w:val="28"/>
              </w:rPr>
            </w:pPr>
            <w:r w:rsidRPr="00E4719A">
              <w:rPr>
                <w:rFonts w:ascii="Times New Roman" w:hAnsi="Times New Roman"/>
                <w:i/>
                <w:iCs/>
                <w:color w:val="000000"/>
                <w:sz w:val="28"/>
                <w:szCs w:val="28"/>
              </w:rPr>
              <w:t>Соревнование</w:t>
            </w:r>
          </w:p>
        </w:tc>
        <w:tc>
          <w:tcPr>
            <w:tcW w:w="4513" w:type="dxa"/>
            <w:tcBorders>
              <w:top w:val="outset" w:sz="6" w:space="0" w:color="auto"/>
              <w:left w:val="outset" w:sz="6" w:space="0" w:color="auto"/>
              <w:bottom w:val="outset" w:sz="6" w:space="0" w:color="auto"/>
              <w:right w:val="outset" w:sz="6" w:space="0" w:color="auto"/>
            </w:tcBorders>
            <w:shd w:val="clear" w:color="auto" w:fill="FFFFFF"/>
          </w:tcPr>
          <w:p w:rsidR="00721628" w:rsidRPr="00E4719A" w:rsidRDefault="00721628" w:rsidP="00721628">
            <w:pPr>
              <w:pStyle w:val="Default"/>
              <w:widowControl w:val="0"/>
              <w:spacing w:line="276" w:lineRule="auto"/>
              <w:ind w:left="36"/>
              <w:jc w:val="center"/>
              <w:rPr>
                <w:sz w:val="28"/>
                <w:szCs w:val="28"/>
              </w:rPr>
            </w:pPr>
            <w:r w:rsidRPr="00E4719A">
              <w:rPr>
                <w:i/>
                <w:iCs/>
                <w:sz w:val="28"/>
                <w:szCs w:val="28"/>
              </w:rPr>
              <w:t xml:space="preserve">Викторина </w:t>
            </w:r>
          </w:p>
        </w:tc>
      </w:tr>
      <w:tr w:rsidR="00721628" w:rsidRPr="00E4719A" w:rsidTr="00721628">
        <w:tc>
          <w:tcPr>
            <w:tcW w:w="4395" w:type="dxa"/>
            <w:tcBorders>
              <w:top w:val="outset" w:sz="6" w:space="0" w:color="auto"/>
              <w:left w:val="outset" w:sz="6" w:space="0" w:color="auto"/>
              <w:bottom w:val="outset" w:sz="6" w:space="0" w:color="auto"/>
              <w:right w:val="outset" w:sz="6" w:space="0" w:color="auto"/>
            </w:tcBorders>
            <w:shd w:val="clear" w:color="auto" w:fill="FFFFFF"/>
          </w:tcPr>
          <w:p w:rsidR="00721628" w:rsidRPr="00E4719A" w:rsidRDefault="00721628" w:rsidP="00721628">
            <w:pPr>
              <w:widowControl w:val="0"/>
              <w:spacing w:after="0"/>
              <w:jc w:val="center"/>
              <w:rPr>
                <w:rFonts w:ascii="Times New Roman" w:hAnsi="Times New Roman"/>
                <w:sz w:val="28"/>
                <w:szCs w:val="28"/>
              </w:rPr>
            </w:pPr>
            <w:r w:rsidRPr="00E4719A">
              <w:rPr>
                <w:rFonts w:ascii="Times New Roman" w:hAnsi="Times New Roman"/>
                <w:i/>
                <w:iCs/>
                <w:color w:val="000000"/>
                <w:sz w:val="28"/>
                <w:szCs w:val="28"/>
              </w:rPr>
              <w:t>Экскурсия</w:t>
            </w:r>
          </w:p>
        </w:tc>
        <w:tc>
          <w:tcPr>
            <w:tcW w:w="4513" w:type="dxa"/>
            <w:tcBorders>
              <w:top w:val="outset" w:sz="6" w:space="0" w:color="auto"/>
              <w:left w:val="outset" w:sz="6" w:space="0" w:color="auto"/>
              <w:bottom w:val="outset" w:sz="6" w:space="0" w:color="auto"/>
              <w:right w:val="outset" w:sz="6" w:space="0" w:color="auto"/>
            </w:tcBorders>
            <w:shd w:val="clear" w:color="auto" w:fill="FFFFFF"/>
          </w:tcPr>
          <w:p w:rsidR="00721628" w:rsidRPr="00E4719A" w:rsidRDefault="00721628" w:rsidP="00721628">
            <w:pPr>
              <w:pStyle w:val="Default"/>
              <w:widowControl w:val="0"/>
              <w:spacing w:line="276" w:lineRule="auto"/>
              <w:ind w:left="36"/>
              <w:jc w:val="center"/>
              <w:rPr>
                <w:sz w:val="28"/>
                <w:szCs w:val="28"/>
              </w:rPr>
            </w:pPr>
            <w:r w:rsidRPr="00E4719A">
              <w:rPr>
                <w:i/>
                <w:iCs/>
                <w:sz w:val="28"/>
                <w:szCs w:val="28"/>
              </w:rPr>
              <w:t>Занятие - спектакль</w:t>
            </w:r>
          </w:p>
        </w:tc>
      </w:tr>
      <w:tr w:rsidR="00721628" w:rsidRPr="00E4719A" w:rsidTr="00721628">
        <w:trPr>
          <w:trHeight w:val="451"/>
        </w:trPr>
        <w:tc>
          <w:tcPr>
            <w:tcW w:w="4395" w:type="dxa"/>
            <w:tcBorders>
              <w:top w:val="outset" w:sz="6" w:space="0" w:color="auto"/>
              <w:left w:val="outset" w:sz="6" w:space="0" w:color="auto"/>
              <w:bottom w:val="outset" w:sz="6" w:space="0" w:color="auto"/>
              <w:right w:val="outset" w:sz="6" w:space="0" w:color="auto"/>
            </w:tcBorders>
            <w:shd w:val="clear" w:color="auto" w:fill="FFFFFF"/>
          </w:tcPr>
          <w:p w:rsidR="00721628" w:rsidRPr="00E4719A" w:rsidRDefault="00721628" w:rsidP="00721628">
            <w:pPr>
              <w:widowControl w:val="0"/>
              <w:spacing w:after="0"/>
              <w:jc w:val="center"/>
              <w:rPr>
                <w:rFonts w:ascii="Times New Roman" w:hAnsi="Times New Roman"/>
                <w:i/>
                <w:sz w:val="28"/>
                <w:szCs w:val="28"/>
              </w:rPr>
            </w:pPr>
            <w:r w:rsidRPr="00E4719A">
              <w:rPr>
                <w:rFonts w:ascii="Times New Roman" w:hAnsi="Times New Roman"/>
                <w:i/>
                <w:iCs/>
                <w:color w:val="000000"/>
                <w:sz w:val="28"/>
                <w:szCs w:val="28"/>
              </w:rPr>
              <w:t>Конкурс</w:t>
            </w:r>
          </w:p>
        </w:tc>
        <w:tc>
          <w:tcPr>
            <w:tcW w:w="4513" w:type="dxa"/>
            <w:tcBorders>
              <w:top w:val="outset" w:sz="6" w:space="0" w:color="auto"/>
              <w:left w:val="outset" w:sz="6" w:space="0" w:color="auto"/>
              <w:bottom w:val="outset" w:sz="6" w:space="0" w:color="auto"/>
              <w:right w:val="outset" w:sz="6" w:space="0" w:color="auto"/>
            </w:tcBorders>
            <w:shd w:val="clear" w:color="auto" w:fill="FFFFFF"/>
          </w:tcPr>
          <w:p w:rsidR="00721628" w:rsidRPr="00E4719A" w:rsidRDefault="00721628" w:rsidP="00721628">
            <w:pPr>
              <w:pStyle w:val="Default"/>
              <w:widowControl w:val="0"/>
              <w:spacing w:line="276" w:lineRule="auto"/>
              <w:ind w:left="36"/>
              <w:jc w:val="center"/>
              <w:rPr>
                <w:i/>
                <w:sz w:val="28"/>
                <w:szCs w:val="28"/>
              </w:rPr>
            </w:pPr>
            <w:r w:rsidRPr="00E4719A">
              <w:rPr>
                <w:i/>
                <w:iCs/>
                <w:sz w:val="28"/>
                <w:szCs w:val="28"/>
              </w:rPr>
              <w:t>Занятие – путешествие</w:t>
            </w:r>
          </w:p>
        </w:tc>
      </w:tr>
      <w:tr w:rsidR="00721628" w:rsidRPr="00E4719A" w:rsidTr="00721628">
        <w:tc>
          <w:tcPr>
            <w:tcW w:w="4395" w:type="dxa"/>
            <w:tcBorders>
              <w:top w:val="outset" w:sz="6" w:space="0" w:color="auto"/>
              <w:left w:val="outset" w:sz="6" w:space="0" w:color="auto"/>
              <w:bottom w:val="outset" w:sz="6" w:space="0" w:color="auto"/>
              <w:right w:val="outset" w:sz="6" w:space="0" w:color="auto"/>
            </w:tcBorders>
            <w:shd w:val="clear" w:color="auto" w:fill="FFFFFF"/>
          </w:tcPr>
          <w:p w:rsidR="00721628" w:rsidRPr="00E4719A" w:rsidRDefault="00721628" w:rsidP="00721628">
            <w:pPr>
              <w:pStyle w:val="Default"/>
              <w:widowControl w:val="0"/>
              <w:spacing w:line="276" w:lineRule="auto"/>
              <w:jc w:val="center"/>
              <w:rPr>
                <w:i/>
                <w:sz w:val="28"/>
                <w:szCs w:val="28"/>
              </w:rPr>
            </w:pPr>
            <w:r w:rsidRPr="00E4719A">
              <w:rPr>
                <w:i/>
                <w:sz w:val="28"/>
                <w:szCs w:val="28"/>
              </w:rPr>
              <w:t>Туристический поход</w:t>
            </w:r>
          </w:p>
        </w:tc>
        <w:tc>
          <w:tcPr>
            <w:tcW w:w="4513" w:type="dxa"/>
            <w:tcBorders>
              <w:top w:val="outset" w:sz="6" w:space="0" w:color="auto"/>
              <w:left w:val="outset" w:sz="6" w:space="0" w:color="auto"/>
              <w:bottom w:val="outset" w:sz="6" w:space="0" w:color="auto"/>
              <w:right w:val="outset" w:sz="6" w:space="0" w:color="auto"/>
            </w:tcBorders>
            <w:shd w:val="clear" w:color="auto" w:fill="FFFFFF"/>
          </w:tcPr>
          <w:p w:rsidR="00721628" w:rsidRPr="00E4719A" w:rsidRDefault="00721628" w:rsidP="00721628">
            <w:pPr>
              <w:pStyle w:val="Default"/>
              <w:widowControl w:val="0"/>
              <w:spacing w:line="276" w:lineRule="auto"/>
              <w:ind w:left="36"/>
              <w:jc w:val="center"/>
              <w:rPr>
                <w:i/>
                <w:iCs/>
                <w:sz w:val="28"/>
                <w:szCs w:val="28"/>
              </w:rPr>
            </w:pPr>
            <w:proofErr w:type="spellStart"/>
            <w:r w:rsidRPr="00E4719A">
              <w:rPr>
                <w:i/>
                <w:sz w:val="28"/>
                <w:szCs w:val="28"/>
              </w:rPr>
              <w:t>Флешмоб</w:t>
            </w:r>
            <w:proofErr w:type="spellEnd"/>
            <w:r w:rsidRPr="00E4719A">
              <w:rPr>
                <w:i/>
                <w:sz w:val="28"/>
                <w:szCs w:val="28"/>
              </w:rPr>
              <w:t xml:space="preserve">  / акция</w:t>
            </w:r>
          </w:p>
        </w:tc>
      </w:tr>
      <w:tr w:rsidR="00721628" w:rsidRPr="00E4719A" w:rsidTr="00721628">
        <w:tc>
          <w:tcPr>
            <w:tcW w:w="4395" w:type="dxa"/>
            <w:tcBorders>
              <w:top w:val="outset" w:sz="6" w:space="0" w:color="auto"/>
              <w:left w:val="outset" w:sz="6" w:space="0" w:color="auto"/>
              <w:bottom w:val="outset" w:sz="6" w:space="0" w:color="auto"/>
              <w:right w:val="outset" w:sz="6" w:space="0" w:color="auto"/>
            </w:tcBorders>
            <w:shd w:val="clear" w:color="auto" w:fill="FFFFFF"/>
          </w:tcPr>
          <w:p w:rsidR="00721628" w:rsidRPr="00E4719A" w:rsidRDefault="00721628" w:rsidP="00721628">
            <w:pPr>
              <w:pStyle w:val="Default"/>
              <w:widowControl w:val="0"/>
              <w:spacing w:line="276" w:lineRule="auto"/>
              <w:jc w:val="center"/>
              <w:rPr>
                <w:i/>
                <w:sz w:val="28"/>
                <w:szCs w:val="28"/>
              </w:rPr>
            </w:pPr>
            <w:r w:rsidRPr="00E4719A">
              <w:rPr>
                <w:i/>
                <w:sz w:val="28"/>
                <w:szCs w:val="28"/>
              </w:rPr>
              <w:t>Выставка / концерт</w:t>
            </w:r>
          </w:p>
        </w:tc>
        <w:tc>
          <w:tcPr>
            <w:tcW w:w="4513" w:type="dxa"/>
            <w:tcBorders>
              <w:top w:val="outset" w:sz="6" w:space="0" w:color="auto"/>
              <w:left w:val="outset" w:sz="6" w:space="0" w:color="auto"/>
              <w:bottom w:val="outset" w:sz="6" w:space="0" w:color="auto"/>
              <w:right w:val="outset" w:sz="6" w:space="0" w:color="auto"/>
            </w:tcBorders>
            <w:shd w:val="clear" w:color="auto" w:fill="FFFFFF"/>
          </w:tcPr>
          <w:p w:rsidR="00721628" w:rsidRPr="00E4719A" w:rsidRDefault="00721628" w:rsidP="00721628">
            <w:pPr>
              <w:pStyle w:val="Default"/>
              <w:widowControl w:val="0"/>
              <w:spacing w:line="276" w:lineRule="auto"/>
              <w:ind w:left="36"/>
              <w:jc w:val="center"/>
              <w:rPr>
                <w:i/>
                <w:sz w:val="28"/>
                <w:szCs w:val="28"/>
              </w:rPr>
            </w:pPr>
            <w:r w:rsidRPr="00E4719A">
              <w:rPr>
                <w:i/>
                <w:sz w:val="28"/>
                <w:szCs w:val="28"/>
              </w:rPr>
              <w:t>Форум / фестиваль</w:t>
            </w:r>
            <w:r>
              <w:rPr>
                <w:i/>
                <w:sz w:val="28"/>
                <w:szCs w:val="28"/>
              </w:rPr>
              <w:t>/ слет</w:t>
            </w:r>
          </w:p>
        </w:tc>
      </w:tr>
      <w:tr w:rsidR="00721628" w:rsidRPr="00E4719A" w:rsidTr="00721628">
        <w:trPr>
          <w:trHeight w:val="305"/>
        </w:trPr>
        <w:tc>
          <w:tcPr>
            <w:tcW w:w="4395" w:type="dxa"/>
            <w:tcBorders>
              <w:top w:val="outset" w:sz="6" w:space="0" w:color="auto"/>
              <w:left w:val="outset" w:sz="6" w:space="0" w:color="auto"/>
              <w:bottom w:val="outset" w:sz="6" w:space="0" w:color="auto"/>
              <w:right w:val="outset" w:sz="6" w:space="0" w:color="auto"/>
            </w:tcBorders>
            <w:shd w:val="clear" w:color="auto" w:fill="FFFFFF"/>
          </w:tcPr>
          <w:p w:rsidR="00721628" w:rsidRPr="00E4719A" w:rsidRDefault="00721628" w:rsidP="00721628">
            <w:pPr>
              <w:pStyle w:val="Default"/>
              <w:widowControl w:val="0"/>
              <w:spacing w:line="276" w:lineRule="auto"/>
              <w:jc w:val="center"/>
              <w:rPr>
                <w:i/>
                <w:sz w:val="28"/>
                <w:szCs w:val="28"/>
              </w:rPr>
            </w:pPr>
            <w:proofErr w:type="spellStart"/>
            <w:r w:rsidRPr="00E4719A">
              <w:rPr>
                <w:i/>
                <w:sz w:val="28"/>
                <w:szCs w:val="28"/>
              </w:rPr>
              <w:t>Квест</w:t>
            </w:r>
            <w:proofErr w:type="spellEnd"/>
            <w:r w:rsidRPr="00E4719A">
              <w:rPr>
                <w:i/>
                <w:sz w:val="28"/>
                <w:szCs w:val="28"/>
              </w:rPr>
              <w:t xml:space="preserve"> </w:t>
            </w:r>
          </w:p>
        </w:tc>
        <w:tc>
          <w:tcPr>
            <w:tcW w:w="4513" w:type="dxa"/>
            <w:tcBorders>
              <w:top w:val="outset" w:sz="6" w:space="0" w:color="auto"/>
              <w:left w:val="outset" w:sz="6" w:space="0" w:color="auto"/>
              <w:bottom w:val="outset" w:sz="6" w:space="0" w:color="auto"/>
              <w:right w:val="outset" w:sz="6" w:space="0" w:color="auto"/>
            </w:tcBorders>
            <w:shd w:val="clear" w:color="auto" w:fill="FFFFFF"/>
          </w:tcPr>
          <w:p w:rsidR="00721628" w:rsidRPr="00E4719A" w:rsidRDefault="00721628" w:rsidP="00721628">
            <w:pPr>
              <w:pStyle w:val="Default"/>
              <w:widowControl w:val="0"/>
              <w:spacing w:line="276" w:lineRule="auto"/>
              <w:ind w:left="36"/>
              <w:jc w:val="center"/>
              <w:rPr>
                <w:i/>
                <w:sz w:val="28"/>
                <w:szCs w:val="28"/>
              </w:rPr>
            </w:pPr>
            <w:proofErr w:type="spellStart"/>
            <w:r w:rsidRPr="00E4719A">
              <w:rPr>
                <w:i/>
                <w:sz w:val="28"/>
                <w:szCs w:val="28"/>
              </w:rPr>
              <w:t>Фотокросс</w:t>
            </w:r>
            <w:proofErr w:type="spellEnd"/>
            <w:r w:rsidRPr="00E4719A">
              <w:rPr>
                <w:i/>
                <w:sz w:val="28"/>
                <w:szCs w:val="28"/>
              </w:rPr>
              <w:t xml:space="preserve"> </w:t>
            </w:r>
          </w:p>
        </w:tc>
      </w:tr>
      <w:tr w:rsidR="00721628" w:rsidRPr="00E4719A" w:rsidTr="00721628">
        <w:tc>
          <w:tcPr>
            <w:tcW w:w="4395" w:type="dxa"/>
            <w:tcBorders>
              <w:top w:val="outset" w:sz="6" w:space="0" w:color="auto"/>
              <w:left w:val="outset" w:sz="6" w:space="0" w:color="auto"/>
              <w:bottom w:val="outset" w:sz="6" w:space="0" w:color="auto"/>
              <w:right w:val="outset" w:sz="6" w:space="0" w:color="auto"/>
            </w:tcBorders>
            <w:shd w:val="clear" w:color="auto" w:fill="FFFFFF"/>
          </w:tcPr>
          <w:p w:rsidR="00721628" w:rsidRPr="00E4719A" w:rsidRDefault="00721628" w:rsidP="00721628">
            <w:pPr>
              <w:pStyle w:val="Default"/>
              <w:widowControl w:val="0"/>
              <w:spacing w:line="276" w:lineRule="auto"/>
              <w:jc w:val="center"/>
              <w:rPr>
                <w:i/>
                <w:sz w:val="28"/>
                <w:szCs w:val="28"/>
              </w:rPr>
            </w:pPr>
            <w:proofErr w:type="spellStart"/>
            <w:r w:rsidRPr="00E4719A">
              <w:rPr>
                <w:i/>
                <w:sz w:val="28"/>
                <w:szCs w:val="28"/>
              </w:rPr>
              <w:t>Видеолекторий</w:t>
            </w:r>
            <w:proofErr w:type="spellEnd"/>
            <w:r w:rsidRPr="00E4719A">
              <w:rPr>
                <w:i/>
                <w:sz w:val="28"/>
                <w:szCs w:val="28"/>
              </w:rPr>
              <w:t xml:space="preserve"> </w:t>
            </w:r>
          </w:p>
        </w:tc>
        <w:tc>
          <w:tcPr>
            <w:tcW w:w="4513" w:type="dxa"/>
            <w:tcBorders>
              <w:top w:val="outset" w:sz="6" w:space="0" w:color="auto"/>
              <w:left w:val="outset" w:sz="6" w:space="0" w:color="auto"/>
              <w:bottom w:val="outset" w:sz="6" w:space="0" w:color="auto"/>
              <w:right w:val="outset" w:sz="6" w:space="0" w:color="auto"/>
            </w:tcBorders>
            <w:shd w:val="clear" w:color="auto" w:fill="FFFFFF"/>
          </w:tcPr>
          <w:p w:rsidR="00721628" w:rsidRPr="00E4719A" w:rsidRDefault="00721628" w:rsidP="00721628">
            <w:pPr>
              <w:pStyle w:val="Default"/>
              <w:widowControl w:val="0"/>
              <w:spacing w:line="276" w:lineRule="auto"/>
              <w:ind w:left="36"/>
              <w:jc w:val="center"/>
              <w:rPr>
                <w:i/>
                <w:sz w:val="28"/>
                <w:szCs w:val="28"/>
              </w:rPr>
            </w:pPr>
            <w:r w:rsidRPr="00E4719A">
              <w:rPr>
                <w:i/>
                <w:sz w:val="28"/>
                <w:szCs w:val="28"/>
              </w:rPr>
              <w:t>Социальное проектирование</w:t>
            </w:r>
          </w:p>
        </w:tc>
      </w:tr>
    </w:tbl>
    <w:p w:rsidR="00721628" w:rsidRPr="00E4719A" w:rsidRDefault="00721628" w:rsidP="00721628">
      <w:pPr>
        <w:widowControl w:val="0"/>
        <w:spacing w:after="0"/>
        <w:rPr>
          <w:rFonts w:ascii="Times New Roman" w:hAnsi="Times New Roman"/>
          <w:b/>
          <w:sz w:val="28"/>
          <w:szCs w:val="28"/>
        </w:rPr>
      </w:pPr>
    </w:p>
    <w:p w:rsidR="00721628" w:rsidRPr="00E4719A" w:rsidRDefault="00721628" w:rsidP="00721628">
      <w:pPr>
        <w:widowControl w:val="0"/>
        <w:spacing w:after="0"/>
        <w:ind w:firstLine="708"/>
        <w:jc w:val="both"/>
        <w:rPr>
          <w:rFonts w:ascii="Times New Roman" w:eastAsia="Times New Roman" w:hAnsi="Times New Roman"/>
          <w:sz w:val="28"/>
          <w:szCs w:val="28"/>
          <w:lang w:eastAsia="ru-RU"/>
        </w:rPr>
      </w:pPr>
      <w:r w:rsidRPr="00E4719A">
        <w:rPr>
          <w:rFonts w:ascii="Times New Roman" w:eastAsia="Times New Roman" w:hAnsi="Times New Roman"/>
          <w:sz w:val="28"/>
          <w:szCs w:val="28"/>
          <w:lang w:eastAsia="ru-RU"/>
        </w:rPr>
        <w:t xml:space="preserve">Основополагающим принципом </w:t>
      </w:r>
      <w:proofErr w:type="gramStart"/>
      <w:r w:rsidRPr="00E4719A">
        <w:rPr>
          <w:rFonts w:ascii="Times New Roman" w:eastAsia="Times New Roman" w:hAnsi="Times New Roman"/>
          <w:sz w:val="28"/>
          <w:szCs w:val="28"/>
          <w:lang w:eastAsia="ru-RU"/>
        </w:rPr>
        <w:t>построения взаимоотношений участников воспитательной системы центра</w:t>
      </w:r>
      <w:proofErr w:type="gramEnd"/>
      <w:r w:rsidRPr="00E4719A">
        <w:rPr>
          <w:rFonts w:ascii="Times New Roman" w:eastAsia="Times New Roman" w:hAnsi="Times New Roman"/>
          <w:sz w:val="28"/>
          <w:szCs w:val="28"/>
          <w:lang w:eastAsia="ru-RU"/>
        </w:rPr>
        <w:t xml:space="preserve"> с окружающим социумом является взаимодействие, то есть согласованная деятельность по достижению совместных целей и результатов. Созданная модель взаимодействия социальных институтов и МОУ ЦДО «</w:t>
      </w:r>
      <w:proofErr w:type="spellStart"/>
      <w:r w:rsidRPr="00E4719A">
        <w:rPr>
          <w:rFonts w:ascii="Times New Roman" w:eastAsia="Times New Roman" w:hAnsi="Times New Roman"/>
          <w:sz w:val="28"/>
          <w:szCs w:val="28"/>
          <w:lang w:eastAsia="ru-RU"/>
        </w:rPr>
        <w:t>Дземги</w:t>
      </w:r>
      <w:proofErr w:type="spellEnd"/>
      <w:r w:rsidRPr="00E4719A">
        <w:rPr>
          <w:rFonts w:ascii="Times New Roman" w:eastAsia="Times New Roman" w:hAnsi="Times New Roman"/>
          <w:sz w:val="28"/>
          <w:szCs w:val="28"/>
          <w:lang w:eastAsia="ru-RU"/>
        </w:rPr>
        <w:t>» основана на идее сотрудничества и сотворчества ее участников, позволяет динамично реагировать на запросы и потребности различных социальных слоев и групп населения.</w:t>
      </w:r>
    </w:p>
    <w:p w:rsidR="00721628" w:rsidRPr="00E4719A" w:rsidRDefault="00721628" w:rsidP="00721628">
      <w:pPr>
        <w:widowControl w:val="0"/>
        <w:spacing w:after="0"/>
        <w:ind w:firstLine="709"/>
        <w:jc w:val="both"/>
        <w:rPr>
          <w:rFonts w:ascii="Times New Roman" w:eastAsia="Times New Roman" w:hAnsi="Times New Roman"/>
          <w:sz w:val="28"/>
          <w:szCs w:val="28"/>
          <w:lang w:eastAsia="ru-RU"/>
        </w:rPr>
      </w:pPr>
      <w:r w:rsidRPr="00E4719A">
        <w:rPr>
          <w:rFonts w:ascii="Times New Roman" w:eastAsia="Times New Roman" w:hAnsi="Times New Roman"/>
          <w:sz w:val="28"/>
          <w:szCs w:val="28"/>
          <w:lang w:eastAsia="ru-RU"/>
        </w:rPr>
        <w:t>Реализация воспитательной системы МОУ ЦДО «</w:t>
      </w:r>
      <w:proofErr w:type="spellStart"/>
      <w:r w:rsidRPr="00E4719A">
        <w:rPr>
          <w:rFonts w:ascii="Times New Roman" w:eastAsia="Times New Roman" w:hAnsi="Times New Roman"/>
          <w:sz w:val="28"/>
          <w:szCs w:val="28"/>
          <w:lang w:eastAsia="ru-RU"/>
        </w:rPr>
        <w:t>Дземги</w:t>
      </w:r>
      <w:proofErr w:type="spellEnd"/>
      <w:r w:rsidRPr="00E4719A">
        <w:rPr>
          <w:rFonts w:ascii="Times New Roman" w:eastAsia="Times New Roman" w:hAnsi="Times New Roman"/>
          <w:sz w:val="28"/>
          <w:szCs w:val="28"/>
          <w:lang w:eastAsia="ru-RU"/>
        </w:rPr>
        <w:t>» стала возможной на основе создания единого воспитательного пространства в городе. Воспитательная деятельность с детьми и мол</w:t>
      </w:r>
      <w:r>
        <w:rPr>
          <w:rFonts w:ascii="Times New Roman" w:eastAsia="Times New Roman" w:hAnsi="Times New Roman"/>
          <w:sz w:val="28"/>
          <w:szCs w:val="28"/>
          <w:lang w:eastAsia="ru-RU"/>
        </w:rPr>
        <w:t xml:space="preserve">одежью проводилась </w:t>
      </w:r>
      <w:r>
        <w:rPr>
          <w:rFonts w:ascii="Times New Roman" w:eastAsia="Times New Roman" w:hAnsi="Times New Roman"/>
          <w:sz w:val="28"/>
          <w:szCs w:val="28"/>
          <w:lang w:eastAsia="ru-RU"/>
        </w:rPr>
        <w:lastRenderedPageBreak/>
        <w:t>системно на двух</w:t>
      </w:r>
      <w:r w:rsidRPr="00E4719A">
        <w:rPr>
          <w:rFonts w:ascii="Times New Roman" w:eastAsia="Times New Roman" w:hAnsi="Times New Roman"/>
          <w:sz w:val="28"/>
          <w:szCs w:val="28"/>
          <w:lang w:eastAsia="ru-RU"/>
        </w:rPr>
        <w:t xml:space="preserve"> уровнях:</w:t>
      </w:r>
    </w:p>
    <w:p w:rsidR="00721628" w:rsidRPr="00E4719A" w:rsidRDefault="00721628" w:rsidP="00721628">
      <w:pPr>
        <w:widowControl w:val="0"/>
        <w:spacing w:after="0"/>
        <w:ind w:firstLine="709"/>
        <w:jc w:val="both"/>
        <w:rPr>
          <w:rFonts w:ascii="Times New Roman" w:hAnsi="Times New Roman"/>
          <w:sz w:val="28"/>
          <w:szCs w:val="28"/>
        </w:rPr>
      </w:pPr>
      <w:r w:rsidRPr="00E4719A">
        <w:rPr>
          <w:rFonts w:ascii="Times New Roman" w:hAnsi="Times New Roman"/>
          <w:sz w:val="28"/>
          <w:szCs w:val="28"/>
        </w:rPr>
        <w:t>•   Городские массовые мероприятия;</w:t>
      </w:r>
    </w:p>
    <w:p w:rsidR="00721628" w:rsidRPr="00E4719A" w:rsidRDefault="00721628" w:rsidP="00721628">
      <w:pPr>
        <w:widowControl w:val="0"/>
        <w:spacing w:after="0"/>
        <w:ind w:firstLine="709"/>
        <w:jc w:val="both"/>
        <w:rPr>
          <w:rFonts w:ascii="Times New Roman" w:hAnsi="Times New Roman"/>
          <w:sz w:val="28"/>
          <w:szCs w:val="28"/>
        </w:rPr>
      </w:pPr>
      <w:r w:rsidRPr="00E4719A">
        <w:rPr>
          <w:rFonts w:ascii="Times New Roman" w:hAnsi="Times New Roman"/>
          <w:sz w:val="28"/>
          <w:szCs w:val="28"/>
        </w:rPr>
        <w:t>•   Проведение массовых мероприятий с обучающимися МОУ ЦДО «</w:t>
      </w:r>
      <w:proofErr w:type="spellStart"/>
      <w:r w:rsidRPr="00E4719A">
        <w:rPr>
          <w:rFonts w:ascii="Times New Roman" w:hAnsi="Times New Roman"/>
          <w:sz w:val="28"/>
          <w:szCs w:val="28"/>
        </w:rPr>
        <w:t>Дземги</w:t>
      </w:r>
      <w:proofErr w:type="spellEnd"/>
      <w:r w:rsidRPr="00E4719A">
        <w:rPr>
          <w:rFonts w:ascii="Times New Roman" w:hAnsi="Times New Roman"/>
          <w:sz w:val="28"/>
          <w:szCs w:val="28"/>
        </w:rPr>
        <w:t>».</w:t>
      </w:r>
    </w:p>
    <w:p w:rsidR="00721628" w:rsidRPr="00E4719A" w:rsidRDefault="00721628" w:rsidP="00721628">
      <w:pPr>
        <w:widowControl w:val="0"/>
        <w:spacing w:after="0"/>
        <w:jc w:val="both"/>
        <w:rPr>
          <w:rFonts w:ascii="Times New Roman" w:eastAsia="Times New Roman" w:hAnsi="Times New Roman"/>
          <w:sz w:val="28"/>
          <w:szCs w:val="28"/>
          <w:lang w:eastAsia="ru-RU"/>
        </w:rPr>
      </w:pPr>
      <w:r w:rsidRPr="00E4719A">
        <w:rPr>
          <w:rFonts w:ascii="Times New Roman" w:eastAsia="Times New Roman" w:hAnsi="Times New Roman"/>
          <w:color w:val="FF0000"/>
          <w:sz w:val="28"/>
          <w:szCs w:val="28"/>
          <w:lang w:eastAsia="ru-RU"/>
        </w:rPr>
        <w:t xml:space="preserve">             </w:t>
      </w:r>
      <w:r w:rsidRPr="00E4719A">
        <w:rPr>
          <w:rFonts w:ascii="Times New Roman" w:eastAsia="Times New Roman" w:hAnsi="Times New Roman"/>
          <w:sz w:val="28"/>
          <w:szCs w:val="28"/>
          <w:lang w:eastAsia="ru-RU"/>
        </w:rPr>
        <w:t xml:space="preserve">Воспитательная работа с </w:t>
      </w:r>
      <w:proofErr w:type="gramStart"/>
      <w:r w:rsidRPr="00E4719A">
        <w:rPr>
          <w:rFonts w:ascii="Times New Roman" w:eastAsia="Times New Roman" w:hAnsi="Times New Roman"/>
          <w:sz w:val="28"/>
          <w:szCs w:val="28"/>
          <w:lang w:eastAsia="ru-RU"/>
        </w:rPr>
        <w:t>обучаю</w:t>
      </w:r>
      <w:r>
        <w:rPr>
          <w:rFonts w:ascii="Times New Roman" w:eastAsia="Times New Roman" w:hAnsi="Times New Roman"/>
          <w:sz w:val="28"/>
          <w:szCs w:val="28"/>
          <w:lang w:eastAsia="ru-RU"/>
        </w:rPr>
        <w:t>щимися</w:t>
      </w:r>
      <w:proofErr w:type="gramEnd"/>
      <w:r>
        <w:rPr>
          <w:rFonts w:ascii="Times New Roman" w:eastAsia="Times New Roman" w:hAnsi="Times New Roman"/>
          <w:sz w:val="28"/>
          <w:szCs w:val="28"/>
          <w:lang w:eastAsia="ru-RU"/>
        </w:rPr>
        <w:t xml:space="preserve"> Ц</w:t>
      </w:r>
      <w:r w:rsidRPr="00E4719A">
        <w:rPr>
          <w:rFonts w:ascii="Times New Roman" w:eastAsia="Times New Roman" w:hAnsi="Times New Roman"/>
          <w:sz w:val="28"/>
          <w:szCs w:val="28"/>
          <w:lang w:eastAsia="ru-RU"/>
        </w:rPr>
        <w:t xml:space="preserve">ентра в воспитательной системе разделена на несколько основных направлений. </w:t>
      </w:r>
      <w:proofErr w:type="gramStart"/>
      <w:r w:rsidRPr="00E4719A">
        <w:rPr>
          <w:rFonts w:ascii="Times New Roman" w:eastAsia="Times New Roman" w:hAnsi="Times New Roman"/>
          <w:sz w:val="28"/>
          <w:szCs w:val="28"/>
          <w:lang w:eastAsia="ru-RU"/>
        </w:rPr>
        <w:t>По всем направлениям велась активная работа, о чем говорят результаты участия обучающихся в мероприятиях разного уровня.</w:t>
      </w:r>
      <w:proofErr w:type="gramEnd"/>
    </w:p>
    <w:p w:rsidR="00721628" w:rsidRPr="00E4719A" w:rsidRDefault="00721628" w:rsidP="00721628">
      <w:pPr>
        <w:widowControl w:val="0"/>
        <w:tabs>
          <w:tab w:val="left" w:pos="993"/>
        </w:tabs>
        <w:spacing w:after="0"/>
        <w:ind w:firstLine="709"/>
        <w:jc w:val="both"/>
        <w:rPr>
          <w:rFonts w:ascii="Times New Roman" w:eastAsia="Times New Roman" w:hAnsi="Times New Roman"/>
          <w:sz w:val="28"/>
          <w:szCs w:val="28"/>
          <w:lang w:eastAsia="ru-RU"/>
        </w:rPr>
      </w:pPr>
      <w:r w:rsidRPr="00E4719A">
        <w:rPr>
          <w:rFonts w:ascii="Times New Roman" w:eastAsia="Times New Roman" w:hAnsi="Times New Roman"/>
          <w:sz w:val="28"/>
          <w:szCs w:val="28"/>
          <w:lang w:eastAsia="ru-RU"/>
        </w:rPr>
        <w:t>Направленность воспитательной работы в Центре определялась следующими основными характеристиками:</w:t>
      </w:r>
    </w:p>
    <w:p w:rsidR="00721628" w:rsidRPr="00E4719A" w:rsidRDefault="00721628" w:rsidP="00721628">
      <w:pPr>
        <w:widowControl w:val="0"/>
        <w:numPr>
          <w:ilvl w:val="0"/>
          <w:numId w:val="4"/>
        </w:numPr>
        <w:tabs>
          <w:tab w:val="left" w:pos="993"/>
        </w:tabs>
        <w:spacing w:after="0"/>
        <w:ind w:left="0" w:firstLine="709"/>
        <w:jc w:val="both"/>
        <w:rPr>
          <w:rFonts w:ascii="Times New Roman" w:eastAsia="Times New Roman" w:hAnsi="Times New Roman"/>
          <w:sz w:val="28"/>
          <w:szCs w:val="28"/>
          <w:lang w:eastAsia="ru-RU"/>
        </w:rPr>
      </w:pPr>
      <w:r w:rsidRPr="00E4719A">
        <w:rPr>
          <w:rFonts w:ascii="Times New Roman" w:eastAsia="Times New Roman" w:hAnsi="Times New Roman"/>
          <w:sz w:val="28"/>
          <w:szCs w:val="28"/>
          <w:lang w:eastAsia="ru-RU"/>
        </w:rPr>
        <w:t xml:space="preserve">повышение уровня комфортности </w:t>
      </w:r>
      <w:proofErr w:type="gramStart"/>
      <w:r w:rsidRPr="00E4719A">
        <w:rPr>
          <w:rFonts w:ascii="Times New Roman" w:eastAsia="Times New Roman" w:hAnsi="Times New Roman"/>
          <w:sz w:val="28"/>
          <w:szCs w:val="28"/>
          <w:lang w:eastAsia="ru-RU"/>
        </w:rPr>
        <w:t>обучающихся</w:t>
      </w:r>
      <w:proofErr w:type="gramEnd"/>
      <w:r w:rsidRPr="00E4719A">
        <w:rPr>
          <w:rFonts w:ascii="Times New Roman" w:eastAsia="Times New Roman" w:hAnsi="Times New Roman"/>
          <w:sz w:val="28"/>
          <w:szCs w:val="28"/>
          <w:lang w:eastAsia="ru-RU"/>
        </w:rPr>
        <w:t>;</w:t>
      </w:r>
    </w:p>
    <w:p w:rsidR="00721628" w:rsidRPr="00E4719A" w:rsidRDefault="00721628" w:rsidP="00721628">
      <w:pPr>
        <w:widowControl w:val="0"/>
        <w:numPr>
          <w:ilvl w:val="0"/>
          <w:numId w:val="4"/>
        </w:numPr>
        <w:tabs>
          <w:tab w:val="left" w:pos="993"/>
        </w:tabs>
        <w:spacing w:after="0"/>
        <w:ind w:left="0" w:firstLine="709"/>
        <w:jc w:val="both"/>
        <w:rPr>
          <w:rFonts w:ascii="Times New Roman" w:eastAsia="Times New Roman" w:hAnsi="Times New Roman"/>
          <w:sz w:val="28"/>
          <w:szCs w:val="28"/>
          <w:lang w:eastAsia="ru-RU"/>
        </w:rPr>
      </w:pPr>
      <w:r w:rsidRPr="00E4719A">
        <w:rPr>
          <w:rFonts w:ascii="Times New Roman" w:eastAsia="Times New Roman" w:hAnsi="Times New Roman"/>
          <w:sz w:val="28"/>
          <w:szCs w:val="28"/>
          <w:lang w:eastAsia="ru-RU"/>
        </w:rPr>
        <w:t>развитие их коммуникативных способностей;</w:t>
      </w:r>
    </w:p>
    <w:p w:rsidR="00721628" w:rsidRPr="00E4719A" w:rsidRDefault="00721628" w:rsidP="00721628">
      <w:pPr>
        <w:widowControl w:val="0"/>
        <w:numPr>
          <w:ilvl w:val="0"/>
          <w:numId w:val="4"/>
        </w:numPr>
        <w:tabs>
          <w:tab w:val="left" w:pos="993"/>
        </w:tabs>
        <w:spacing w:after="0"/>
        <w:ind w:left="0" w:firstLine="709"/>
        <w:jc w:val="both"/>
        <w:rPr>
          <w:rFonts w:ascii="Times New Roman" w:eastAsia="Times New Roman" w:hAnsi="Times New Roman"/>
          <w:sz w:val="28"/>
          <w:szCs w:val="28"/>
          <w:lang w:eastAsia="ru-RU"/>
        </w:rPr>
      </w:pPr>
      <w:r w:rsidRPr="00E4719A">
        <w:rPr>
          <w:rFonts w:ascii="Times New Roman" w:eastAsia="Times New Roman" w:hAnsi="Times New Roman"/>
          <w:sz w:val="28"/>
          <w:szCs w:val="28"/>
          <w:lang w:eastAsia="ru-RU"/>
        </w:rPr>
        <w:t xml:space="preserve">адаптация </w:t>
      </w:r>
      <w:proofErr w:type="gramStart"/>
      <w:r w:rsidRPr="00E4719A">
        <w:rPr>
          <w:rFonts w:ascii="Times New Roman" w:eastAsia="Times New Roman" w:hAnsi="Times New Roman"/>
          <w:sz w:val="28"/>
          <w:szCs w:val="28"/>
          <w:lang w:eastAsia="ru-RU"/>
        </w:rPr>
        <w:t>обучающихся</w:t>
      </w:r>
      <w:proofErr w:type="gramEnd"/>
      <w:r w:rsidRPr="00E4719A">
        <w:rPr>
          <w:rFonts w:ascii="Times New Roman" w:eastAsia="Times New Roman" w:hAnsi="Times New Roman"/>
          <w:sz w:val="28"/>
          <w:szCs w:val="28"/>
          <w:lang w:eastAsia="ru-RU"/>
        </w:rPr>
        <w:t xml:space="preserve"> в коллективе и обществе;</w:t>
      </w:r>
    </w:p>
    <w:p w:rsidR="00721628" w:rsidRPr="00E4719A" w:rsidRDefault="00721628" w:rsidP="00721628">
      <w:pPr>
        <w:widowControl w:val="0"/>
        <w:numPr>
          <w:ilvl w:val="0"/>
          <w:numId w:val="4"/>
        </w:numPr>
        <w:tabs>
          <w:tab w:val="left" w:pos="993"/>
        </w:tabs>
        <w:spacing w:after="0"/>
        <w:ind w:left="0" w:firstLine="709"/>
        <w:jc w:val="both"/>
        <w:rPr>
          <w:rFonts w:ascii="Times New Roman" w:eastAsia="Times New Roman" w:hAnsi="Times New Roman"/>
          <w:sz w:val="28"/>
          <w:szCs w:val="28"/>
          <w:lang w:eastAsia="ru-RU"/>
        </w:rPr>
      </w:pPr>
      <w:r w:rsidRPr="00E4719A">
        <w:rPr>
          <w:rFonts w:ascii="Times New Roman" w:eastAsia="Times New Roman" w:hAnsi="Times New Roman"/>
          <w:sz w:val="28"/>
          <w:szCs w:val="28"/>
          <w:lang w:eastAsia="ru-RU"/>
        </w:rPr>
        <w:t>развитие творческих и организаторских способностей, инициативы воспитанников;</w:t>
      </w:r>
    </w:p>
    <w:p w:rsidR="00721628" w:rsidRPr="00E4719A" w:rsidRDefault="00721628" w:rsidP="00721628">
      <w:pPr>
        <w:widowControl w:val="0"/>
        <w:numPr>
          <w:ilvl w:val="0"/>
          <w:numId w:val="4"/>
        </w:numPr>
        <w:tabs>
          <w:tab w:val="left" w:pos="993"/>
        </w:tabs>
        <w:spacing w:after="0"/>
        <w:ind w:left="0" w:firstLine="709"/>
        <w:jc w:val="both"/>
        <w:rPr>
          <w:rFonts w:ascii="Times New Roman" w:eastAsia="Times New Roman" w:hAnsi="Times New Roman"/>
          <w:sz w:val="28"/>
          <w:szCs w:val="28"/>
          <w:lang w:eastAsia="ru-RU"/>
        </w:rPr>
      </w:pPr>
      <w:r w:rsidRPr="00E4719A">
        <w:rPr>
          <w:rFonts w:ascii="Times New Roman" w:eastAsia="Times New Roman" w:hAnsi="Times New Roman"/>
          <w:sz w:val="28"/>
          <w:szCs w:val="28"/>
          <w:lang w:eastAsia="ru-RU"/>
        </w:rPr>
        <w:t xml:space="preserve">создание единого сплоченного коллектива </w:t>
      </w:r>
      <w:proofErr w:type="gramStart"/>
      <w:r w:rsidRPr="00E4719A">
        <w:rPr>
          <w:rFonts w:ascii="Times New Roman" w:eastAsia="Times New Roman" w:hAnsi="Times New Roman"/>
          <w:sz w:val="28"/>
          <w:szCs w:val="28"/>
          <w:lang w:eastAsia="ru-RU"/>
        </w:rPr>
        <w:t>обучающихся</w:t>
      </w:r>
      <w:proofErr w:type="gramEnd"/>
      <w:r w:rsidRPr="00E4719A">
        <w:rPr>
          <w:rFonts w:ascii="Times New Roman" w:eastAsia="Times New Roman" w:hAnsi="Times New Roman"/>
          <w:sz w:val="28"/>
          <w:szCs w:val="28"/>
          <w:lang w:eastAsia="ru-RU"/>
        </w:rPr>
        <w:t xml:space="preserve"> Центра, который не подавляет личностную индивидуальность, а помогает ей раскрыться, реализоваться;</w:t>
      </w:r>
    </w:p>
    <w:p w:rsidR="00721628" w:rsidRPr="00E4719A" w:rsidRDefault="00721628" w:rsidP="00721628">
      <w:pPr>
        <w:widowControl w:val="0"/>
        <w:numPr>
          <w:ilvl w:val="0"/>
          <w:numId w:val="4"/>
        </w:numPr>
        <w:tabs>
          <w:tab w:val="left" w:pos="993"/>
        </w:tabs>
        <w:spacing w:after="0"/>
        <w:ind w:left="0" w:firstLine="709"/>
        <w:jc w:val="both"/>
        <w:rPr>
          <w:rFonts w:ascii="Times New Roman" w:eastAsia="Times New Roman" w:hAnsi="Times New Roman"/>
          <w:sz w:val="28"/>
          <w:szCs w:val="28"/>
          <w:lang w:eastAsia="ru-RU"/>
        </w:rPr>
      </w:pPr>
      <w:r w:rsidRPr="00E4719A">
        <w:rPr>
          <w:rFonts w:ascii="Times New Roman" w:eastAsia="Times New Roman" w:hAnsi="Times New Roman"/>
          <w:sz w:val="28"/>
          <w:szCs w:val="28"/>
          <w:lang w:eastAsia="ru-RU"/>
        </w:rPr>
        <w:t>непрерывность образовательного процесса, развитие интереса к познанию, умственное и нравственное воспитание детей и молодежи;  сплочение семьи, предоставление возможности детям и родителям лучше узнать и понять друг друга в процессе семейного сотворчества.</w:t>
      </w:r>
    </w:p>
    <w:p w:rsidR="00721628" w:rsidRPr="00E4719A" w:rsidRDefault="00721628" w:rsidP="00721628">
      <w:pPr>
        <w:widowControl w:val="0"/>
        <w:spacing w:after="0"/>
        <w:ind w:firstLine="708"/>
        <w:jc w:val="both"/>
        <w:rPr>
          <w:rFonts w:ascii="Times New Roman" w:hAnsi="Times New Roman"/>
          <w:sz w:val="28"/>
          <w:szCs w:val="28"/>
        </w:rPr>
      </w:pPr>
      <w:r w:rsidRPr="00E4719A">
        <w:rPr>
          <w:rFonts w:ascii="Times New Roman" w:hAnsi="Times New Roman"/>
          <w:sz w:val="28"/>
          <w:szCs w:val="28"/>
        </w:rPr>
        <w:t xml:space="preserve">Наряду с </w:t>
      </w:r>
      <w:proofErr w:type="spellStart"/>
      <w:r w:rsidRPr="00E4719A">
        <w:rPr>
          <w:rFonts w:ascii="Times New Roman" w:hAnsi="Times New Roman"/>
          <w:sz w:val="28"/>
          <w:szCs w:val="28"/>
        </w:rPr>
        <w:t>общецентровскими</w:t>
      </w:r>
      <w:proofErr w:type="spellEnd"/>
      <w:r w:rsidRPr="00E4719A">
        <w:rPr>
          <w:rFonts w:ascii="Times New Roman" w:hAnsi="Times New Roman"/>
          <w:sz w:val="28"/>
          <w:szCs w:val="28"/>
        </w:rPr>
        <w:t xml:space="preserve"> массовыми мероприятиями каждый педагог в течение года проводил воспитательные мероприятия внутри объединения, реализуя задачи программы деятельности МОУ ЦДО «</w:t>
      </w:r>
      <w:proofErr w:type="spellStart"/>
      <w:r w:rsidRPr="00E4719A">
        <w:rPr>
          <w:rFonts w:ascii="Times New Roman" w:hAnsi="Times New Roman"/>
          <w:sz w:val="28"/>
          <w:szCs w:val="28"/>
        </w:rPr>
        <w:t>Дземги</w:t>
      </w:r>
      <w:proofErr w:type="spellEnd"/>
      <w:r w:rsidRPr="00E4719A">
        <w:rPr>
          <w:rFonts w:ascii="Times New Roman" w:hAnsi="Times New Roman"/>
          <w:sz w:val="28"/>
          <w:szCs w:val="28"/>
        </w:rPr>
        <w:t>»:</w:t>
      </w:r>
    </w:p>
    <w:p w:rsidR="00721628" w:rsidRPr="00E4719A" w:rsidRDefault="00721628" w:rsidP="00721628">
      <w:pPr>
        <w:widowControl w:val="0"/>
        <w:numPr>
          <w:ilvl w:val="0"/>
          <w:numId w:val="5"/>
        </w:numPr>
        <w:spacing w:after="0"/>
        <w:ind w:firstLine="709"/>
        <w:jc w:val="both"/>
        <w:rPr>
          <w:rFonts w:ascii="Times New Roman" w:hAnsi="Times New Roman"/>
          <w:sz w:val="28"/>
          <w:szCs w:val="28"/>
        </w:rPr>
      </w:pPr>
      <w:r w:rsidRPr="00E4719A">
        <w:rPr>
          <w:rFonts w:ascii="Times New Roman" w:hAnsi="Times New Roman"/>
          <w:sz w:val="28"/>
          <w:szCs w:val="28"/>
        </w:rPr>
        <w:t xml:space="preserve">совершенствование </w:t>
      </w:r>
      <w:proofErr w:type="spellStart"/>
      <w:r w:rsidRPr="00E4719A">
        <w:rPr>
          <w:rFonts w:ascii="Times New Roman" w:hAnsi="Times New Roman"/>
          <w:sz w:val="28"/>
          <w:szCs w:val="28"/>
        </w:rPr>
        <w:t>досуговой</w:t>
      </w:r>
      <w:proofErr w:type="spellEnd"/>
      <w:r w:rsidRPr="00E4719A">
        <w:rPr>
          <w:rFonts w:ascii="Times New Roman" w:hAnsi="Times New Roman"/>
          <w:sz w:val="28"/>
          <w:szCs w:val="28"/>
        </w:rPr>
        <w:t xml:space="preserve"> деятельности, каникулярного времени и летнего отдыха детей;</w:t>
      </w:r>
    </w:p>
    <w:p w:rsidR="00721628" w:rsidRPr="00E4719A" w:rsidRDefault="00721628" w:rsidP="00721628">
      <w:pPr>
        <w:widowControl w:val="0"/>
        <w:numPr>
          <w:ilvl w:val="0"/>
          <w:numId w:val="5"/>
        </w:numPr>
        <w:spacing w:after="0"/>
        <w:ind w:firstLine="709"/>
        <w:jc w:val="both"/>
        <w:rPr>
          <w:rFonts w:ascii="Times New Roman" w:hAnsi="Times New Roman"/>
          <w:sz w:val="28"/>
          <w:szCs w:val="28"/>
        </w:rPr>
      </w:pPr>
      <w:r w:rsidRPr="00E4719A">
        <w:rPr>
          <w:rFonts w:ascii="Times New Roman" w:hAnsi="Times New Roman"/>
          <w:sz w:val="28"/>
          <w:szCs w:val="28"/>
        </w:rPr>
        <w:t>формирование культуры здорового образа жизни обучающихся (профилактика наркомании, алкоголизма и правонарушений);</w:t>
      </w:r>
    </w:p>
    <w:p w:rsidR="00721628" w:rsidRPr="00D61394" w:rsidRDefault="00721628" w:rsidP="00721628">
      <w:pPr>
        <w:widowControl w:val="0"/>
        <w:numPr>
          <w:ilvl w:val="0"/>
          <w:numId w:val="5"/>
        </w:numPr>
        <w:spacing w:after="0"/>
        <w:ind w:firstLine="709"/>
        <w:jc w:val="both"/>
        <w:rPr>
          <w:rFonts w:ascii="Times New Roman" w:hAnsi="Times New Roman"/>
          <w:sz w:val="28"/>
          <w:szCs w:val="28"/>
        </w:rPr>
      </w:pPr>
      <w:r w:rsidRPr="00E4719A">
        <w:rPr>
          <w:rFonts w:ascii="Times New Roman" w:hAnsi="Times New Roman"/>
          <w:sz w:val="28"/>
          <w:szCs w:val="28"/>
        </w:rPr>
        <w:t xml:space="preserve">создание условий для развития патриотизма, воспитания любви, бережного отношения к природе, уважение к истории и культуре своего и </w:t>
      </w:r>
      <w:r w:rsidRPr="00D61394">
        <w:rPr>
          <w:rFonts w:ascii="Times New Roman" w:hAnsi="Times New Roman"/>
          <w:sz w:val="28"/>
          <w:szCs w:val="28"/>
        </w:rPr>
        <w:t>других народов.</w:t>
      </w:r>
    </w:p>
    <w:p w:rsidR="00721628" w:rsidRPr="00D61394" w:rsidRDefault="00721628" w:rsidP="00721628">
      <w:pPr>
        <w:widowControl w:val="0"/>
        <w:spacing w:after="0"/>
        <w:jc w:val="both"/>
        <w:rPr>
          <w:rFonts w:ascii="Times New Roman" w:hAnsi="Times New Roman"/>
          <w:sz w:val="28"/>
          <w:szCs w:val="28"/>
        </w:rPr>
      </w:pPr>
      <w:r w:rsidRPr="00D61394">
        <w:rPr>
          <w:rFonts w:ascii="Times New Roman" w:hAnsi="Times New Roman"/>
          <w:sz w:val="28"/>
          <w:szCs w:val="28"/>
        </w:rPr>
        <w:t xml:space="preserve">      В 201</w:t>
      </w:r>
      <w:r>
        <w:rPr>
          <w:rFonts w:ascii="Times New Roman" w:hAnsi="Times New Roman"/>
          <w:sz w:val="28"/>
          <w:szCs w:val="28"/>
        </w:rPr>
        <w:t>9</w:t>
      </w:r>
      <w:r w:rsidRPr="00D61394">
        <w:rPr>
          <w:rFonts w:ascii="Times New Roman" w:hAnsi="Times New Roman"/>
          <w:sz w:val="28"/>
          <w:szCs w:val="28"/>
        </w:rPr>
        <w:t xml:space="preserve"> году проведено большое разнообразие мероприятий: </w:t>
      </w:r>
      <w:r>
        <w:rPr>
          <w:rFonts w:ascii="Times New Roman" w:hAnsi="Times New Roman"/>
          <w:sz w:val="28"/>
          <w:szCs w:val="28"/>
        </w:rPr>
        <w:t xml:space="preserve">молодежные площадки, </w:t>
      </w:r>
      <w:r w:rsidRPr="00D61394">
        <w:rPr>
          <w:rFonts w:ascii="Times New Roman" w:hAnsi="Times New Roman"/>
          <w:sz w:val="28"/>
          <w:szCs w:val="28"/>
        </w:rPr>
        <w:t xml:space="preserve">форумы, слеты, добровольческие фестивали и акции, </w:t>
      </w:r>
      <w:proofErr w:type="spellStart"/>
      <w:r w:rsidRPr="00D61394">
        <w:rPr>
          <w:rFonts w:ascii="Times New Roman" w:hAnsi="Times New Roman"/>
          <w:sz w:val="28"/>
          <w:szCs w:val="28"/>
        </w:rPr>
        <w:t>игры-квесты</w:t>
      </w:r>
      <w:proofErr w:type="spellEnd"/>
      <w:r w:rsidRPr="00D61394">
        <w:rPr>
          <w:rFonts w:ascii="Times New Roman" w:hAnsi="Times New Roman"/>
          <w:sz w:val="28"/>
          <w:szCs w:val="28"/>
        </w:rPr>
        <w:t>, конкурсные программы, военно-спортивные игры, творческие конкурсы:</w:t>
      </w:r>
    </w:p>
    <w:p w:rsidR="00721628" w:rsidRPr="00D61394" w:rsidRDefault="00721628" w:rsidP="00721628">
      <w:pPr>
        <w:widowControl w:val="0"/>
        <w:spacing w:after="0"/>
        <w:jc w:val="both"/>
        <w:rPr>
          <w:rFonts w:ascii="Times New Roman" w:hAnsi="Times New Roman"/>
          <w:sz w:val="28"/>
          <w:szCs w:val="28"/>
        </w:rPr>
      </w:pPr>
      <w:r w:rsidRPr="00D61394">
        <w:rPr>
          <w:rFonts w:ascii="Times New Roman" w:hAnsi="Times New Roman"/>
          <w:sz w:val="28"/>
          <w:szCs w:val="28"/>
        </w:rPr>
        <w:t>- добровольческий фестиваль «</w:t>
      </w:r>
      <w:r>
        <w:rPr>
          <w:rFonts w:ascii="Times New Roman" w:hAnsi="Times New Roman"/>
          <w:sz w:val="28"/>
          <w:szCs w:val="28"/>
          <w:lang w:val="en-US"/>
        </w:rPr>
        <w:t>PRODO</w:t>
      </w:r>
      <w:proofErr w:type="gramStart"/>
      <w:r>
        <w:rPr>
          <w:rFonts w:ascii="Times New Roman" w:hAnsi="Times New Roman"/>
          <w:sz w:val="28"/>
          <w:szCs w:val="28"/>
        </w:rPr>
        <w:t>БР</w:t>
      </w:r>
      <w:proofErr w:type="gramEnd"/>
      <w:r>
        <w:rPr>
          <w:rFonts w:ascii="Times New Roman" w:hAnsi="Times New Roman"/>
          <w:sz w:val="28"/>
          <w:szCs w:val="28"/>
          <w:lang w:val="en-US"/>
        </w:rPr>
        <w:t>O</w:t>
      </w:r>
      <w:r w:rsidRPr="00D61394">
        <w:rPr>
          <w:rFonts w:ascii="Times New Roman" w:hAnsi="Times New Roman"/>
          <w:sz w:val="28"/>
          <w:szCs w:val="28"/>
        </w:rPr>
        <w:t>»;</w:t>
      </w:r>
    </w:p>
    <w:p w:rsidR="00721628" w:rsidRDefault="00721628" w:rsidP="00721628">
      <w:pPr>
        <w:widowControl w:val="0"/>
        <w:spacing w:after="0"/>
        <w:jc w:val="both"/>
        <w:rPr>
          <w:rFonts w:ascii="Times New Roman" w:hAnsi="Times New Roman"/>
          <w:sz w:val="28"/>
          <w:szCs w:val="28"/>
        </w:rPr>
      </w:pPr>
      <w:r w:rsidRPr="00D61394">
        <w:rPr>
          <w:rFonts w:ascii="Times New Roman" w:hAnsi="Times New Roman"/>
          <w:sz w:val="28"/>
          <w:szCs w:val="28"/>
        </w:rPr>
        <w:lastRenderedPageBreak/>
        <w:t>- добровольческие акции по оказанию социальной помощи одиноким ветеранам «Милосердие», «МОСТ»;</w:t>
      </w:r>
    </w:p>
    <w:p w:rsidR="00721628" w:rsidRPr="00D61394" w:rsidRDefault="00721628" w:rsidP="00721628">
      <w:pPr>
        <w:widowControl w:val="0"/>
        <w:spacing w:after="0"/>
        <w:jc w:val="both"/>
        <w:rPr>
          <w:rFonts w:ascii="Times New Roman" w:hAnsi="Times New Roman"/>
          <w:sz w:val="28"/>
          <w:szCs w:val="28"/>
        </w:rPr>
      </w:pPr>
      <w:r>
        <w:rPr>
          <w:rFonts w:ascii="Times New Roman" w:hAnsi="Times New Roman"/>
          <w:sz w:val="28"/>
          <w:szCs w:val="28"/>
        </w:rPr>
        <w:t>- молодежная площадка «ПРОСТРАНСТВО», в рамках реализации городского молодежного проекта «</w:t>
      </w:r>
      <w:r w:rsidRPr="00856997">
        <w:rPr>
          <w:rFonts w:ascii="Times New Roman" w:hAnsi="Times New Roman"/>
          <w:sz w:val="28"/>
          <w:szCs w:val="28"/>
        </w:rPr>
        <w:t>#</w:t>
      </w:r>
      <w:r>
        <w:rPr>
          <w:rFonts w:ascii="Times New Roman" w:hAnsi="Times New Roman"/>
          <w:sz w:val="28"/>
          <w:szCs w:val="28"/>
          <w:lang w:val="en-US"/>
        </w:rPr>
        <w:t>Like</w:t>
      </w:r>
      <w:r>
        <w:rPr>
          <w:rFonts w:ascii="Times New Roman" w:hAnsi="Times New Roman"/>
          <w:sz w:val="28"/>
          <w:szCs w:val="28"/>
        </w:rPr>
        <w:t>»;</w:t>
      </w:r>
    </w:p>
    <w:p w:rsidR="00721628" w:rsidRDefault="00721628" w:rsidP="00721628">
      <w:pPr>
        <w:widowControl w:val="0"/>
        <w:spacing w:after="0"/>
        <w:jc w:val="both"/>
        <w:rPr>
          <w:rFonts w:ascii="Times New Roman" w:hAnsi="Times New Roman"/>
          <w:sz w:val="28"/>
          <w:szCs w:val="28"/>
        </w:rPr>
      </w:pPr>
      <w:r w:rsidRPr="00D61394">
        <w:rPr>
          <w:rFonts w:ascii="Times New Roman" w:hAnsi="Times New Roman"/>
          <w:sz w:val="28"/>
          <w:szCs w:val="28"/>
        </w:rPr>
        <w:t>- благотворительная акция «#</w:t>
      </w:r>
      <w:proofErr w:type="spellStart"/>
      <w:r w:rsidRPr="00D61394">
        <w:rPr>
          <w:rFonts w:ascii="Times New Roman" w:hAnsi="Times New Roman"/>
          <w:sz w:val="28"/>
          <w:szCs w:val="28"/>
        </w:rPr>
        <w:t>даридоброкмс</w:t>
      </w:r>
      <w:proofErr w:type="spellEnd"/>
      <w:r w:rsidRPr="00D61394">
        <w:rPr>
          <w:rFonts w:ascii="Times New Roman" w:hAnsi="Times New Roman"/>
          <w:sz w:val="28"/>
          <w:szCs w:val="28"/>
        </w:rPr>
        <w:t>»;</w:t>
      </w:r>
    </w:p>
    <w:p w:rsidR="00721628" w:rsidRPr="00D61394" w:rsidRDefault="00721628" w:rsidP="00721628">
      <w:pPr>
        <w:widowControl w:val="0"/>
        <w:spacing w:after="0"/>
        <w:jc w:val="both"/>
        <w:rPr>
          <w:rFonts w:ascii="Times New Roman" w:hAnsi="Times New Roman"/>
          <w:sz w:val="28"/>
          <w:szCs w:val="28"/>
        </w:rPr>
      </w:pPr>
      <w:r>
        <w:rPr>
          <w:rFonts w:ascii="Times New Roman" w:hAnsi="Times New Roman"/>
          <w:sz w:val="28"/>
          <w:szCs w:val="28"/>
        </w:rPr>
        <w:t>- молодежная площадка «</w:t>
      </w:r>
      <w:r>
        <w:rPr>
          <w:rFonts w:ascii="Times New Roman" w:hAnsi="Times New Roman"/>
          <w:sz w:val="28"/>
          <w:szCs w:val="28"/>
          <w:lang w:val="en-US"/>
        </w:rPr>
        <w:t>Soft</w:t>
      </w:r>
      <w:r>
        <w:rPr>
          <w:rFonts w:ascii="Times New Roman" w:hAnsi="Times New Roman"/>
          <w:sz w:val="28"/>
          <w:szCs w:val="28"/>
        </w:rPr>
        <w:t>-</w:t>
      </w:r>
      <w:r>
        <w:rPr>
          <w:rFonts w:ascii="Times New Roman" w:hAnsi="Times New Roman"/>
          <w:sz w:val="28"/>
          <w:szCs w:val="28"/>
          <w:lang w:val="en-US"/>
        </w:rPr>
        <w:t>Skills</w:t>
      </w:r>
      <w:r>
        <w:rPr>
          <w:rFonts w:ascii="Times New Roman" w:hAnsi="Times New Roman"/>
          <w:sz w:val="28"/>
          <w:szCs w:val="28"/>
        </w:rPr>
        <w:t>»,</w:t>
      </w:r>
      <w:r w:rsidRPr="00856997">
        <w:rPr>
          <w:rFonts w:ascii="Times New Roman" w:hAnsi="Times New Roman"/>
          <w:sz w:val="28"/>
          <w:szCs w:val="28"/>
        </w:rPr>
        <w:t xml:space="preserve"> </w:t>
      </w:r>
      <w:r>
        <w:rPr>
          <w:rFonts w:ascii="Times New Roman" w:hAnsi="Times New Roman"/>
          <w:sz w:val="28"/>
          <w:szCs w:val="28"/>
        </w:rPr>
        <w:t>в рамках реализации городского молодежного проекта «</w:t>
      </w:r>
      <w:r w:rsidRPr="00856997">
        <w:rPr>
          <w:rFonts w:ascii="Times New Roman" w:hAnsi="Times New Roman"/>
          <w:sz w:val="28"/>
          <w:szCs w:val="28"/>
        </w:rPr>
        <w:t>#</w:t>
      </w:r>
      <w:r>
        <w:rPr>
          <w:rFonts w:ascii="Times New Roman" w:hAnsi="Times New Roman"/>
          <w:sz w:val="28"/>
          <w:szCs w:val="28"/>
          <w:lang w:val="en-US"/>
        </w:rPr>
        <w:t>Like</w:t>
      </w:r>
      <w:r>
        <w:rPr>
          <w:rFonts w:ascii="Times New Roman" w:hAnsi="Times New Roman"/>
          <w:sz w:val="28"/>
          <w:szCs w:val="28"/>
        </w:rPr>
        <w:t>»;</w:t>
      </w:r>
    </w:p>
    <w:p w:rsidR="00721628" w:rsidRDefault="00721628" w:rsidP="00721628">
      <w:pPr>
        <w:widowControl w:val="0"/>
        <w:spacing w:after="0"/>
        <w:jc w:val="both"/>
        <w:rPr>
          <w:rFonts w:ascii="Times New Roman" w:hAnsi="Times New Roman"/>
          <w:sz w:val="28"/>
          <w:szCs w:val="28"/>
        </w:rPr>
      </w:pPr>
      <w:r w:rsidRPr="00D61394">
        <w:rPr>
          <w:rFonts w:ascii="Times New Roman" w:hAnsi="Times New Roman"/>
          <w:sz w:val="28"/>
          <w:szCs w:val="28"/>
        </w:rPr>
        <w:t>- военно-тактическая игра «Спецназ»</w:t>
      </w:r>
      <w:r>
        <w:rPr>
          <w:rFonts w:ascii="Times New Roman" w:hAnsi="Times New Roman"/>
          <w:sz w:val="28"/>
          <w:szCs w:val="28"/>
        </w:rPr>
        <w:t>;</w:t>
      </w:r>
    </w:p>
    <w:p w:rsidR="00721628" w:rsidRPr="00D61394" w:rsidRDefault="00721628" w:rsidP="00721628">
      <w:pPr>
        <w:widowControl w:val="0"/>
        <w:spacing w:after="0"/>
        <w:jc w:val="both"/>
        <w:rPr>
          <w:rFonts w:ascii="Times New Roman" w:hAnsi="Times New Roman"/>
          <w:sz w:val="28"/>
          <w:szCs w:val="28"/>
        </w:rPr>
      </w:pPr>
      <w:r>
        <w:rPr>
          <w:rFonts w:ascii="Times New Roman" w:hAnsi="Times New Roman"/>
          <w:sz w:val="28"/>
          <w:szCs w:val="28"/>
        </w:rPr>
        <w:t>- городская интеллектуальная игра «</w:t>
      </w:r>
      <w:proofErr w:type="spellStart"/>
      <w:r>
        <w:rPr>
          <w:rFonts w:ascii="Times New Roman" w:hAnsi="Times New Roman"/>
          <w:sz w:val="28"/>
          <w:szCs w:val="28"/>
        </w:rPr>
        <w:t>ИзвилиУМ</w:t>
      </w:r>
      <w:proofErr w:type="spellEnd"/>
      <w:r>
        <w:rPr>
          <w:rFonts w:ascii="Times New Roman" w:hAnsi="Times New Roman"/>
          <w:sz w:val="28"/>
          <w:szCs w:val="28"/>
        </w:rPr>
        <w:t>», в рамках реализации городского молодежного проекта «</w:t>
      </w:r>
      <w:r w:rsidRPr="00856997">
        <w:rPr>
          <w:rFonts w:ascii="Times New Roman" w:hAnsi="Times New Roman"/>
          <w:sz w:val="28"/>
          <w:szCs w:val="28"/>
        </w:rPr>
        <w:t>#</w:t>
      </w:r>
      <w:r>
        <w:rPr>
          <w:rFonts w:ascii="Times New Roman" w:hAnsi="Times New Roman"/>
          <w:sz w:val="28"/>
          <w:szCs w:val="28"/>
          <w:lang w:val="en-US"/>
        </w:rPr>
        <w:t>Like</w:t>
      </w:r>
      <w:r>
        <w:rPr>
          <w:rFonts w:ascii="Times New Roman" w:hAnsi="Times New Roman"/>
          <w:sz w:val="28"/>
          <w:szCs w:val="28"/>
        </w:rPr>
        <w:t>»;</w:t>
      </w:r>
    </w:p>
    <w:p w:rsidR="00721628" w:rsidRDefault="00721628" w:rsidP="00721628">
      <w:pPr>
        <w:widowControl w:val="0"/>
        <w:spacing w:after="0"/>
        <w:jc w:val="both"/>
        <w:rPr>
          <w:rFonts w:ascii="Times New Roman" w:hAnsi="Times New Roman"/>
          <w:sz w:val="28"/>
          <w:szCs w:val="28"/>
        </w:rPr>
      </w:pPr>
      <w:r>
        <w:rPr>
          <w:rFonts w:ascii="Times New Roman" w:hAnsi="Times New Roman"/>
          <w:sz w:val="28"/>
          <w:szCs w:val="28"/>
        </w:rPr>
        <w:t xml:space="preserve">- кинофестиваль детского и молодежного кино </w:t>
      </w:r>
      <w:r w:rsidRPr="00D61394">
        <w:rPr>
          <w:rFonts w:ascii="Times New Roman" w:hAnsi="Times New Roman"/>
          <w:sz w:val="28"/>
          <w:szCs w:val="28"/>
        </w:rPr>
        <w:t>«</w:t>
      </w:r>
      <w:r>
        <w:rPr>
          <w:rFonts w:ascii="Times New Roman" w:hAnsi="Times New Roman"/>
          <w:sz w:val="28"/>
          <w:szCs w:val="28"/>
        </w:rPr>
        <w:t>Грани</w:t>
      </w:r>
      <w:r w:rsidRPr="00D61394">
        <w:rPr>
          <w:rFonts w:ascii="Times New Roman" w:hAnsi="Times New Roman"/>
          <w:sz w:val="28"/>
          <w:szCs w:val="28"/>
        </w:rPr>
        <w:t>»;</w:t>
      </w:r>
    </w:p>
    <w:p w:rsidR="00721628" w:rsidRPr="00D61394" w:rsidRDefault="00721628" w:rsidP="00721628">
      <w:pPr>
        <w:widowControl w:val="0"/>
        <w:spacing w:after="0"/>
        <w:jc w:val="both"/>
        <w:rPr>
          <w:rFonts w:ascii="Times New Roman" w:hAnsi="Times New Roman"/>
          <w:sz w:val="28"/>
          <w:szCs w:val="28"/>
        </w:rPr>
      </w:pPr>
      <w:r>
        <w:rPr>
          <w:rFonts w:ascii="Times New Roman" w:hAnsi="Times New Roman"/>
          <w:sz w:val="28"/>
          <w:szCs w:val="28"/>
        </w:rPr>
        <w:t xml:space="preserve">- ночной </w:t>
      </w:r>
      <w:proofErr w:type="spellStart"/>
      <w:r>
        <w:rPr>
          <w:rFonts w:ascii="Times New Roman" w:hAnsi="Times New Roman"/>
          <w:sz w:val="28"/>
          <w:szCs w:val="28"/>
        </w:rPr>
        <w:t>квест</w:t>
      </w:r>
      <w:proofErr w:type="spellEnd"/>
      <w:r>
        <w:rPr>
          <w:rFonts w:ascii="Times New Roman" w:hAnsi="Times New Roman"/>
          <w:sz w:val="28"/>
          <w:szCs w:val="28"/>
        </w:rPr>
        <w:t xml:space="preserve"> «ОНО», в рамках реализации городского молодежного проекта «</w:t>
      </w:r>
      <w:r w:rsidRPr="00856997">
        <w:rPr>
          <w:rFonts w:ascii="Times New Roman" w:hAnsi="Times New Roman"/>
          <w:sz w:val="28"/>
          <w:szCs w:val="28"/>
        </w:rPr>
        <w:t>#</w:t>
      </w:r>
      <w:r>
        <w:rPr>
          <w:rFonts w:ascii="Times New Roman" w:hAnsi="Times New Roman"/>
          <w:sz w:val="28"/>
          <w:szCs w:val="28"/>
          <w:lang w:val="en-US"/>
        </w:rPr>
        <w:t>Like</w:t>
      </w:r>
      <w:r>
        <w:rPr>
          <w:rFonts w:ascii="Times New Roman" w:hAnsi="Times New Roman"/>
          <w:sz w:val="28"/>
          <w:szCs w:val="28"/>
        </w:rPr>
        <w:t>»;</w:t>
      </w:r>
    </w:p>
    <w:p w:rsidR="00721628" w:rsidRPr="00D61394" w:rsidRDefault="00721628" w:rsidP="00721628">
      <w:pPr>
        <w:widowControl w:val="0"/>
        <w:spacing w:after="0"/>
        <w:jc w:val="both"/>
        <w:rPr>
          <w:rFonts w:ascii="Times New Roman" w:hAnsi="Times New Roman"/>
          <w:sz w:val="28"/>
          <w:szCs w:val="28"/>
        </w:rPr>
      </w:pPr>
      <w:r w:rsidRPr="00D61394">
        <w:rPr>
          <w:rFonts w:ascii="Times New Roman" w:hAnsi="Times New Roman"/>
          <w:sz w:val="28"/>
          <w:szCs w:val="28"/>
        </w:rPr>
        <w:t>- фестиваль «В кругу друзей», для детей и молодежи с ОВЗ;</w:t>
      </w:r>
    </w:p>
    <w:p w:rsidR="00721628" w:rsidRDefault="00721628" w:rsidP="00721628">
      <w:pPr>
        <w:widowControl w:val="0"/>
        <w:spacing w:after="0"/>
        <w:jc w:val="both"/>
        <w:rPr>
          <w:rFonts w:ascii="Times New Roman" w:hAnsi="Times New Roman"/>
          <w:sz w:val="28"/>
          <w:szCs w:val="28"/>
        </w:rPr>
      </w:pPr>
      <w:r w:rsidRPr="00D61394">
        <w:rPr>
          <w:rFonts w:ascii="Times New Roman" w:hAnsi="Times New Roman"/>
          <w:sz w:val="28"/>
          <w:szCs w:val="28"/>
        </w:rPr>
        <w:t xml:space="preserve">- </w:t>
      </w:r>
      <w:r>
        <w:rPr>
          <w:rFonts w:ascii="Times New Roman" w:hAnsi="Times New Roman"/>
          <w:sz w:val="28"/>
          <w:szCs w:val="28"/>
        </w:rPr>
        <w:t>реализация творческого проекта «Новогодняя открытка»</w:t>
      </w:r>
      <w:r w:rsidRPr="00D61394">
        <w:rPr>
          <w:rFonts w:ascii="Times New Roman" w:hAnsi="Times New Roman"/>
          <w:sz w:val="28"/>
          <w:szCs w:val="28"/>
        </w:rPr>
        <w:t>;</w:t>
      </w:r>
    </w:p>
    <w:p w:rsidR="00721628" w:rsidRPr="00D61394" w:rsidRDefault="00721628" w:rsidP="00721628">
      <w:pPr>
        <w:widowControl w:val="0"/>
        <w:spacing w:after="0"/>
        <w:jc w:val="both"/>
        <w:rPr>
          <w:rFonts w:ascii="Times New Roman" w:hAnsi="Times New Roman"/>
          <w:sz w:val="28"/>
          <w:szCs w:val="28"/>
        </w:rPr>
      </w:pPr>
      <w:r>
        <w:rPr>
          <w:rFonts w:ascii="Times New Roman" w:hAnsi="Times New Roman"/>
          <w:sz w:val="28"/>
          <w:szCs w:val="28"/>
        </w:rPr>
        <w:t>- молодежная площадка «</w:t>
      </w:r>
      <w:r>
        <w:rPr>
          <w:rFonts w:ascii="Times New Roman" w:hAnsi="Times New Roman"/>
          <w:sz w:val="28"/>
          <w:szCs w:val="28"/>
          <w:lang w:val="en-US"/>
        </w:rPr>
        <w:t>DANCE</w:t>
      </w:r>
      <w:r w:rsidRPr="00856997">
        <w:rPr>
          <w:rFonts w:ascii="Times New Roman" w:hAnsi="Times New Roman"/>
          <w:sz w:val="28"/>
          <w:szCs w:val="28"/>
        </w:rPr>
        <w:t xml:space="preserve"> </w:t>
      </w:r>
      <w:r>
        <w:rPr>
          <w:rFonts w:ascii="Times New Roman" w:hAnsi="Times New Roman"/>
          <w:sz w:val="28"/>
          <w:szCs w:val="28"/>
          <w:lang w:val="en-US"/>
        </w:rPr>
        <w:t>PARTY</w:t>
      </w:r>
      <w:r>
        <w:rPr>
          <w:rFonts w:ascii="Times New Roman" w:hAnsi="Times New Roman"/>
          <w:sz w:val="28"/>
          <w:szCs w:val="28"/>
        </w:rPr>
        <w:t>», в рамках реализации городского молодежного проекта «</w:t>
      </w:r>
      <w:r w:rsidRPr="00856997">
        <w:rPr>
          <w:rFonts w:ascii="Times New Roman" w:hAnsi="Times New Roman"/>
          <w:sz w:val="28"/>
          <w:szCs w:val="28"/>
        </w:rPr>
        <w:t>#</w:t>
      </w:r>
      <w:r>
        <w:rPr>
          <w:rFonts w:ascii="Times New Roman" w:hAnsi="Times New Roman"/>
          <w:sz w:val="28"/>
          <w:szCs w:val="28"/>
          <w:lang w:val="en-US"/>
        </w:rPr>
        <w:t>Like</w:t>
      </w:r>
      <w:r>
        <w:rPr>
          <w:rFonts w:ascii="Times New Roman" w:hAnsi="Times New Roman"/>
          <w:sz w:val="28"/>
          <w:szCs w:val="28"/>
        </w:rPr>
        <w:t>»;</w:t>
      </w:r>
    </w:p>
    <w:p w:rsidR="00721628" w:rsidRDefault="00721628" w:rsidP="00721628">
      <w:pPr>
        <w:widowControl w:val="0"/>
        <w:spacing w:after="0"/>
        <w:jc w:val="both"/>
        <w:rPr>
          <w:rFonts w:ascii="Times New Roman" w:hAnsi="Times New Roman"/>
          <w:sz w:val="28"/>
          <w:szCs w:val="28"/>
        </w:rPr>
      </w:pPr>
      <w:r w:rsidRPr="00D61394">
        <w:rPr>
          <w:rFonts w:ascii="Times New Roman" w:hAnsi="Times New Roman"/>
          <w:sz w:val="28"/>
          <w:szCs w:val="28"/>
        </w:rPr>
        <w:t>- военно-тактическая игра «Азимут»</w:t>
      </w:r>
      <w:r>
        <w:rPr>
          <w:rFonts w:ascii="Times New Roman" w:hAnsi="Times New Roman"/>
          <w:sz w:val="28"/>
          <w:szCs w:val="28"/>
        </w:rPr>
        <w:t>;</w:t>
      </w:r>
    </w:p>
    <w:p w:rsidR="00721628" w:rsidRDefault="00721628" w:rsidP="00721628">
      <w:pPr>
        <w:widowControl w:val="0"/>
        <w:spacing w:after="0"/>
        <w:jc w:val="both"/>
        <w:rPr>
          <w:rFonts w:ascii="Times New Roman" w:hAnsi="Times New Roman"/>
          <w:sz w:val="28"/>
          <w:szCs w:val="28"/>
        </w:rPr>
      </w:pPr>
      <w:r w:rsidRPr="00D61394">
        <w:rPr>
          <w:rFonts w:ascii="Times New Roman" w:hAnsi="Times New Roman"/>
          <w:sz w:val="28"/>
          <w:szCs w:val="28"/>
        </w:rPr>
        <w:t xml:space="preserve">- </w:t>
      </w:r>
      <w:r>
        <w:rPr>
          <w:rFonts w:ascii="Times New Roman" w:hAnsi="Times New Roman"/>
          <w:sz w:val="28"/>
          <w:szCs w:val="28"/>
        </w:rPr>
        <w:t>молодёжная площадка «Территория новогоднего настроения»</w:t>
      </w:r>
      <w:r w:rsidRPr="00D61394">
        <w:rPr>
          <w:rFonts w:ascii="Times New Roman" w:hAnsi="Times New Roman"/>
          <w:sz w:val="28"/>
          <w:szCs w:val="28"/>
        </w:rPr>
        <w:t>;</w:t>
      </w:r>
    </w:p>
    <w:p w:rsidR="00721628" w:rsidRDefault="00721628" w:rsidP="00721628">
      <w:pPr>
        <w:widowControl w:val="0"/>
        <w:spacing w:after="0"/>
        <w:jc w:val="both"/>
        <w:rPr>
          <w:rFonts w:ascii="Times New Roman" w:hAnsi="Times New Roman"/>
          <w:sz w:val="28"/>
          <w:szCs w:val="28"/>
        </w:rPr>
      </w:pPr>
      <w:r>
        <w:rPr>
          <w:rFonts w:ascii="Times New Roman" w:hAnsi="Times New Roman"/>
          <w:sz w:val="28"/>
          <w:szCs w:val="28"/>
        </w:rPr>
        <w:t>- военно-спортивная игра «Сильные люди»;</w:t>
      </w:r>
    </w:p>
    <w:p w:rsidR="00721628" w:rsidRPr="00D61394" w:rsidRDefault="00721628" w:rsidP="00721628">
      <w:pPr>
        <w:widowControl w:val="0"/>
        <w:spacing w:after="0"/>
        <w:jc w:val="both"/>
        <w:rPr>
          <w:rFonts w:ascii="Times New Roman" w:hAnsi="Times New Roman"/>
          <w:sz w:val="28"/>
          <w:szCs w:val="28"/>
        </w:rPr>
      </w:pPr>
      <w:r>
        <w:rPr>
          <w:rFonts w:ascii="Times New Roman" w:hAnsi="Times New Roman"/>
          <w:sz w:val="28"/>
          <w:szCs w:val="28"/>
        </w:rPr>
        <w:t>- военно-тактическая игра «Рубеж»</w:t>
      </w:r>
    </w:p>
    <w:p w:rsidR="00721628" w:rsidRPr="00E4719A" w:rsidRDefault="00721628" w:rsidP="00721628">
      <w:pPr>
        <w:widowControl w:val="0"/>
        <w:spacing w:after="0"/>
        <w:ind w:firstLine="708"/>
        <w:jc w:val="both"/>
        <w:rPr>
          <w:rFonts w:ascii="Times New Roman" w:hAnsi="Times New Roman"/>
          <w:sz w:val="28"/>
          <w:szCs w:val="28"/>
        </w:rPr>
      </w:pPr>
      <w:r w:rsidRPr="00E4719A">
        <w:rPr>
          <w:rFonts w:ascii="Times New Roman" w:hAnsi="Times New Roman"/>
          <w:sz w:val="28"/>
          <w:szCs w:val="28"/>
        </w:rPr>
        <w:t xml:space="preserve">Хочется отметить, что ежегодно растет уровень подготовки педагогов к воспитательным мероприятиям. Педагогические разработки информационно насыщенны в них реализуются разные виды работ, активно используются ИКТ технологии. </w:t>
      </w:r>
    </w:p>
    <w:p w:rsidR="00721628" w:rsidRPr="00E4719A" w:rsidRDefault="00721628" w:rsidP="00721628">
      <w:pPr>
        <w:widowControl w:val="0"/>
        <w:spacing w:after="0"/>
        <w:ind w:firstLine="708"/>
        <w:jc w:val="both"/>
        <w:rPr>
          <w:rFonts w:ascii="Times New Roman" w:hAnsi="Times New Roman"/>
          <w:sz w:val="28"/>
          <w:szCs w:val="28"/>
        </w:rPr>
      </w:pPr>
    </w:p>
    <w:p w:rsidR="00721628" w:rsidRPr="002F6FE2" w:rsidRDefault="00721628" w:rsidP="00721628">
      <w:pPr>
        <w:widowControl w:val="0"/>
        <w:spacing w:after="0"/>
        <w:jc w:val="center"/>
        <w:rPr>
          <w:rFonts w:ascii="Times New Roman" w:hAnsi="Times New Roman"/>
          <w:b/>
          <w:sz w:val="28"/>
          <w:szCs w:val="28"/>
        </w:rPr>
      </w:pPr>
      <w:r w:rsidRPr="00E4719A">
        <w:rPr>
          <w:rFonts w:ascii="Times New Roman" w:hAnsi="Times New Roman"/>
          <w:b/>
          <w:sz w:val="28"/>
          <w:szCs w:val="28"/>
        </w:rPr>
        <w:t xml:space="preserve">Воспитательные </w:t>
      </w:r>
      <w:r w:rsidRPr="002F6FE2">
        <w:rPr>
          <w:rFonts w:ascii="Times New Roman" w:hAnsi="Times New Roman"/>
          <w:b/>
          <w:sz w:val="28"/>
          <w:szCs w:val="28"/>
        </w:rPr>
        <w:t>мероприятия, проводимые совместно с родителями обучающихся МОУ ЦДО «</w:t>
      </w:r>
      <w:proofErr w:type="spellStart"/>
      <w:r w:rsidRPr="002F6FE2">
        <w:rPr>
          <w:rFonts w:ascii="Times New Roman" w:hAnsi="Times New Roman"/>
          <w:b/>
          <w:sz w:val="28"/>
          <w:szCs w:val="28"/>
        </w:rPr>
        <w:t>Дземги</w:t>
      </w:r>
      <w:proofErr w:type="spellEnd"/>
      <w:r w:rsidRPr="002F6FE2">
        <w:rPr>
          <w:rFonts w:ascii="Times New Roman" w:hAnsi="Times New Roman"/>
          <w:b/>
          <w:sz w:val="28"/>
          <w:szCs w:val="28"/>
        </w:rPr>
        <w:t>» в 201</w:t>
      </w:r>
      <w:r>
        <w:rPr>
          <w:rFonts w:ascii="Times New Roman" w:hAnsi="Times New Roman"/>
          <w:b/>
          <w:sz w:val="28"/>
          <w:szCs w:val="28"/>
        </w:rPr>
        <w:t>9</w:t>
      </w:r>
      <w:r w:rsidRPr="002F6FE2">
        <w:rPr>
          <w:rFonts w:ascii="Times New Roman" w:hAnsi="Times New Roman"/>
          <w:b/>
          <w:sz w:val="28"/>
          <w:szCs w:val="28"/>
        </w:rPr>
        <w:t xml:space="preserve"> году</w:t>
      </w:r>
    </w:p>
    <w:p w:rsidR="00721628" w:rsidRPr="002F6FE2" w:rsidRDefault="00721628" w:rsidP="00721628">
      <w:pPr>
        <w:widowControl w:val="0"/>
        <w:spacing w:after="0"/>
        <w:jc w:val="center"/>
        <w:rPr>
          <w:rFonts w:ascii="Times New Roman" w:hAnsi="Times New Roman"/>
          <w:b/>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4678"/>
        <w:gridCol w:w="1701"/>
        <w:gridCol w:w="2835"/>
      </w:tblGrid>
      <w:tr w:rsidR="00721628" w:rsidRPr="002F6FE2" w:rsidTr="00721628">
        <w:tc>
          <w:tcPr>
            <w:tcW w:w="710" w:type="dxa"/>
            <w:tcBorders>
              <w:top w:val="single" w:sz="4" w:space="0" w:color="auto"/>
              <w:left w:val="single" w:sz="4" w:space="0" w:color="auto"/>
              <w:bottom w:val="single" w:sz="4" w:space="0" w:color="auto"/>
              <w:right w:val="single" w:sz="4" w:space="0" w:color="auto"/>
            </w:tcBorders>
          </w:tcPr>
          <w:p w:rsidR="00721628" w:rsidRPr="002F6FE2" w:rsidRDefault="00721628" w:rsidP="00721628">
            <w:pPr>
              <w:widowControl w:val="0"/>
              <w:spacing w:after="0"/>
              <w:jc w:val="both"/>
              <w:rPr>
                <w:rFonts w:ascii="Times New Roman" w:eastAsia="Times New Roman" w:hAnsi="Times New Roman"/>
                <w:sz w:val="28"/>
                <w:szCs w:val="28"/>
                <w:lang w:eastAsia="ru-RU"/>
              </w:rPr>
            </w:pPr>
            <w:r w:rsidRPr="002F6FE2">
              <w:rPr>
                <w:rFonts w:ascii="Times New Roman" w:eastAsia="Times New Roman" w:hAnsi="Times New Roman"/>
                <w:sz w:val="28"/>
                <w:szCs w:val="28"/>
                <w:lang w:eastAsia="ru-RU"/>
              </w:rPr>
              <w:t>№</w:t>
            </w:r>
          </w:p>
          <w:p w:rsidR="00721628" w:rsidRPr="002F6FE2" w:rsidRDefault="00721628" w:rsidP="00721628">
            <w:pPr>
              <w:widowControl w:val="0"/>
              <w:spacing w:after="0"/>
              <w:jc w:val="both"/>
              <w:rPr>
                <w:rFonts w:ascii="Times New Roman" w:eastAsia="Times New Roman" w:hAnsi="Times New Roman"/>
                <w:sz w:val="28"/>
                <w:szCs w:val="28"/>
                <w:lang w:eastAsia="ru-RU"/>
              </w:rPr>
            </w:pPr>
            <w:r w:rsidRPr="002F6FE2">
              <w:rPr>
                <w:rFonts w:ascii="Times New Roman" w:eastAsia="Times New Roman" w:hAnsi="Times New Roman"/>
                <w:sz w:val="28"/>
                <w:szCs w:val="28"/>
                <w:lang w:eastAsia="ru-RU"/>
              </w:rPr>
              <w:t xml:space="preserve"> </w:t>
            </w:r>
            <w:proofErr w:type="spellStart"/>
            <w:proofErr w:type="gramStart"/>
            <w:r w:rsidRPr="002F6FE2">
              <w:rPr>
                <w:rFonts w:ascii="Times New Roman" w:eastAsia="Times New Roman" w:hAnsi="Times New Roman"/>
                <w:sz w:val="28"/>
                <w:szCs w:val="28"/>
                <w:lang w:eastAsia="ru-RU"/>
              </w:rPr>
              <w:t>п</w:t>
            </w:r>
            <w:proofErr w:type="spellEnd"/>
            <w:proofErr w:type="gramEnd"/>
            <w:r w:rsidRPr="002F6FE2">
              <w:rPr>
                <w:rFonts w:ascii="Times New Roman" w:eastAsia="Times New Roman" w:hAnsi="Times New Roman"/>
                <w:sz w:val="28"/>
                <w:szCs w:val="28"/>
                <w:lang w:eastAsia="ru-RU"/>
              </w:rPr>
              <w:t>/</w:t>
            </w:r>
            <w:proofErr w:type="spellStart"/>
            <w:r w:rsidRPr="002F6FE2">
              <w:rPr>
                <w:rFonts w:ascii="Times New Roman" w:eastAsia="Times New Roman" w:hAnsi="Times New Roman"/>
                <w:sz w:val="28"/>
                <w:szCs w:val="28"/>
                <w:lang w:eastAsia="ru-RU"/>
              </w:rPr>
              <w:t>п</w:t>
            </w:r>
            <w:proofErr w:type="spellEnd"/>
          </w:p>
        </w:tc>
        <w:tc>
          <w:tcPr>
            <w:tcW w:w="4678" w:type="dxa"/>
            <w:tcBorders>
              <w:top w:val="single" w:sz="4" w:space="0" w:color="auto"/>
              <w:left w:val="single" w:sz="4" w:space="0" w:color="auto"/>
              <w:bottom w:val="single" w:sz="4" w:space="0" w:color="auto"/>
              <w:right w:val="single" w:sz="4" w:space="0" w:color="auto"/>
            </w:tcBorders>
          </w:tcPr>
          <w:p w:rsidR="00721628" w:rsidRPr="002F6FE2" w:rsidRDefault="00721628" w:rsidP="00721628">
            <w:pPr>
              <w:widowControl w:val="0"/>
              <w:spacing w:after="0"/>
              <w:jc w:val="both"/>
              <w:rPr>
                <w:rFonts w:ascii="Times New Roman" w:eastAsia="Times New Roman" w:hAnsi="Times New Roman"/>
                <w:sz w:val="28"/>
                <w:szCs w:val="28"/>
                <w:lang w:eastAsia="ru-RU"/>
              </w:rPr>
            </w:pPr>
            <w:r w:rsidRPr="002F6FE2">
              <w:rPr>
                <w:rFonts w:ascii="Times New Roman" w:eastAsia="Times New Roman" w:hAnsi="Times New Roman"/>
                <w:sz w:val="28"/>
                <w:szCs w:val="28"/>
                <w:lang w:eastAsia="ru-RU"/>
              </w:rPr>
              <w:t>Название мероприятия</w:t>
            </w:r>
          </w:p>
        </w:tc>
        <w:tc>
          <w:tcPr>
            <w:tcW w:w="1701" w:type="dxa"/>
            <w:tcBorders>
              <w:top w:val="single" w:sz="4" w:space="0" w:color="auto"/>
              <w:left w:val="single" w:sz="4" w:space="0" w:color="auto"/>
              <w:bottom w:val="single" w:sz="4" w:space="0" w:color="auto"/>
              <w:right w:val="single" w:sz="4" w:space="0" w:color="auto"/>
            </w:tcBorders>
          </w:tcPr>
          <w:p w:rsidR="00721628" w:rsidRPr="002F6FE2" w:rsidRDefault="00721628" w:rsidP="00721628">
            <w:pPr>
              <w:widowControl w:val="0"/>
              <w:spacing w:after="0"/>
              <w:jc w:val="both"/>
              <w:rPr>
                <w:rFonts w:ascii="Times New Roman" w:eastAsia="Times New Roman" w:hAnsi="Times New Roman"/>
                <w:sz w:val="28"/>
                <w:szCs w:val="28"/>
                <w:lang w:eastAsia="ru-RU"/>
              </w:rPr>
            </w:pPr>
            <w:r w:rsidRPr="002F6FE2">
              <w:rPr>
                <w:rFonts w:ascii="Times New Roman" w:eastAsia="Times New Roman" w:hAnsi="Times New Roman"/>
                <w:sz w:val="28"/>
                <w:szCs w:val="28"/>
                <w:lang w:eastAsia="ru-RU"/>
              </w:rPr>
              <w:t>Сроки</w:t>
            </w:r>
          </w:p>
        </w:tc>
        <w:tc>
          <w:tcPr>
            <w:tcW w:w="2835" w:type="dxa"/>
            <w:tcBorders>
              <w:top w:val="single" w:sz="4" w:space="0" w:color="auto"/>
              <w:left w:val="single" w:sz="4" w:space="0" w:color="auto"/>
              <w:bottom w:val="single" w:sz="4" w:space="0" w:color="auto"/>
              <w:right w:val="single" w:sz="4" w:space="0" w:color="auto"/>
            </w:tcBorders>
          </w:tcPr>
          <w:p w:rsidR="00721628" w:rsidRPr="002F6FE2" w:rsidRDefault="00721628" w:rsidP="00721628">
            <w:pPr>
              <w:widowControl w:val="0"/>
              <w:spacing w:after="0"/>
              <w:jc w:val="both"/>
              <w:rPr>
                <w:rFonts w:ascii="Times New Roman" w:eastAsia="Times New Roman" w:hAnsi="Times New Roman"/>
                <w:sz w:val="28"/>
                <w:szCs w:val="28"/>
                <w:lang w:eastAsia="ru-RU"/>
              </w:rPr>
            </w:pPr>
            <w:r w:rsidRPr="002F6FE2">
              <w:rPr>
                <w:rFonts w:ascii="Times New Roman" w:eastAsia="Times New Roman" w:hAnsi="Times New Roman"/>
                <w:sz w:val="28"/>
                <w:szCs w:val="28"/>
                <w:lang w:eastAsia="ru-RU"/>
              </w:rPr>
              <w:t>Место проведения</w:t>
            </w:r>
          </w:p>
        </w:tc>
      </w:tr>
      <w:tr w:rsidR="00721628" w:rsidRPr="00E4719A" w:rsidTr="00721628">
        <w:tc>
          <w:tcPr>
            <w:tcW w:w="710" w:type="dxa"/>
            <w:tcBorders>
              <w:top w:val="single" w:sz="4" w:space="0" w:color="auto"/>
              <w:left w:val="single" w:sz="4" w:space="0" w:color="auto"/>
              <w:bottom w:val="single" w:sz="4" w:space="0" w:color="auto"/>
              <w:right w:val="single" w:sz="4" w:space="0" w:color="auto"/>
            </w:tcBorders>
          </w:tcPr>
          <w:p w:rsidR="00721628" w:rsidRPr="002F6FE2" w:rsidRDefault="00721628" w:rsidP="00721628">
            <w:pPr>
              <w:widowControl w:val="0"/>
              <w:spacing w:after="0"/>
              <w:jc w:val="both"/>
              <w:rPr>
                <w:rFonts w:ascii="Times New Roman" w:eastAsia="Times New Roman" w:hAnsi="Times New Roman"/>
                <w:sz w:val="28"/>
                <w:szCs w:val="28"/>
                <w:lang w:eastAsia="ru-RU"/>
              </w:rPr>
            </w:pPr>
            <w:r w:rsidRPr="002F6FE2">
              <w:rPr>
                <w:rFonts w:ascii="Times New Roman" w:eastAsia="Times New Roman" w:hAnsi="Times New Roman"/>
                <w:sz w:val="28"/>
                <w:szCs w:val="28"/>
                <w:lang w:eastAsia="ru-RU"/>
              </w:rPr>
              <w:t>1</w:t>
            </w:r>
          </w:p>
        </w:tc>
        <w:tc>
          <w:tcPr>
            <w:tcW w:w="4678" w:type="dxa"/>
            <w:tcBorders>
              <w:top w:val="single" w:sz="4" w:space="0" w:color="auto"/>
              <w:left w:val="single" w:sz="4" w:space="0" w:color="auto"/>
              <w:bottom w:val="single" w:sz="4" w:space="0" w:color="auto"/>
              <w:right w:val="single" w:sz="4" w:space="0" w:color="auto"/>
            </w:tcBorders>
          </w:tcPr>
          <w:p w:rsidR="00721628" w:rsidRPr="002F6FE2" w:rsidRDefault="00721628" w:rsidP="00721628">
            <w:pPr>
              <w:widowControl w:val="0"/>
              <w:spacing w:after="0"/>
              <w:jc w:val="both"/>
              <w:rPr>
                <w:rFonts w:ascii="Times New Roman" w:hAnsi="Times New Roman"/>
                <w:sz w:val="28"/>
                <w:szCs w:val="28"/>
              </w:rPr>
            </w:pPr>
            <w:r w:rsidRPr="002F6FE2">
              <w:rPr>
                <w:rFonts w:ascii="Times New Roman" w:hAnsi="Times New Roman"/>
                <w:sz w:val="28"/>
                <w:szCs w:val="28"/>
              </w:rPr>
              <w:t>Конкурс семейных фотографий «</w:t>
            </w:r>
            <w:r>
              <w:rPr>
                <w:rFonts w:ascii="Times New Roman" w:hAnsi="Times New Roman"/>
                <w:sz w:val="28"/>
                <w:szCs w:val="28"/>
              </w:rPr>
              <w:t>Домашний очаг</w:t>
            </w:r>
            <w:r w:rsidRPr="002F6FE2">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721628" w:rsidRPr="002F6FE2" w:rsidRDefault="00721628" w:rsidP="00721628">
            <w:pPr>
              <w:widowControl w:val="0"/>
              <w:spacing w:after="0"/>
              <w:jc w:val="both"/>
              <w:rPr>
                <w:rFonts w:ascii="Times New Roman" w:hAnsi="Times New Roman"/>
                <w:sz w:val="28"/>
                <w:szCs w:val="28"/>
              </w:rPr>
            </w:pPr>
            <w:r>
              <w:rPr>
                <w:rFonts w:ascii="Times New Roman" w:hAnsi="Times New Roman"/>
                <w:sz w:val="28"/>
                <w:szCs w:val="28"/>
              </w:rPr>
              <w:t>19.02.2019</w:t>
            </w:r>
            <w:r w:rsidRPr="002F6FE2">
              <w:rPr>
                <w:rFonts w:ascii="Times New Roman" w:hAnsi="Times New Roman"/>
                <w:sz w:val="28"/>
                <w:szCs w:val="28"/>
              </w:rPr>
              <w:t>-11.03.201</w:t>
            </w:r>
            <w:r>
              <w:rPr>
                <w:rFonts w:ascii="Times New Roman" w:hAnsi="Times New Roman"/>
                <w:sz w:val="28"/>
                <w:szCs w:val="28"/>
              </w:rPr>
              <w:t>9</w:t>
            </w:r>
          </w:p>
        </w:tc>
        <w:tc>
          <w:tcPr>
            <w:tcW w:w="2835" w:type="dxa"/>
            <w:tcBorders>
              <w:top w:val="single" w:sz="4" w:space="0" w:color="auto"/>
              <w:left w:val="single" w:sz="4" w:space="0" w:color="auto"/>
              <w:bottom w:val="single" w:sz="4" w:space="0" w:color="auto"/>
              <w:right w:val="single" w:sz="4" w:space="0" w:color="auto"/>
            </w:tcBorders>
          </w:tcPr>
          <w:p w:rsidR="00721628" w:rsidRPr="00E4719A" w:rsidRDefault="00721628" w:rsidP="00721628">
            <w:pPr>
              <w:widowControl w:val="0"/>
              <w:spacing w:after="0"/>
              <w:jc w:val="both"/>
              <w:rPr>
                <w:rFonts w:ascii="Times New Roman" w:eastAsia="Times New Roman" w:hAnsi="Times New Roman"/>
                <w:sz w:val="28"/>
                <w:szCs w:val="28"/>
                <w:lang w:eastAsia="ru-RU"/>
              </w:rPr>
            </w:pPr>
            <w:r w:rsidRPr="002F6FE2">
              <w:rPr>
                <w:rFonts w:ascii="Times New Roman" w:eastAsia="Times New Roman" w:hAnsi="Times New Roman"/>
                <w:sz w:val="28"/>
                <w:szCs w:val="28"/>
                <w:lang w:eastAsia="ru-RU"/>
              </w:rPr>
              <w:t>МОУ ЦДО «</w:t>
            </w:r>
            <w:proofErr w:type="spellStart"/>
            <w:r w:rsidRPr="002F6FE2">
              <w:rPr>
                <w:rFonts w:ascii="Times New Roman" w:eastAsia="Times New Roman" w:hAnsi="Times New Roman"/>
                <w:sz w:val="28"/>
                <w:szCs w:val="28"/>
                <w:lang w:eastAsia="ru-RU"/>
              </w:rPr>
              <w:t>Дземги</w:t>
            </w:r>
            <w:proofErr w:type="spellEnd"/>
            <w:r w:rsidRPr="002F6FE2">
              <w:rPr>
                <w:rFonts w:ascii="Times New Roman" w:eastAsia="Times New Roman" w:hAnsi="Times New Roman"/>
                <w:sz w:val="28"/>
                <w:szCs w:val="28"/>
                <w:lang w:eastAsia="ru-RU"/>
              </w:rPr>
              <w:t>»</w:t>
            </w:r>
          </w:p>
        </w:tc>
      </w:tr>
      <w:tr w:rsidR="00721628" w:rsidRPr="00E4719A" w:rsidTr="00721628">
        <w:tc>
          <w:tcPr>
            <w:tcW w:w="710" w:type="dxa"/>
            <w:tcBorders>
              <w:top w:val="single" w:sz="4" w:space="0" w:color="auto"/>
              <w:left w:val="single" w:sz="4" w:space="0" w:color="auto"/>
              <w:bottom w:val="single" w:sz="4" w:space="0" w:color="auto"/>
              <w:right w:val="single" w:sz="4" w:space="0" w:color="auto"/>
            </w:tcBorders>
          </w:tcPr>
          <w:p w:rsidR="00721628" w:rsidRPr="00E4719A" w:rsidRDefault="00721628" w:rsidP="00721628">
            <w:pPr>
              <w:widowControl w:val="0"/>
              <w:spacing w:after="0"/>
              <w:jc w:val="both"/>
              <w:rPr>
                <w:rFonts w:ascii="Times New Roman" w:eastAsia="Times New Roman" w:hAnsi="Times New Roman"/>
                <w:sz w:val="28"/>
                <w:szCs w:val="28"/>
                <w:lang w:eastAsia="ru-RU"/>
              </w:rPr>
            </w:pPr>
            <w:r w:rsidRPr="00E4719A">
              <w:rPr>
                <w:rFonts w:ascii="Times New Roman" w:eastAsia="Times New Roman" w:hAnsi="Times New Roman"/>
                <w:sz w:val="28"/>
                <w:szCs w:val="28"/>
                <w:lang w:eastAsia="ru-RU"/>
              </w:rPr>
              <w:t>2</w:t>
            </w:r>
          </w:p>
        </w:tc>
        <w:tc>
          <w:tcPr>
            <w:tcW w:w="4678" w:type="dxa"/>
            <w:tcBorders>
              <w:top w:val="single" w:sz="4" w:space="0" w:color="auto"/>
              <w:left w:val="single" w:sz="4" w:space="0" w:color="auto"/>
              <w:bottom w:val="single" w:sz="4" w:space="0" w:color="auto"/>
              <w:right w:val="single" w:sz="4" w:space="0" w:color="auto"/>
            </w:tcBorders>
          </w:tcPr>
          <w:p w:rsidR="00721628" w:rsidRPr="00E4719A" w:rsidRDefault="00721628" w:rsidP="00721628">
            <w:pPr>
              <w:widowControl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Городской фестиваль «Встреча трех поколений»</w:t>
            </w:r>
          </w:p>
        </w:tc>
        <w:tc>
          <w:tcPr>
            <w:tcW w:w="1701" w:type="dxa"/>
            <w:tcBorders>
              <w:top w:val="single" w:sz="4" w:space="0" w:color="auto"/>
              <w:left w:val="single" w:sz="4" w:space="0" w:color="auto"/>
              <w:bottom w:val="single" w:sz="4" w:space="0" w:color="auto"/>
              <w:right w:val="single" w:sz="4" w:space="0" w:color="auto"/>
            </w:tcBorders>
          </w:tcPr>
          <w:p w:rsidR="00721628" w:rsidRPr="00E4719A" w:rsidRDefault="00721628" w:rsidP="00721628">
            <w:pPr>
              <w:widowControl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28.02.2019</w:t>
            </w:r>
          </w:p>
        </w:tc>
        <w:tc>
          <w:tcPr>
            <w:tcW w:w="2835" w:type="dxa"/>
            <w:tcBorders>
              <w:top w:val="single" w:sz="4" w:space="0" w:color="auto"/>
              <w:left w:val="single" w:sz="4" w:space="0" w:color="auto"/>
              <w:bottom w:val="single" w:sz="4" w:space="0" w:color="auto"/>
              <w:right w:val="single" w:sz="4" w:space="0" w:color="auto"/>
            </w:tcBorders>
          </w:tcPr>
          <w:p w:rsidR="00721628" w:rsidRPr="00E4719A" w:rsidRDefault="00721628" w:rsidP="00721628">
            <w:pPr>
              <w:widowControl w:val="0"/>
              <w:spacing w:after="0"/>
              <w:jc w:val="both"/>
              <w:rPr>
                <w:rFonts w:ascii="Times New Roman" w:eastAsia="Times New Roman" w:hAnsi="Times New Roman"/>
                <w:sz w:val="28"/>
                <w:szCs w:val="28"/>
                <w:lang w:eastAsia="ru-RU"/>
              </w:rPr>
            </w:pPr>
            <w:r w:rsidRPr="00E4719A">
              <w:rPr>
                <w:rFonts w:ascii="Times New Roman" w:eastAsia="Times New Roman" w:hAnsi="Times New Roman"/>
                <w:sz w:val="28"/>
                <w:szCs w:val="28"/>
                <w:lang w:eastAsia="ru-RU"/>
              </w:rPr>
              <w:t>МОУ ЦДО «</w:t>
            </w:r>
            <w:proofErr w:type="spellStart"/>
            <w:r w:rsidRPr="00E4719A">
              <w:rPr>
                <w:rFonts w:ascii="Times New Roman" w:eastAsia="Times New Roman" w:hAnsi="Times New Roman"/>
                <w:sz w:val="28"/>
                <w:szCs w:val="28"/>
                <w:lang w:eastAsia="ru-RU"/>
              </w:rPr>
              <w:t>Дземги</w:t>
            </w:r>
            <w:proofErr w:type="spellEnd"/>
            <w:r w:rsidRPr="00E4719A">
              <w:rPr>
                <w:rFonts w:ascii="Times New Roman" w:eastAsia="Times New Roman" w:hAnsi="Times New Roman"/>
                <w:sz w:val="28"/>
                <w:szCs w:val="28"/>
                <w:lang w:eastAsia="ru-RU"/>
              </w:rPr>
              <w:t>»</w:t>
            </w:r>
          </w:p>
        </w:tc>
      </w:tr>
      <w:tr w:rsidR="00721628" w:rsidRPr="00E4719A" w:rsidTr="00721628">
        <w:tc>
          <w:tcPr>
            <w:tcW w:w="710" w:type="dxa"/>
            <w:tcBorders>
              <w:top w:val="single" w:sz="4" w:space="0" w:color="auto"/>
              <w:left w:val="single" w:sz="4" w:space="0" w:color="auto"/>
              <w:bottom w:val="single" w:sz="4" w:space="0" w:color="auto"/>
              <w:right w:val="single" w:sz="4" w:space="0" w:color="auto"/>
            </w:tcBorders>
          </w:tcPr>
          <w:p w:rsidR="00721628" w:rsidRPr="00E4719A" w:rsidRDefault="00721628" w:rsidP="00721628">
            <w:pPr>
              <w:widowControl w:val="0"/>
              <w:spacing w:after="0"/>
              <w:jc w:val="both"/>
              <w:rPr>
                <w:rFonts w:ascii="Times New Roman" w:eastAsia="Times New Roman" w:hAnsi="Times New Roman"/>
                <w:sz w:val="28"/>
                <w:szCs w:val="28"/>
                <w:lang w:eastAsia="ru-RU"/>
              </w:rPr>
            </w:pPr>
            <w:r w:rsidRPr="00E4719A">
              <w:rPr>
                <w:rFonts w:ascii="Times New Roman" w:eastAsia="Times New Roman" w:hAnsi="Times New Roman"/>
                <w:sz w:val="28"/>
                <w:szCs w:val="28"/>
                <w:lang w:eastAsia="ru-RU"/>
              </w:rPr>
              <w:t>3</w:t>
            </w:r>
          </w:p>
        </w:tc>
        <w:tc>
          <w:tcPr>
            <w:tcW w:w="4678" w:type="dxa"/>
            <w:tcBorders>
              <w:top w:val="single" w:sz="4" w:space="0" w:color="auto"/>
              <w:left w:val="single" w:sz="4" w:space="0" w:color="auto"/>
              <w:bottom w:val="single" w:sz="4" w:space="0" w:color="auto"/>
              <w:right w:val="single" w:sz="4" w:space="0" w:color="auto"/>
            </w:tcBorders>
          </w:tcPr>
          <w:p w:rsidR="00721628" w:rsidRPr="00E4719A" w:rsidRDefault="00721628" w:rsidP="00721628">
            <w:pPr>
              <w:widowControl w:val="0"/>
              <w:spacing w:after="0"/>
              <w:jc w:val="both"/>
              <w:rPr>
                <w:rFonts w:ascii="Times New Roman" w:hAnsi="Times New Roman"/>
                <w:sz w:val="28"/>
                <w:szCs w:val="28"/>
              </w:rPr>
            </w:pPr>
            <w:r>
              <w:rPr>
                <w:rFonts w:ascii="Times New Roman" w:hAnsi="Times New Roman"/>
                <w:sz w:val="28"/>
                <w:szCs w:val="28"/>
              </w:rPr>
              <w:t>Фестиваль городской среды «Выходи гулять»</w:t>
            </w:r>
          </w:p>
        </w:tc>
        <w:tc>
          <w:tcPr>
            <w:tcW w:w="1701" w:type="dxa"/>
            <w:tcBorders>
              <w:top w:val="single" w:sz="4" w:space="0" w:color="auto"/>
              <w:left w:val="single" w:sz="4" w:space="0" w:color="auto"/>
              <w:bottom w:val="single" w:sz="4" w:space="0" w:color="auto"/>
              <w:right w:val="single" w:sz="4" w:space="0" w:color="auto"/>
            </w:tcBorders>
          </w:tcPr>
          <w:p w:rsidR="00721628" w:rsidRPr="00E4719A" w:rsidRDefault="00721628" w:rsidP="00721628">
            <w:pPr>
              <w:widowControl w:val="0"/>
              <w:spacing w:after="0"/>
              <w:jc w:val="both"/>
              <w:rPr>
                <w:rFonts w:ascii="Times New Roman" w:hAnsi="Times New Roman"/>
                <w:sz w:val="28"/>
                <w:szCs w:val="28"/>
              </w:rPr>
            </w:pPr>
            <w:r>
              <w:rPr>
                <w:rFonts w:ascii="Times New Roman" w:hAnsi="Times New Roman"/>
                <w:sz w:val="28"/>
                <w:szCs w:val="28"/>
              </w:rPr>
              <w:t>19.04.2019</w:t>
            </w:r>
          </w:p>
        </w:tc>
        <w:tc>
          <w:tcPr>
            <w:tcW w:w="2835" w:type="dxa"/>
            <w:tcBorders>
              <w:top w:val="single" w:sz="4" w:space="0" w:color="auto"/>
              <w:left w:val="single" w:sz="4" w:space="0" w:color="auto"/>
              <w:bottom w:val="single" w:sz="4" w:space="0" w:color="auto"/>
              <w:right w:val="single" w:sz="4" w:space="0" w:color="auto"/>
            </w:tcBorders>
          </w:tcPr>
          <w:p w:rsidR="00721628" w:rsidRPr="00E4719A" w:rsidRDefault="00721628" w:rsidP="00721628">
            <w:pPr>
              <w:widowControl w:val="0"/>
              <w:spacing w:after="0"/>
              <w:jc w:val="both"/>
              <w:rPr>
                <w:rFonts w:ascii="Times New Roman" w:eastAsia="Times New Roman" w:hAnsi="Times New Roman"/>
                <w:sz w:val="28"/>
                <w:szCs w:val="28"/>
                <w:lang w:eastAsia="ru-RU"/>
              </w:rPr>
            </w:pPr>
            <w:r w:rsidRPr="00E4719A">
              <w:rPr>
                <w:rFonts w:ascii="Times New Roman" w:eastAsia="Times New Roman" w:hAnsi="Times New Roman"/>
                <w:sz w:val="28"/>
                <w:szCs w:val="28"/>
                <w:lang w:eastAsia="ru-RU"/>
              </w:rPr>
              <w:t>МОУ ЦДО «</w:t>
            </w:r>
            <w:proofErr w:type="spellStart"/>
            <w:r w:rsidRPr="00E4719A">
              <w:rPr>
                <w:rFonts w:ascii="Times New Roman" w:eastAsia="Times New Roman" w:hAnsi="Times New Roman"/>
                <w:sz w:val="28"/>
                <w:szCs w:val="28"/>
                <w:lang w:eastAsia="ru-RU"/>
              </w:rPr>
              <w:t>Дземги</w:t>
            </w:r>
            <w:proofErr w:type="spellEnd"/>
            <w:r w:rsidRPr="00E4719A">
              <w:rPr>
                <w:rFonts w:ascii="Times New Roman" w:eastAsia="Times New Roman" w:hAnsi="Times New Roman"/>
                <w:sz w:val="28"/>
                <w:szCs w:val="28"/>
                <w:lang w:eastAsia="ru-RU"/>
              </w:rPr>
              <w:t>»</w:t>
            </w:r>
          </w:p>
        </w:tc>
      </w:tr>
      <w:tr w:rsidR="00721628" w:rsidRPr="00E4719A" w:rsidTr="00721628">
        <w:tc>
          <w:tcPr>
            <w:tcW w:w="710" w:type="dxa"/>
            <w:tcBorders>
              <w:top w:val="single" w:sz="4" w:space="0" w:color="auto"/>
              <w:left w:val="single" w:sz="4" w:space="0" w:color="auto"/>
              <w:bottom w:val="single" w:sz="4" w:space="0" w:color="auto"/>
              <w:right w:val="single" w:sz="4" w:space="0" w:color="auto"/>
            </w:tcBorders>
          </w:tcPr>
          <w:p w:rsidR="00721628" w:rsidRPr="00E4719A" w:rsidRDefault="00721628" w:rsidP="00721628">
            <w:pPr>
              <w:widowControl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4678" w:type="dxa"/>
            <w:tcBorders>
              <w:top w:val="single" w:sz="4" w:space="0" w:color="auto"/>
              <w:left w:val="single" w:sz="4" w:space="0" w:color="auto"/>
              <w:bottom w:val="single" w:sz="4" w:space="0" w:color="auto"/>
              <w:right w:val="single" w:sz="4" w:space="0" w:color="auto"/>
            </w:tcBorders>
          </w:tcPr>
          <w:p w:rsidR="00721628" w:rsidRDefault="00721628" w:rsidP="00721628">
            <w:pPr>
              <w:widowControl w:val="0"/>
              <w:spacing w:after="0"/>
              <w:jc w:val="both"/>
              <w:rPr>
                <w:rFonts w:ascii="Times New Roman" w:hAnsi="Times New Roman"/>
                <w:sz w:val="28"/>
                <w:szCs w:val="28"/>
              </w:rPr>
            </w:pPr>
            <w:proofErr w:type="gramStart"/>
            <w:r>
              <w:rPr>
                <w:rFonts w:ascii="Times New Roman" w:hAnsi="Times New Roman"/>
                <w:sz w:val="28"/>
                <w:szCs w:val="28"/>
              </w:rPr>
              <w:t xml:space="preserve">Праздничный концерт «Счастливы </w:t>
            </w:r>
            <w:r>
              <w:rPr>
                <w:rFonts w:ascii="Times New Roman" w:hAnsi="Times New Roman"/>
                <w:sz w:val="28"/>
                <w:szCs w:val="28"/>
              </w:rPr>
              <w:lastRenderedPageBreak/>
              <w:t>вместе», посвященный празднованию Дня семьи</w:t>
            </w:r>
            <w:proofErr w:type="gramEnd"/>
          </w:p>
        </w:tc>
        <w:tc>
          <w:tcPr>
            <w:tcW w:w="1701" w:type="dxa"/>
            <w:tcBorders>
              <w:top w:val="single" w:sz="4" w:space="0" w:color="auto"/>
              <w:left w:val="single" w:sz="4" w:space="0" w:color="auto"/>
              <w:bottom w:val="single" w:sz="4" w:space="0" w:color="auto"/>
              <w:right w:val="single" w:sz="4" w:space="0" w:color="auto"/>
            </w:tcBorders>
          </w:tcPr>
          <w:p w:rsidR="00721628" w:rsidRDefault="00721628" w:rsidP="00721628">
            <w:pPr>
              <w:widowControl w:val="0"/>
              <w:spacing w:after="0"/>
              <w:jc w:val="both"/>
              <w:rPr>
                <w:rFonts w:ascii="Times New Roman" w:hAnsi="Times New Roman"/>
                <w:sz w:val="28"/>
                <w:szCs w:val="28"/>
              </w:rPr>
            </w:pPr>
            <w:r>
              <w:rPr>
                <w:rFonts w:ascii="Times New Roman" w:hAnsi="Times New Roman"/>
                <w:sz w:val="28"/>
                <w:szCs w:val="28"/>
              </w:rPr>
              <w:lastRenderedPageBreak/>
              <w:t>15.05.2019</w:t>
            </w:r>
          </w:p>
        </w:tc>
        <w:tc>
          <w:tcPr>
            <w:tcW w:w="2835" w:type="dxa"/>
            <w:tcBorders>
              <w:top w:val="single" w:sz="4" w:space="0" w:color="auto"/>
              <w:left w:val="single" w:sz="4" w:space="0" w:color="auto"/>
              <w:bottom w:val="single" w:sz="4" w:space="0" w:color="auto"/>
              <w:right w:val="single" w:sz="4" w:space="0" w:color="auto"/>
            </w:tcBorders>
          </w:tcPr>
          <w:p w:rsidR="00721628" w:rsidRPr="00E4719A" w:rsidRDefault="00721628" w:rsidP="00721628">
            <w:pPr>
              <w:widowControl w:val="0"/>
              <w:spacing w:after="0"/>
              <w:jc w:val="both"/>
              <w:rPr>
                <w:rFonts w:ascii="Times New Roman" w:eastAsia="Times New Roman" w:hAnsi="Times New Roman"/>
                <w:sz w:val="28"/>
                <w:szCs w:val="28"/>
                <w:lang w:eastAsia="ru-RU"/>
              </w:rPr>
            </w:pPr>
            <w:r w:rsidRPr="00E4719A">
              <w:rPr>
                <w:rFonts w:ascii="Times New Roman" w:eastAsia="Times New Roman" w:hAnsi="Times New Roman"/>
                <w:sz w:val="28"/>
                <w:szCs w:val="28"/>
                <w:lang w:eastAsia="ru-RU"/>
              </w:rPr>
              <w:t>МОУ ЦДО «</w:t>
            </w:r>
            <w:proofErr w:type="spellStart"/>
            <w:r w:rsidRPr="00E4719A">
              <w:rPr>
                <w:rFonts w:ascii="Times New Roman" w:eastAsia="Times New Roman" w:hAnsi="Times New Roman"/>
                <w:sz w:val="28"/>
                <w:szCs w:val="28"/>
                <w:lang w:eastAsia="ru-RU"/>
              </w:rPr>
              <w:t>Дземги</w:t>
            </w:r>
            <w:proofErr w:type="spellEnd"/>
            <w:r w:rsidRPr="00E4719A">
              <w:rPr>
                <w:rFonts w:ascii="Times New Roman" w:eastAsia="Times New Roman" w:hAnsi="Times New Roman"/>
                <w:sz w:val="28"/>
                <w:szCs w:val="28"/>
                <w:lang w:eastAsia="ru-RU"/>
              </w:rPr>
              <w:t>»</w:t>
            </w:r>
          </w:p>
        </w:tc>
      </w:tr>
      <w:tr w:rsidR="00721628" w:rsidRPr="00E4719A" w:rsidTr="00721628">
        <w:tc>
          <w:tcPr>
            <w:tcW w:w="710" w:type="dxa"/>
            <w:tcBorders>
              <w:top w:val="single" w:sz="4" w:space="0" w:color="auto"/>
              <w:left w:val="single" w:sz="4" w:space="0" w:color="auto"/>
              <w:bottom w:val="single" w:sz="4" w:space="0" w:color="auto"/>
              <w:right w:val="single" w:sz="4" w:space="0" w:color="auto"/>
            </w:tcBorders>
          </w:tcPr>
          <w:p w:rsidR="00721628" w:rsidRPr="00E4719A" w:rsidRDefault="00721628" w:rsidP="00721628">
            <w:pPr>
              <w:widowControl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w:t>
            </w:r>
          </w:p>
        </w:tc>
        <w:tc>
          <w:tcPr>
            <w:tcW w:w="4678" w:type="dxa"/>
            <w:tcBorders>
              <w:top w:val="single" w:sz="4" w:space="0" w:color="auto"/>
              <w:left w:val="single" w:sz="4" w:space="0" w:color="auto"/>
              <w:bottom w:val="single" w:sz="4" w:space="0" w:color="auto"/>
              <w:right w:val="single" w:sz="4" w:space="0" w:color="auto"/>
            </w:tcBorders>
          </w:tcPr>
          <w:p w:rsidR="00721628" w:rsidRPr="00E4719A" w:rsidRDefault="00721628" w:rsidP="00721628">
            <w:pPr>
              <w:widowControl w:val="0"/>
              <w:spacing w:after="0"/>
              <w:jc w:val="both"/>
              <w:rPr>
                <w:rFonts w:ascii="Times New Roman" w:hAnsi="Times New Roman"/>
                <w:sz w:val="28"/>
                <w:szCs w:val="28"/>
              </w:rPr>
            </w:pPr>
            <w:r w:rsidRPr="00E4719A">
              <w:rPr>
                <w:rFonts w:ascii="Times New Roman" w:hAnsi="Times New Roman"/>
                <w:sz w:val="28"/>
                <w:szCs w:val="28"/>
              </w:rPr>
              <w:t>Клуб выходного дня МОУ ЦДО «</w:t>
            </w:r>
            <w:proofErr w:type="spellStart"/>
            <w:r w:rsidRPr="00E4719A">
              <w:rPr>
                <w:rFonts w:ascii="Times New Roman" w:hAnsi="Times New Roman"/>
                <w:sz w:val="28"/>
                <w:szCs w:val="28"/>
              </w:rPr>
              <w:t>Дземги</w:t>
            </w:r>
            <w:proofErr w:type="spellEnd"/>
            <w:r w:rsidRPr="00E4719A">
              <w:rPr>
                <w:rFonts w:ascii="Times New Roman" w:hAnsi="Times New Roman"/>
                <w:sz w:val="28"/>
                <w:szCs w:val="28"/>
              </w:rPr>
              <w:t>» «От сердца к сердцу»</w:t>
            </w:r>
          </w:p>
        </w:tc>
        <w:tc>
          <w:tcPr>
            <w:tcW w:w="1701" w:type="dxa"/>
            <w:tcBorders>
              <w:top w:val="single" w:sz="4" w:space="0" w:color="auto"/>
              <w:left w:val="single" w:sz="4" w:space="0" w:color="auto"/>
              <w:bottom w:val="single" w:sz="4" w:space="0" w:color="auto"/>
              <w:right w:val="single" w:sz="4" w:space="0" w:color="auto"/>
            </w:tcBorders>
          </w:tcPr>
          <w:p w:rsidR="00721628" w:rsidRPr="00E4719A" w:rsidRDefault="00721628" w:rsidP="00721628">
            <w:pPr>
              <w:widowControl w:val="0"/>
              <w:spacing w:after="0"/>
              <w:jc w:val="both"/>
              <w:rPr>
                <w:rFonts w:ascii="Times New Roman" w:hAnsi="Times New Roman"/>
                <w:sz w:val="28"/>
                <w:szCs w:val="28"/>
              </w:rPr>
            </w:pPr>
            <w:r w:rsidRPr="00E4719A">
              <w:rPr>
                <w:rFonts w:ascii="Times New Roman" w:hAnsi="Times New Roman"/>
                <w:sz w:val="28"/>
                <w:szCs w:val="28"/>
              </w:rPr>
              <w:t>2</w:t>
            </w:r>
            <w:r>
              <w:rPr>
                <w:rFonts w:ascii="Times New Roman" w:hAnsi="Times New Roman"/>
                <w:sz w:val="28"/>
                <w:szCs w:val="28"/>
              </w:rPr>
              <w:t>7</w:t>
            </w:r>
            <w:r w:rsidRPr="00E4719A">
              <w:rPr>
                <w:rFonts w:ascii="Times New Roman" w:hAnsi="Times New Roman"/>
                <w:sz w:val="28"/>
                <w:szCs w:val="28"/>
              </w:rPr>
              <w:t>.10.201</w:t>
            </w:r>
            <w:r>
              <w:rPr>
                <w:rFonts w:ascii="Times New Roman" w:hAnsi="Times New Roman"/>
                <w:sz w:val="28"/>
                <w:szCs w:val="28"/>
              </w:rPr>
              <w:t>9</w:t>
            </w:r>
          </w:p>
        </w:tc>
        <w:tc>
          <w:tcPr>
            <w:tcW w:w="2835" w:type="dxa"/>
            <w:tcBorders>
              <w:top w:val="single" w:sz="4" w:space="0" w:color="auto"/>
              <w:left w:val="single" w:sz="4" w:space="0" w:color="auto"/>
              <w:bottom w:val="single" w:sz="4" w:space="0" w:color="auto"/>
              <w:right w:val="single" w:sz="4" w:space="0" w:color="auto"/>
            </w:tcBorders>
          </w:tcPr>
          <w:p w:rsidR="00721628" w:rsidRPr="00E4719A" w:rsidRDefault="00721628" w:rsidP="00721628">
            <w:pPr>
              <w:widowControl w:val="0"/>
              <w:spacing w:after="0"/>
              <w:jc w:val="both"/>
              <w:rPr>
                <w:rFonts w:ascii="Times New Roman" w:eastAsia="Times New Roman" w:hAnsi="Times New Roman"/>
                <w:sz w:val="28"/>
                <w:szCs w:val="28"/>
                <w:lang w:eastAsia="ru-RU"/>
              </w:rPr>
            </w:pPr>
            <w:r w:rsidRPr="00E4719A">
              <w:rPr>
                <w:rFonts w:ascii="Times New Roman" w:eastAsia="Times New Roman" w:hAnsi="Times New Roman"/>
                <w:sz w:val="28"/>
                <w:szCs w:val="28"/>
                <w:lang w:eastAsia="ru-RU"/>
              </w:rPr>
              <w:t>МОУ ЦДО «</w:t>
            </w:r>
            <w:proofErr w:type="spellStart"/>
            <w:r w:rsidRPr="00E4719A">
              <w:rPr>
                <w:rFonts w:ascii="Times New Roman" w:eastAsia="Times New Roman" w:hAnsi="Times New Roman"/>
                <w:sz w:val="28"/>
                <w:szCs w:val="28"/>
                <w:lang w:eastAsia="ru-RU"/>
              </w:rPr>
              <w:t>Дземги</w:t>
            </w:r>
            <w:proofErr w:type="spellEnd"/>
            <w:r w:rsidRPr="00E4719A">
              <w:rPr>
                <w:rFonts w:ascii="Times New Roman" w:eastAsia="Times New Roman" w:hAnsi="Times New Roman"/>
                <w:sz w:val="28"/>
                <w:szCs w:val="28"/>
                <w:lang w:eastAsia="ru-RU"/>
              </w:rPr>
              <w:t>»</w:t>
            </w:r>
          </w:p>
        </w:tc>
      </w:tr>
      <w:tr w:rsidR="00721628" w:rsidRPr="00E4719A" w:rsidTr="00721628">
        <w:tc>
          <w:tcPr>
            <w:tcW w:w="710" w:type="dxa"/>
            <w:tcBorders>
              <w:top w:val="single" w:sz="4" w:space="0" w:color="auto"/>
              <w:left w:val="single" w:sz="4" w:space="0" w:color="auto"/>
              <w:bottom w:val="single" w:sz="4" w:space="0" w:color="auto"/>
              <w:right w:val="single" w:sz="4" w:space="0" w:color="auto"/>
            </w:tcBorders>
          </w:tcPr>
          <w:p w:rsidR="00721628" w:rsidRPr="00E4719A" w:rsidRDefault="00721628" w:rsidP="00721628">
            <w:pPr>
              <w:widowControl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4678" w:type="dxa"/>
            <w:tcBorders>
              <w:top w:val="single" w:sz="4" w:space="0" w:color="auto"/>
              <w:left w:val="single" w:sz="4" w:space="0" w:color="auto"/>
              <w:bottom w:val="single" w:sz="4" w:space="0" w:color="auto"/>
              <w:right w:val="single" w:sz="4" w:space="0" w:color="auto"/>
            </w:tcBorders>
          </w:tcPr>
          <w:p w:rsidR="00721628" w:rsidRPr="00E4719A" w:rsidRDefault="00721628" w:rsidP="00721628">
            <w:pPr>
              <w:widowControl w:val="0"/>
              <w:spacing w:after="0"/>
              <w:jc w:val="both"/>
              <w:rPr>
                <w:rFonts w:ascii="Times New Roman" w:hAnsi="Times New Roman"/>
                <w:sz w:val="28"/>
                <w:szCs w:val="28"/>
              </w:rPr>
            </w:pPr>
            <w:r w:rsidRPr="00497596">
              <w:rPr>
                <w:rFonts w:ascii="Times New Roman" w:hAnsi="Times New Roman"/>
                <w:sz w:val="28"/>
                <w:szCs w:val="28"/>
              </w:rPr>
              <w:t>«Вечер семейных традиций» ко дню матери для семей СОП</w:t>
            </w:r>
          </w:p>
        </w:tc>
        <w:tc>
          <w:tcPr>
            <w:tcW w:w="1701" w:type="dxa"/>
            <w:tcBorders>
              <w:top w:val="single" w:sz="4" w:space="0" w:color="auto"/>
              <w:left w:val="single" w:sz="4" w:space="0" w:color="auto"/>
              <w:bottom w:val="single" w:sz="4" w:space="0" w:color="auto"/>
              <w:right w:val="single" w:sz="4" w:space="0" w:color="auto"/>
            </w:tcBorders>
          </w:tcPr>
          <w:p w:rsidR="00721628" w:rsidRPr="00E4719A" w:rsidRDefault="00721628" w:rsidP="00721628">
            <w:pPr>
              <w:widowControl w:val="0"/>
              <w:spacing w:after="0"/>
              <w:jc w:val="both"/>
              <w:rPr>
                <w:rFonts w:ascii="Times New Roman" w:hAnsi="Times New Roman"/>
                <w:sz w:val="28"/>
                <w:szCs w:val="28"/>
              </w:rPr>
            </w:pPr>
            <w:r>
              <w:rPr>
                <w:rFonts w:ascii="Times New Roman" w:hAnsi="Times New Roman"/>
                <w:sz w:val="28"/>
                <w:szCs w:val="28"/>
              </w:rPr>
              <w:t>12.11.2019</w:t>
            </w:r>
          </w:p>
        </w:tc>
        <w:tc>
          <w:tcPr>
            <w:tcW w:w="2835" w:type="dxa"/>
            <w:tcBorders>
              <w:top w:val="single" w:sz="4" w:space="0" w:color="auto"/>
              <w:left w:val="single" w:sz="4" w:space="0" w:color="auto"/>
              <w:bottom w:val="single" w:sz="4" w:space="0" w:color="auto"/>
              <w:right w:val="single" w:sz="4" w:space="0" w:color="auto"/>
            </w:tcBorders>
          </w:tcPr>
          <w:p w:rsidR="00721628" w:rsidRPr="00E4719A" w:rsidRDefault="00721628" w:rsidP="00721628">
            <w:pPr>
              <w:widowControl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МОУ ЦДО «</w:t>
            </w:r>
            <w:proofErr w:type="spellStart"/>
            <w:r>
              <w:rPr>
                <w:rFonts w:ascii="Times New Roman" w:eastAsia="Times New Roman" w:hAnsi="Times New Roman"/>
                <w:sz w:val="28"/>
                <w:szCs w:val="28"/>
                <w:lang w:eastAsia="ru-RU"/>
              </w:rPr>
              <w:t>Дземги</w:t>
            </w:r>
            <w:proofErr w:type="spellEnd"/>
            <w:r>
              <w:rPr>
                <w:rFonts w:ascii="Times New Roman" w:eastAsia="Times New Roman" w:hAnsi="Times New Roman"/>
                <w:sz w:val="28"/>
                <w:szCs w:val="28"/>
                <w:lang w:eastAsia="ru-RU"/>
              </w:rPr>
              <w:t>»</w:t>
            </w:r>
          </w:p>
        </w:tc>
      </w:tr>
      <w:tr w:rsidR="00721628" w:rsidRPr="00E4719A" w:rsidTr="00721628">
        <w:tc>
          <w:tcPr>
            <w:tcW w:w="710" w:type="dxa"/>
            <w:tcBorders>
              <w:top w:val="single" w:sz="4" w:space="0" w:color="auto"/>
              <w:left w:val="single" w:sz="4" w:space="0" w:color="auto"/>
              <w:bottom w:val="single" w:sz="4" w:space="0" w:color="auto"/>
              <w:right w:val="single" w:sz="4" w:space="0" w:color="auto"/>
            </w:tcBorders>
          </w:tcPr>
          <w:p w:rsidR="00721628" w:rsidRPr="00E4719A" w:rsidRDefault="00721628" w:rsidP="00721628">
            <w:pPr>
              <w:widowControl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4678" w:type="dxa"/>
            <w:tcBorders>
              <w:top w:val="single" w:sz="4" w:space="0" w:color="auto"/>
              <w:left w:val="single" w:sz="4" w:space="0" w:color="auto"/>
              <w:bottom w:val="single" w:sz="4" w:space="0" w:color="auto"/>
              <w:right w:val="single" w:sz="4" w:space="0" w:color="auto"/>
            </w:tcBorders>
          </w:tcPr>
          <w:p w:rsidR="00721628" w:rsidRPr="00497596" w:rsidRDefault="00721628" w:rsidP="00721628">
            <w:pPr>
              <w:widowControl w:val="0"/>
              <w:spacing w:after="0"/>
              <w:jc w:val="both"/>
              <w:rPr>
                <w:rFonts w:ascii="Times New Roman" w:hAnsi="Times New Roman"/>
                <w:sz w:val="28"/>
                <w:szCs w:val="28"/>
              </w:rPr>
            </w:pPr>
            <w:proofErr w:type="gramStart"/>
            <w:r w:rsidRPr="00497596">
              <w:rPr>
                <w:rFonts w:ascii="Times New Roman" w:hAnsi="Times New Roman"/>
                <w:sz w:val="28"/>
                <w:szCs w:val="28"/>
              </w:rPr>
              <w:t>Торжественное</w:t>
            </w:r>
            <w:proofErr w:type="gramEnd"/>
            <w:r w:rsidRPr="00497596">
              <w:rPr>
                <w:rFonts w:ascii="Times New Roman" w:hAnsi="Times New Roman"/>
                <w:sz w:val="28"/>
                <w:szCs w:val="28"/>
              </w:rPr>
              <w:t xml:space="preserve"> собрании, посвященное празднованию Дня Матери</w:t>
            </w:r>
          </w:p>
        </w:tc>
        <w:tc>
          <w:tcPr>
            <w:tcW w:w="1701" w:type="dxa"/>
            <w:tcBorders>
              <w:top w:val="single" w:sz="4" w:space="0" w:color="auto"/>
              <w:left w:val="single" w:sz="4" w:space="0" w:color="auto"/>
              <w:bottom w:val="single" w:sz="4" w:space="0" w:color="auto"/>
              <w:right w:val="single" w:sz="4" w:space="0" w:color="auto"/>
            </w:tcBorders>
          </w:tcPr>
          <w:p w:rsidR="00721628" w:rsidRDefault="00721628" w:rsidP="00721628">
            <w:pPr>
              <w:widowControl w:val="0"/>
              <w:spacing w:after="0"/>
              <w:jc w:val="both"/>
              <w:rPr>
                <w:rFonts w:ascii="Times New Roman" w:hAnsi="Times New Roman"/>
                <w:sz w:val="28"/>
                <w:szCs w:val="28"/>
              </w:rPr>
            </w:pPr>
            <w:r>
              <w:rPr>
                <w:rFonts w:ascii="Times New Roman" w:hAnsi="Times New Roman"/>
                <w:sz w:val="28"/>
                <w:szCs w:val="28"/>
              </w:rPr>
              <w:t>22.11.2019</w:t>
            </w:r>
          </w:p>
        </w:tc>
        <w:tc>
          <w:tcPr>
            <w:tcW w:w="2835" w:type="dxa"/>
            <w:tcBorders>
              <w:top w:val="single" w:sz="4" w:space="0" w:color="auto"/>
              <w:left w:val="single" w:sz="4" w:space="0" w:color="auto"/>
              <w:bottom w:val="single" w:sz="4" w:space="0" w:color="auto"/>
              <w:right w:val="single" w:sz="4" w:space="0" w:color="auto"/>
            </w:tcBorders>
          </w:tcPr>
          <w:p w:rsidR="00721628" w:rsidRPr="00E4719A" w:rsidRDefault="00721628" w:rsidP="00721628">
            <w:pPr>
              <w:widowControl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МОУ ЦДО «</w:t>
            </w:r>
            <w:proofErr w:type="spellStart"/>
            <w:r>
              <w:rPr>
                <w:rFonts w:ascii="Times New Roman" w:eastAsia="Times New Roman" w:hAnsi="Times New Roman"/>
                <w:sz w:val="28"/>
                <w:szCs w:val="28"/>
                <w:lang w:eastAsia="ru-RU"/>
              </w:rPr>
              <w:t>Дземги</w:t>
            </w:r>
            <w:proofErr w:type="spellEnd"/>
            <w:r>
              <w:rPr>
                <w:rFonts w:ascii="Times New Roman" w:eastAsia="Times New Roman" w:hAnsi="Times New Roman"/>
                <w:sz w:val="28"/>
                <w:szCs w:val="28"/>
                <w:lang w:eastAsia="ru-RU"/>
              </w:rPr>
              <w:t>»</w:t>
            </w:r>
          </w:p>
        </w:tc>
      </w:tr>
      <w:tr w:rsidR="00721628" w:rsidRPr="00E4719A" w:rsidTr="00721628">
        <w:tc>
          <w:tcPr>
            <w:tcW w:w="710" w:type="dxa"/>
            <w:tcBorders>
              <w:top w:val="single" w:sz="4" w:space="0" w:color="auto"/>
              <w:left w:val="single" w:sz="4" w:space="0" w:color="auto"/>
              <w:bottom w:val="single" w:sz="4" w:space="0" w:color="auto"/>
              <w:right w:val="single" w:sz="4" w:space="0" w:color="auto"/>
            </w:tcBorders>
          </w:tcPr>
          <w:p w:rsidR="00721628" w:rsidRPr="00E4719A" w:rsidRDefault="00721628" w:rsidP="00721628">
            <w:pPr>
              <w:widowControl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4678" w:type="dxa"/>
            <w:tcBorders>
              <w:top w:val="single" w:sz="4" w:space="0" w:color="auto"/>
              <w:left w:val="single" w:sz="4" w:space="0" w:color="auto"/>
              <w:bottom w:val="single" w:sz="4" w:space="0" w:color="auto"/>
              <w:right w:val="single" w:sz="4" w:space="0" w:color="auto"/>
            </w:tcBorders>
          </w:tcPr>
          <w:p w:rsidR="00721628" w:rsidRPr="00E4719A" w:rsidRDefault="00721628" w:rsidP="00721628">
            <w:pPr>
              <w:widowControl w:val="0"/>
              <w:spacing w:after="0"/>
              <w:jc w:val="both"/>
              <w:rPr>
                <w:rFonts w:ascii="Times New Roman" w:hAnsi="Times New Roman"/>
                <w:sz w:val="28"/>
                <w:szCs w:val="28"/>
              </w:rPr>
            </w:pPr>
            <w:r w:rsidRPr="00497596">
              <w:rPr>
                <w:rFonts w:ascii="Times New Roman" w:hAnsi="Times New Roman"/>
                <w:sz w:val="28"/>
                <w:szCs w:val="28"/>
              </w:rPr>
              <w:t>Конкурсная программа ко Дню матери «Вместе с мамой веселей»</w:t>
            </w:r>
          </w:p>
        </w:tc>
        <w:tc>
          <w:tcPr>
            <w:tcW w:w="1701" w:type="dxa"/>
            <w:tcBorders>
              <w:top w:val="single" w:sz="4" w:space="0" w:color="auto"/>
              <w:left w:val="single" w:sz="4" w:space="0" w:color="auto"/>
              <w:bottom w:val="single" w:sz="4" w:space="0" w:color="auto"/>
              <w:right w:val="single" w:sz="4" w:space="0" w:color="auto"/>
            </w:tcBorders>
          </w:tcPr>
          <w:p w:rsidR="00721628" w:rsidRPr="00E4719A" w:rsidRDefault="00721628" w:rsidP="00721628">
            <w:pPr>
              <w:widowControl w:val="0"/>
              <w:spacing w:after="0"/>
              <w:jc w:val="both"/>
              <w:rPr>
                <w:rFonts w:ascii="Times New Roman" w:hAnsi="Times New Roman"/>
                <w:sz w:val="28"/>
                <w:szCs w:val="28"/>
              </w:rPr>
            </w:pPr>
            <w:r>
              <w:rPr>
                <w:rFonts w:ascii="Times New Roman" w:hAnsi="Times New Roman"/>
                <w:sz w:val="28"/>
                <w:szCs w:val="28"/>
              </w:rPr>
              <w:t>23.11.2019</w:t>
            </w:r>
          </w:p>
        </w:tc>
        <w:tc>
          <w:tcPr>
            <w:tcW w:w="2835" w:type="dxa"/>
            <w:tcBorders>
              <w:top w:val="single" w:sz="4" w:space="0" w:color="auto"/>
              <w:left w:val="single" w:sz="4" w:space="0" w:color="auto"/>
              <w:bottom w:val="single" w:sz="4" w:space="0" w:color="auto"/>
              <w:right w:val="single" w:sz="4" w:space="0" w:color="auto"/>
            </w:tcBorders>
          </w:tcPr>
          <w:p w:rsidR="00721628" w:rsidRPr="00E4719A" w:rsidRDefault="00721628" w:rsidP="00721628">
            <w:pPr>
              <w:widowControl w:val="0"/>
              <w:spacing w:after="0"/>
              <w:jc w:val="both"/>
              <w:rPr>
                <w:rFonts w:ascii="Times New Roman" w:eastAsia="Times New Roman" w:hAnsi="Times New Roman"/>
                <w:sz w:val="28"/>
                <w:szCs w:val="28"/>
                <w:lang w:eastAsia="ru-RU"/>
              </w:rPr>
            </w:pPr>
            <w:r w:rsidRPr="00E4719A">
              <w:rPr>
                <w:rFonts w:ascii="Times New Roman" w:eastAsia="Times New Roman" w:hAnsi="Times New Roman"/>
                <w:sz w:val="28"/>
                <w:szCs w:val="28"/>
                <w:lang w:eastAsia="ru-RU"/>
              </w:rPr>
              <w:t>МОУ ЦДО «</w:t>
            </w:r>
            <w:proofErr w:type="spellStart"/>
            <w:r w:rsidRPr="00E4719A">
              <w:rPr>
                <w:rFonts w:ascii="Times New Roman" w:eastAsia="Times New Roman" w:hAnsi="Times New Roman"/>
                <w:sz w:val="28"/>
                <w:szCs w:val="28"/>
                <w:lang w:eastAsia="ru-RU"/>
              </w:rPr>
              <w:t>Дземги</w:t>
            </w:r>
            <w:proofErr w:type="spellEnd"/>
            <w:r w:rsidRPr="00E4719A">
              <w:rPr>
                <w:rFonts w:ascii="Times New Roman" w:eastAsia="Times New Roman" w:hAnsi="Times New Roman"/>
                <w:sz w:val="28"/>
                <w:szCs w:val="28"/>
                <w:lang w:eastAsia="ru-RU"/>
              </w:rPr>
              <w:t>»</w:t>
            </w:r>
          </w:p>
        </w:tc>
      </w:tr>
      <w:tr w:rsidR="00721628" w:rsidRPr="00E4719A" w:rsidTr="00721628">
        <w:tc>
          <w:tcPr>
            <w:tcW w:w="710" w:type="dxa"/>
            <w:tcBorders>
              <w:top w:val="single" w:sz="4" w:space="0" w:color="auto"/>
              <w:left w:val="single" w:sz="4" w:space="0" w:color="auto"/>
              <w:bottom w:val="single" w:sz="4" w:space="0" w:color="auto"/>
              <w:right w:val="single" w:sz="4" w:space="0" w:color="auto"/>
            </w:tcBorders>
          </w:tcPr>
          <w:p w:rsidR="00721628" w:rsidRPr="00E4719A" w:rsidRDefault="00721628" w:rsidP="00721628">
            <w:pPr>
              <w:widowControl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4678" w:type="dxa"/>
            <w:tcBorders>
              <w:top w:val="single" w:sz="4" w:space="0" w:color="auto"/>
              <w:left w:val="single" w:sz="4" w:space="0" w:color="auto"/>
              <w:bottom w:val="single" w:sz="4" w:space="0" w:color="auto"/>
              <w:right w:val="single" w:sz="4" w:space="0" w:color="auto"/>
            </w:tcBorders>
          </w:tcPr>
          <w:p w:rsidR="00721628" w:rsidRPr="00E4719A" w:rsidRDefault="00721628" w:rsidP="00721628">
            <w:pPr>
              <w:widowControl w:val="0"/>
              <w:spacing w:after="0"/>
              <w:jc w:val="both"/>
              <w:rPr>
                <w:rFonts w:ascii="Times New Roman" w:hAnsi="Times New Roman"/>
                <w:sz w:val="28"/>
                <w:szCs w:val="28"/>
              </w:rPr>
            </w:pPr>
            <w:r>
              <w:rPr>
                <w:rFonts w:ascii="Times New Roman" w:hAnsi="Times New Roman"/>
                <w:sz w:val="28"/>
                <w:szCs w:val="28"/>
              </w:rPr>
              <w:t xml:space="preserve">Новогодние утренники «В гостях у сказки» </w:t>
            </w:r>
          </w:p>
        </w:tc>
        <w:tc>
          <w:tcPr>
            <w:tcW w:w="1701" w:type="dxa"/>
            <w:tcBorders>
              <w:top w:val="single" w:sz="4" w:space="0" w:color="auto"/>
              <w:left w:val="single" w:sz="4" w:space="0" w:color="auto"/>
              <w:bottom w:val="single" w:sz="4" w:space="0" w:color="auto"/>
              <w:right w:val="single" w:sz="4" w:space="0" w:color="auto"/>
            </w:tcBorders>
          </w:tcPr>
          <w:p w:rsidR="00721628" w:rsidRPr="00E4719A" w:rsidRDefault="00721628" w:rsidP="00721628">
            <w:pPr>
              <w:widowControl w:val="0"/>
              <w:spacing w:after="0"/>
              <w:jc w:val="both"/>
              <w:rPr>
                <w:rFonts w:ascii="Times New Roman" w:hAnsi="Times New Roman"/>
                <w:sz w:val="28"/>
                <w:szCs w:val="28"/>
              </w:rPr>
            </w:pPr>
            <w:r>
              <w:rPr>
                <w:rFonts w:ascii="Times New Roman" w:hAnsi="Times New Roman"/>
                <w:sz w:val="28"/>
                <w:szCs w:val="28"/>
              </w:rPr>
              <w:t>28.12.2019-29.12.2019</w:t>
            </w:r>
          </w:p>
        </w:tc>
        <w:tc>
          <w:tcPr>
            <w:tcW w:w="2835" w:type="dxa"/>
            <w:tcBorders>
              <w:top w:val="single" w:sz="4" w:space="0" w:color="auto"/>
              <w:left w:val="single" w:sz="4" w:space="0" w:color="auto"/>
              <w:bottom w:val="single" w:sz="4" w:space="0" w:color="auto"/>
              <w:right w:val="single" w:sz="4" w:space="0" w:color="auto"/>
            </w:tcBorders>
          </w:tcPr>
          <w:p w:rsidR="00721628" w:rsidRPr="00E4719A" w:rsidRDefault="00721628" w:rsidP="00721628">
            <w:pPr>
              <w:widowControl w:val="0"/>
              <w:spacing w:after="0"/>
              <w:jc w:val="both"/>
              <w:rPr>
                <w:rFonts w:ascii="Times New Roman" w:eastAsia="Times New Roman" w:hAnsi="Times New Roman"/>
                <w:sz w:val="28"/>
                <w:szCs w:val="28"/>
                <w:lang w:eastAsia="ru-RU"/>
              </w:rPr>
            </w:pPr>
            <w:r w:rsidRPr="00E4719A">
              <w:rPr>
                <w:rFonts w:ascii="Times New Roman" w:eastAsia="Times New Roman" w:hAnsi="Times New Roman"/>
                <w:sz w:val="28"/>
                <w:szCs w:val="28"/>
                <w:lang w:eastAsia="ru-RU"/>
              </w:rPr>
              <w:t>МОУ ЦДО «</w:t>
            </w:r>
            <w:proofErr w:type="spellStart"/>
            <w:r w:rsidRPr="00E4719A">
              <w:rPr>
                <w:rFonts w:ascii="Times New Roman" w:eastAsia="Times New Roman" w:hAnsi="Times New Roman"/>
                <w:sz w:val="28"/>
                <w:szCs w:val="28"/>
                <w:lang w:eastAsia="ru-RU"/>
              </w:rPr>
              <w:t>Дземги</w:t>
            </w:r>
            <w:proofErr w:type="spellEnd"/>
            <w:r w:rsidRPr="00E4719A">
              <w:rPr>
                <w:rFonts w:ascii="Times New Roman" w:eastAsia="Times New Roman" w:hAnsi="Times New Roman"/>
                <w:sz w:val="28"/>
                <w:szCs w:val="28"/>
                <w:lang w:eastAsia="ru-RU"/>
              </w:rPr>
              <w:t>»</w:t>
            </w:r>
          </w:p>
        </w:tc>
      </w:tr>
    </w:tbl>
    <w:p w:rsidR="00721628" w:rsidRPr="00E4719A" w:rsidRDefault="00721628" w:rsidP="00721628">
      <w:pPr>
        <w:widowControl w:val="0"/>
        <w:spacing w:after="0"/>
        <w:jc w:val="both"/>
        <w:rPr>
          <w:rFonts w:ascii="Times New Roman" w:hAnsi="Times New Roman"/>
          <w:sz w:val="28"/>
          <w:szCs w:val="28"/>
        </w:rPr>
      </w:pPr>
      <w:r w:rsidRPr="00E4719A">
        <w:rPr>
          <w:rFonts w:ascii="Times New Roman" w:hAnsi="Times New Roman"/>
          <w:sz w:val="28"/>
          <w:szCs w:val="28"/>
        </w:rPr>
        <w:t xml:space="preserve"> </w:t>
      </w:r>
    </w:p>
    <w:p w:rsidR="00721628" w:rsidRPr="00E4719A" w:rsidRDefault="00721628" w:rsidP="00721628">
      <w:pPr>
        <w:widowControl w:val="0"/>
        <w:spacing w:after="0"/>
        <w:jc w:val="both"/>
        <w:rPr>
          <w:rFonts w:ascii="Times New Roman" w:hAnsi="Times New Roman"/>
          <w:sz w:val="28"/>
          <w:szCs w:val="28"/>
        </w:rPr>
      </w:pPr>
      <w:r w:rsidRPr="00E4719A">
        <w:rPr>
          <w:rFonts w:ascii="Times New Roman" w:hAnsi="Times New Roman"/>
          <w:sz w:val="28"/>
          <w:szCs w:val="28"/>
        </w:rPr>
        <w:t xml:space="preserve">  В МОУ ЦДО «</w:t>
      </w:r>
      <w:proofErr w:type="spellStart"/>
      <w:r w:rsidRPr="00E4719A">
        <w:rPr>
          <w:rFonts w:ascii="Times New Roman" w:hAnsi="Times New Roman"/>
          <w:sz w:val="28"/>
          <w:szCs w:val="28"/>
        </w:rPr>
        <w:t>Дземги</w:t>
      </w:r>
      <w:proofErr w:type="spellEnd"/>
      <w:r w:rsidRPr="00E4719A">
        <w:rPr>
          <w:rFonts w:ascii="Times New Roman" w:hAnsi="Times New Roman"/>
          <w:sz w:val="28"/>
          <w:szCs w:val="28"/>
        </w:rPr>
        <w:t>» взаимодействие педагогов и родителей осуществляется также по следующим направлениям:</w:t>
      </w:r>
    </w:p>
    <w:p w:rsidR="00721628" w:rsidRPr="00E4719A" w:rsidRDefault="00721628" w:rsidP="00721628">
      <w:pPr>
        <w:widowControl w:val="0"/>
        <w:spacing w:after="0"/>
        <w:ind w:firstLine="709"/>
        <w:jc w:val="both"/>
        <w:rPr>
          <w:rFonts w:ascii="Times New Roman" w:hAnsi="Times New Roman"/>
          <w:sz w:val="28"/>
          <w:szCs w:val="28"/>
        </w:rPr>
      </w:pPr>
      <w:r w:rsidRPr="00E4719A">
        <w:rPr>
          <w:rFonts w:ascii="Times New Roman" w:hAnsi="Times New Roman"/>
          <w:sz w:val="28"/>
          <w:szCs w:val="28"/>
        </w:rPr>
        <w:t>1. Вовлечение родителей в учебно-воспитательный процесс:</w:t>
      </w:r>
    </w:p>
    <w:p w:rsidR="00721628" w:rsidRPr="00E4719A" w:rsidRDefault="00721628" w:rsidP="00721628">
      <w:pPr>
        <w:widowControl w:val="0"/>
        <w:spacing w:after="0"/>
        <w:ind w:firstLine="709"/>
        <w:jc w:val="both"/>
        <w:rPr>
          <w:rFonts w:ascii="Times New Roman" w:hAnsi="Times New Roman"/>
          <w:sz w:val="28"/>
          <w:szCs w:val="28"/>
        </w:rPr>
      </w:pPr>
      <w:r w:rsidRPr="00E4719A">
        <w:rPr>
          <w:rFonts w:ascii="Times New Roman" w:hAnsi="Times New Roman"/>
          <w:sz w:val="28"/>
          <w:szCs w:val="28"/>
        </w:rPr>
        <w:t>– родительские собрания;</w:t>
      </w:r>
    </w:p>
    <w:p w:rsidR="00721628" w:rsidRPr="00E4719A" w:rsidRDefault="00721628" w:rsidP="00721628">
      <w:pPr>
        <w:widowControl w:val="0"/>
        <w:spacing w:after="0"/>
        <w:ind w:firstLine="709"/>
        <w:jc w:val="both"/>
        <w:rPr>
          <w:rFonts w:ascii="Times New Roman" w:hAnsi="Times New Roman"/>
          <w:sz w:val="28"/>
          <w:szCs w:val="28"/>
        </w:rPr>
      </w:pPr>
      <w:r w:rsidRPr="00E4719A">
        <w:rPr>
          <w:rFonts w:ascii="Times New Roman" w:hAnsi="Times New Roman"/>
          <w:sz w:val="28"/>
          <w:szCs w:val="28"/>
        </w:rPr>
        <w:t>– совместные творческие дела;</w:t>
      </w:r>
    </w:p>
    <w:p w:rsidR="00721628" w:rsidRPr="00E4719A" w:rsidRDefault="00721628" w:rsidP="00721628">
      <w:pPr>
        <w:widowControl w:val="0"/>
        <w:spacing w:after="0"/>
        <w:ind w:firstLine="709"/>
        <w:jc w:val="both"/>
        <w:rPr>
          <w:rFonts w:ascii="Times New Roman" w:hAnsi="Times New Roman"/>
          <w:sz w:val="28"/>
          <w:szCs w:val="28"/>
        </w:rPr>
      </w:pPr>
      <w:r w:rsidRPr="00E4719A">
        <w:rPr>
          <w:rFonts w:ascii="Times New Roman" w:hAnsi="Times New Roman"/>
          <w:sz w:val="28"/>
          <w:szCs w:val="28"/>
        </w:rPr>
        <w:t>– помощь в укреплении материально-технической базы объединения;</w:t>
      </w:r>
    </w:p>
    <w:p w:rsidR="00721628" w:rsidRPr="00E4719A" w:rsidRDefault="00721628" w:rsidP="00721628">
      <w:pPr>
        <w:widowControl w:val="0"/>
        <w:spacing w:after="0"/>
        <w:ind w:firstLine="709"/>
        <w:jc w:val="both"/>
        <w:rPr>
          <w:rFonts w:ascii="Times New Roman" w:hAnsi="Times New Roman"/>
          <w:sz w:val="28"/>
          <w:szCs w:val="28"/>
        </w:rPr>
      </w:pPr>
      <w:r w:rsidRPr="00E4719A">
        <w:rPr>
          <w:rFonts w:ascii="Times New Roman" w:hAnsi="Times New Roman"/>
          <w:sz w:val="28"/>
          <w:szCs w:val="28"/>
        </w:rPr>
        <w:t xml:space="preserve">– выходы на природу; </w:t>
      </w:r>
    </w:p>
    <w:p w:rsidR="00721628" w:rsidRPr="00E4719A" w:rsidRDefault="00721628" w:rsidP="00721628">
      <w:pPr>
        <w:widowControl w:val="0"/>
        <w:spacing w:after="0"/>
        <w:ind w:firstLine="709"/>
        <w:jc w:val="both"/>
        <w:rPr>
          <w:rFonts w:ascii="Times New Roman" w:hAnsi="Times New Roman"/>
          <w:sz w:val="28"/>
          <w:szCs w:val="28"/>
        </w:rPr>
      </w:pPr>
      <w:r w:rsidRPr="00E4719A">
        <w:rPr>
          <w:rFonts w:ascii="Times New Roman" w:hAnsi="Times New Roman"/>
          <w:sz w:val="28"/>
          <w:szCs w:val="28"/>
        </w:rPr>
        <w:t>– изготовление подарков родителям, ветеранам.</w:t>
      </w:r>
    </w:p>
    <w:p w:rsidR="00721628" w:rsidRPr="00D413AD" w:rsidRDefault="00721628" w:rsidP="00721628">
      <w:pPr>
        <w:widowControl w:val="0"/>
        <w:spacing w:after="0"/>
        <w:ind w:firstLine="709"/>
        <w:jc w:val="both"/>
        <w:rPr>
          <w:rFonts w:ascii="Times New Roman" w:hAnsi="Times New Roman"/>
          <w:sz w:val="28"/>
          <w:szCs w:val="28"/>
        </w:rPr>
      </w:pPr>
      <w:r w:rsidRPr="00E4719A">
        <w:rPr>
          <w:rFonts w:ascii="Times New Roman" w:hAnsi="Times New Roman"/>
          <w:sz w:val="28"/>
          <w:szCs w:val="28"/>
        </w:rPr>
        <w:t>2. Повышение психолого-</w:t>
      </w:r>
      <w:r w:rsidRPr="00D413AD">
        <w:rPr>
          <w:rFonts w:ascii="Times New Roman" w:hAnsi="Times New Roman"/>
          <w:sz w:val="28"/>
          <w:szCs w:val="28"/>
        </w:rPr>
        <w:t>педагогических знаний:</w:t>
      </w:r>
    </w:p>
    <w:p w:rsidR="00721628" w:rsidRPr="00D413AD" w:rsidRDefault="00721628" w:rsidP="00721628">
      <w:pPr>
        <w:widowControl w:val="0"/>
        <w:spacing w:after="0"/>
        <w:ind w:firstLine="709"/>
        <w:jc w:val="both"/>
        <w:rPr>
          <w:rFonts w:ascii="Times New Roman" w:hAnsi="Times New Roman"/>
          <w:sz w:val="28"/>
          <w:szCs w:val="28"/>
        </w:rPr>
      </w:pPr>
      <w:r w:rsidRPr="00D413AD">
        <w:rPr>
          <w:rFonts w:ascii="Times New Roman" w:hAnsi="Times New Roman"/>
          <w:sz w:val="28"/>
          <w:szCs w:val="28"/>
        </w:rPr>
        <w:t xml:space="preserve">    – открытые занятия, открытые мероприятия.</w:t>
      </w:r>
    </w:p>
    <w:p w:rsidR="00721628" w:rsidRPr="00D413AD" w:rsidRDefault="00721628" w:rsidP="00721628">
      <w:pPr>
        <w:pStyle w:val="a4"/>
        <w:widowControl w:val="0"/>
        <w:spacing w:after="0"/>
        <w:ind w:left="0" w:firstLine="709"/>
        <w:contextualSpacing w:val="0"/>
        <w:jc w:val="both"/>
        <w:rPr>
          <w:rFonts w:ascii="Times New Roman" w:hAnsi="Times New Roman"/>
          <w:sz w:val="28"/>
          <w:szCs w:val="28"/>
        </w:rPr>
      </w:pPr>
      <w:r w:rsidRPr="00D413AD">
        <w:rPr>
          <w:rFonts w:ascii="Times New Roman" w:hAnsi="Times New Roman"/>
          <w:sz w:val="28"/>
          <w:szCs w:val="28"/>
        </w:rPr>
        <w:t>Для организации летнего отдыха, интересного оздоровительного досуга детей, подростков и молодежи в Центре в 201</w:t>
      </w:r>
      <w:r>
        <w:rPr>
          <w:rFonts w:ascii="Times New Roman" w:hAnsi="Times New Roman"/>
          <w:sz w:val="28"/>
          <w:szCs w:val="28"/>
        </w:rPr>
        <w:t>9</w:t>
      </w:r>
      <w:r w:rsidRPr="00D413AD">
        <w:rPr>
          <w:rFonts w:ascii="Times New Roman" w:hAnsi="Times New Roman"/>
          <w:sz w:val="28"/>
          <w:szCs w:val="28"/>
        </w:rPr>
        <w:t xml:space="preserve"> году, разработана программа летнего лагеря с дневным пребыванием детей «</w:t>
      </w:r>
      <w:r>
        <w:rPr>
          <w:rFonts w:ascii="Times New Roman" w:hAnsi="Times New Roman"/>
          <w:sz w:val="28"/>
          <w:szCs w:val="28"/>
        </w:rPr>
        <w:t>Кинофестиваль «Грани</w:t>
      </w:r>
      <w:r w:rsidRPr="00D413AD">
        <w:rPr>
          <w:rFonts w:ascii="Times New Roman" w:hAnsi="Times New Roman"/>
          <w:sz w:val="28"/>
          <w:szCs w:val="28"/>
        </w:rPr>
        <w:t>».</w:t>
      </w:r>
      <w:r w:rsidRPr="00D413AD">
        <w:rPr>
          <w:rFonts w:ascii="Times New Roman" w:eastAsia="Times New Roman" w:hAnsi="Times New Roman"/>
          <w:color w:val="000000" w:themeColor="text1"/>
          <w:sz w:val="28"/>
          <w:szCs w:val="28"/>
          <w:lang w:eastAsia="ru-RU"/>
        </w:rPr>
        <w:t xml:space="preserve"> Целью программы было создание у</w:t>
      </w:r>
      <w:r>
        <w:rPr>
          <w:rFonts w:ascii="Times New Roman" w:eastAsia="Times New Roman" w:hAnsi="Times New Roman"/>
          <w:color w:val="000000" w:themeColor="text1"/>
          <w:sz w:val="28"/>
          <w:szCs w:val="28"/>
          <w:lang w:eastAsia="ru-RU"/>
        </w:rPr>
        <w:t xml:space="preserve">словий для полноценного отдыха, оздоровления и </w:t>
      </w:r>
      <w:r w:rsidRPr="00D413AD">
        <w:rPr>
          <w:rFonts w:ascii="Times New Roman" w:eastAsia="Times New Roman" w:hAnsi="Times New Roman"/>
          <w:color w:val="000000" w:themeColor="text1"/>
          <w:sz w:val="28"/>
          <w:szCs w:val="28"/>
          <w:lang w:eastAsia="ru-RU"/>
        </w:rPr>
        <w:t xml:space="preserve">развития </w:t>
      </w:r>
      <w:r>
        <w:rPr>
          <w:rFonts w:ascii="Times New Roman" w:eastAsia="Times New Roman" w:hAnsi="Times New Roman"/>
          <w:color w:val="000000" w:themeColor="text1"/>
          <w:sz w:val="28"/>
          <w:szCs w:val="28"/>
          <w:lang w:eastAsia="ru-RU"/>
        </w:rPr>
        <w:t>детей, путем вовлечения их в творческую, активную и добровольческую деятельность</w:t>
      </w:r>
      <w:r w:rsidRPr="00D413AD">
        <w:rPr>
          <w:rFonts w:ascii="Times New Roman" w:eastAsia="Times New Roman" w:hAnsi="Times New Roman"/>
          <w:color w:val="000000" w:themeColor="text1"/>
          <w:sz w:val="28"/>
          <w:szCs w:val="28"/>
          <w:lang w:eastAsia="ru-RU"/>
        </w:rPr>
        <w:t>.</w:t>
      </w:r>
      <w:r>
        <w:rPr>
          <w:rFonts w:ascii="Times New Roman" w:hAnsi="Times New Roman"/>
          <w:sz w:val="28"/>
          <w:szCs w:val="28"/>
        </w:rPr>
        <w:t xml:space="preserve"> Программа </w:t>
      </w:r>
      <w:r w:rsidRPr="00D413AD">
        <w:rPr>
          <w:rFonts w:ascii="Times New Roman" w:hAnsi="Times New Roman"/>
          <w:sz w:val="28"/>
          <w:szCs w:val="28"/>
        </w:rPr>
        <w:t>является комплексной и включает в себя разноплановую деятельность, о</w:t>
      </w:r>
      <w:r>
        <w:rPr>
          <w:rFonts w:ascii="Times New Roman" w:hAnsi="Times New Roman"/>
          <w:sz w:val="28"/>
          <w:szCs w:val="28"/>
        </w:rPr>
        <w:t xml:space="preserve">бъединяет различные направления оздоровления, </w:t>
      </w:r>
      <w:r w:rsidRPr="00D413AD">
        <w:rPr>
          <w:rFonts w:ascii="Times New Roman" w:hAnsi="Times New Roman"/>
          <w:sz w:val="28"/>
          <w:szCs w:val="28"/>
        </w:rPr>
        <w:t>отдыха и воспитания.</w:t>
      </w:r>
      <w:r w:rsidRPr="00D413AD">
        <w:rPr>
          <w:rFonts w:ascii="Times New Roman" w:hAnsi="Times New Roman"/>
          <w:noProof/>
          <w:lang w:eastAsia="ru-RU"/>
        </w:rPr>
        <w:t xml:space="preserve"> </w:t>
      </w:r>
    </w:p>
    <w:p w:rsidR="00721628" w:rsidRPr="00D413AD" w:rsidRDefault="00721628" w:rsidP="00721628">
      <w:pPr>
        <w:widowControl w:val="0"/>
        <w:spacing w:after="0"/>
        <w:ind w:firstLine="720"/>
        <w:jc w:val="both"/>
        <w:rPr>
          <w:rFonts w:ascii="Times New Roman" w:hAnsi="Times New Roman"/>
          <w:sz w:val="28"/>
          <w:szCs w:val="28"/>
        </w:rPr>
      </w:pPr>
      <w:r w:rsidRPr="00D413AD">
        <w:rPr>
          <w:rFonts w:ascii="Times New Roman" w:hAnsi="Times New Roman"/>
          <w:sz w:val="28"/>
          <w:szCs w:val="28"/>
        </w:rPr>
        <w:t>Выполняя приказ отдела образования города «Об организации работы городских лагерей с дневным пребыванием детей в образовательных учреждениях на летних каникулах 201</w:t>
      </w:r>
      <w:r>
        <w:rPr>
          <w:rFonts w:ascii="Times New Roman" w:hAnsi="Times New Roman"/>
          <w:sz w:val="28"/>
          <w:szCs w:val="28"/>
        </w:rPr>
        <w:t>9</w:t>
      </w:r>
      <w:r w:rsidRPr="00D413AD">
        <w:rPr>
          <w:rFonts w:ascii="Times New Roman" w:hAnsi="Times New Roman"/>
          <w:sz w:val="28"/>
          <w:szCs w:val="28"/>
        </w:rPr>
        <w:t xml:space="preserve"> года» в Центре «</w:t>
      </w:r>
      <w:proofErr w:type="spellStart"/>
      <w:r w:rsidRPr="00D413AD">
        <w:rPr>
          <w:rFonts w:ascii="Times New Roman" w:hAnsi="Times New Roman"/>
          <w:sz w:val="28"/>
          <w:szCs w:val="28"/>
        </w:rPr>
        <w:t>Дземги</w:t>
      </w:r>
      <w:proofErr w:type="spellEnd"/>
      <w:r w:rsidRPr="00D413AD">
        <w:rPr>
          <w:rFonts w:ascii="Times New Roman" w:hAnsi="Times New Roman"/>
          <w:sz w:val="28"/>
          <w:szCs w:val="28"/>
        </w:rPr>
        <w:t>» в течение лета работали следующие отряды с питанием на базе школ Ленинского округа:</w:t>
      </w:r>
    </w:p>
    <w:p w:rsidR="00721628" w:rsidRPr="00E4719A" w:rsidRDefault="00721628" w:rsidP="00721628">
      <w:pPr>
        <w:widowControl w:val="0"/>
        <w:spacing w:after="0"/>
        <w:ind w:firstLine="720"/>
        <w:jc w:val="both"/>
        <w:rPr>
          <w:rFonts w:ascii="Times New Roman" w:hAnsi="Times New Roman"/>
          <w:sz w:val="28"/>
          <w:szCs w:val="28"/>
        </w:rPr>
      </w:pPr>
      <w:r w:rsidRPr="00D413AD">
        <w:rPr>
          <w:rFonts w:ascii="Times New Roman" w:hAnsi="Times New Roman"/>
          <w:sz w:val="28"/>
          <w:szCs w:val="28"/>
        </w:rPr>
        <w:t>- на базе МОУ СОШ № 37 – отряд «КЮМ», (30 человек),</w:t>
      </w:r>
      <w:r w:rsidRPr="00E4719A">
        <w:rPr>
          <w:rFonts w:ascii="Times New Roman" w:hAnsi="Times New Roman"/>
          <w:sz w:val="28"/>
          <w:szCs w:val="28"/>
        </w:rPr>
        <w:t xml:space="preserve"> отряд </w:t>
      </w:r>
      <w:r w:rsidRPr="00E4719A">
        <w:rPr>
          <w:rFonts w:ascii="Times New Roman" w:hAnsi="Times New Roman"/>
          <w:sz w:val="28"/>
          <w:szCs w:val="28"/>
        </w:rPr>
        <w:lastRenderedPageBreak/>
        <w:t>«КЮМ-2» (1</w:t>
      </w:r>
      <w:r>
        <w:rPr>
          <w:rFonts w:ascii="Times New Roman" w:hAnsi="Times New Roman"/>
          <w:sz w:val="28"/>
          <w:szCs w:val="28"/>
        </w:rPr>
        <w:t>0</w:t>
      </w:r>
      <w:r w:rsidRPr="00E4719A">
        <w:rPr>
          <w:rFonts w:ascii="Times New Roman" w:hAnsi="Times New Roman"/>
          <w:sz w:val="28"/>
          <w:szCs w:val="28"/>
        </w:rPr>
        <w:t xml:space="preserve"> человек), – 1 смена.</w:t>
      </w:r>
    </w:p>
    <w:p w:rsidR="00721628" w:rsidRPr="00E4719A" w:rsidRDefault="00721628" w:rsidP="00721628">
      <w:pPr>
        <w:widowControl w:val="0"/>
        <w:spacing w:after="0"/>
        <w:ind w:firstLine="720"/>
        <w:jc w:val="both"/>
        <w:rPr>
          <w:rFonts w:ascii="Times New Roman" w:hAnsi="Times New Roman"/>
          <w:sz w:val="28"/>
          <w:szCs w:val="28"/>
        </w:rPr>
      </w:pPr>
      <w:r w:rsidRPr="00E4719A">
        <w:rPr>
          <w:rFonts w:ascii="Times New Roman" w:hAnsi="Times New Roman"/>
          <w:sz w:val="28"/>
          <w:szCs w:val="28"/>
        </w:rPr>
        <w:t>- на базе МОУ СОШ № 8 – отряд «Футболисты» (</w:t>
      </w:r>
      <w:r>
        <w:rPr>
          <w:rFonts w:ascii="Times New Roman" w:hAnsi="Times New Roman"/>
          <w:sz w:val="28"/>
          <w:szCs w:val="28"/>
        </w:rPr>
        <w:t>30</w:t>
      </w:r>
      <w:r w:rsidRPr="00E4719A">
        <w:rPr>
          <w:rFonts w:ascii="Times New Roman" w:hAnsi="Times New Roman"/>
          <w:sz w:val="28"/>
          <w:szCs w:val="28"/>
        </w:rPr>
        <w:t xml:space="preserve"> человек</w:t>
      </w:r>
      <w:r>
        <w:rPr>
          <w:rFonts w:ascii="Times New Roman" w:hAnsi="Times New Roman"/>
          <w:sz w:val="28"/>
          <w:szCs w:val="28"/>
        </w:rPr>
        <w:t>), отряд «Мы вместе» (20 человек);</w:t>
      </w:r>
    </w:p>
    <w:p w:rsidR="00721628" w:rsidRPr="00E4719A" w:rsidRDefault="00721628" w:rsidP="00721628">
      <w:pPr>
        <w:widowControl w:val="0"/>
        <w:spacing w:after="0"/>
        <w:ind w:firstLine="720"/>
        <w:jc w:val="both"/>
        <w:rPr>
          <w:rFonts w:ascii="Times New Roman" w:hAnsi="Times New Roman"/>
          <w:sz w:val="28"/>
          <w:szCs w:val="28"/>
        </w:rPr>
      </w:pPr>
      <w:proofErr w:type="gramStart"/>
      <w:r w:rsidRPr="00E4719A">
        <w:rPr>
          <w:rFonts w:ascii="Times New Roman" w:hAnsi="Times New Roman"/>
          <w:sz w:val="28"/>
          <w:szCs w:val="28"/>
        </w:rPr>
        <w:t xml:space="preserve">- на базе МОУ СОШ № </w:t>
      </w:r>
      <w:r>
        <w:rPr>
          <w:rFonts w:ascii="Times New Roman" w:hAnsi="Times New Roman"/>
          <w:sz w:val="28"/>
          <w:szCs w:val="28"/>
        </w:rPr>
        <w:t>2</w:t>
      </w:r>
      <w:r w:rsidRPr="00E4719A">
        <w:rPr>
          <w:rFonts w:ascii="Times New Roman" w:hAnsi="Times New Roman"/>
          <w:sz w:val="28"/>
          <w:szCs w:val="28"/>
        </w:rPr>
        <w:t>4 – отряд «</w:t>
      </w:r>
      <w:r>
        <w:rPr>
          <w:rFonts w:ascii="Times New Roman" w:hAnsi="Times New Roman"/>
          <w:sz w:val="28"/>
          <w:szCs w:val="28"/>
          <w:lang w:val="en-US"/>
        </w:rPr>
        <w:t>ART</w:t>
      </w:r>
      <w:r w:rsidRPr="00E4719A">
        <w:rPr>
          <w:rFonts w:ascii="Times New Roman" w:hAnsi="Times New Roman"/>
          <w:sz w:val="28"/>
          <w:szCs w:val="28"/>
        </w:rPr>
        <w:t>», (</w:t>
      </w:r>
      <w:r>
        <w:rPr>
          <w:rFonts w:ascii="Times New Roman" w:hAnsi="Times New Roman"/>
          <w:sz w:val="28"/>
          <w:szCs w:val="28"/>
        </w:rPr>
        <w:t xml:space="preserve">20 </w:t>
      </w:r>
      <w:r w:rsidRPr="00E4719A">
        <w:rPr>
          <w:rFonts w:ascii="Times New Roman" w:hAnsi="Times New Roman"/>
          <w:sz w:val="28"/>
          <w:szCs w:val="28"/>
        </w:rPr>
        <w:t>человек)</w:t>
      </w:r>
      <w:r>
        <w:rPr>
          <w:rFonts w:ascii="Times New Roman" w:hAnsi="Times New Roman"/>
          <w:sz w:val="28"/>
          <w:szCs w:val="28"/>
        </w:rPr>
        <w:t>, отряд «Неон</w:t>
      </w:r>
      <w:r w:rsidRPr="00E4719A">
        <w:rPr>
          <w:rFonts w:ascii="Times New Roman" w:hAnsi="Times New Roman"/>
          <w:sz w:val="28"/>
          <w:szCs w:val="28"/>
        </w:rPr>
        <w:t>» (</w:t>
      </w:r>
      <w:r>
        <w:rPr>
          <w:rFonts w:ascii="Times New Roman" w:hAnsi="Times New Roman"/>
          <w:sz w:val="28"/>
          <w:szCs w:val="28"/>
        </w:rPr>
        <w:t>3</w:t>
      </w:r>
      <w:r w:rsidRPr="00E4719A">
        <w:rPr>
          <w:rFonts w:ascii="Times New Roman" w:hAnsi="Times New Roman"/>
          <w:sz w:val="28"/>
          <w:szCs w:val="28"/>
        </w:rPr>
        <w:t>0 человек), отряд «</w:t>
      </w:r>
      <w:r>
        <w:rPr>
          <w:rFonts w:ascii="Times New Roman" w:hAnsi="Times New Roman"/>
          <w:sz w:val="28"/>
          <w:szCs w:val="28"/>
        </w:rPr>
        <w:t>Авиамоделисты</w:t>
      </w:r>
      <w:r w:rsidRPr="00E4719A">
        <w:rPr>
          <w:rFonts w:ascii="Times New Roman" w:hAnsi="Times New Roman"/>
          <w:sz w:val="28"/>
          <w:szCs w:val="28"/>
        </w:rPr>
        <w:t>» (1</w:t>
      </w:r>
      <w:r>
        <w:rPr>
          <w:rFonts w:ascii="Times New Roman" w:hAnsi="Times New Roman"/>
          <w:sz w:val="28"/>
          <w:szCs w:val="28"/>
        </w:rPr>
        <w:t>0 человек)</w:t>
      </w:r>
      <w:r w:rsidRPr="00E4719A">
        <w:rPr>
          <w:rFonts w:ascii="Times New Roman" w:hAnsi="Times New Roman"/>
          <w:sz w:val="28"/>
          <w:szCs w:val="28"/>
        </w:rPr>
        <w:t xml:space="preserve"> – 1 смена.</w:t>
      </w:r>
      <w:proofErr w:type="gramEnd"/>
    </w:p>
    <w:p w:rsidR="00721628" w:rsidRPr="00E4719A" w:rsidRDefault="00721628" w:rsidP="00721628">
      <w:pPr>
        <w:widowControl w:val="0"/>
        <w:spacing w:after="0"/>
        <w:ind w:firstLine="720"/>
        <w:jc w:val="both"/>
        <w:rPr>
          <w:rFonts w:ascii="Times New Roman" w:hAnsi="Times New Roman"/>
          <w:sz w:val="28"/>
          <w:szCs w:val="28"/>
        </w:rPr>
      </w:pPr>
      <w:r w:rsidRPr="00E4719A">
        <w:rPr>
          <w:rFonts w:ascii="Times New Roman" w:hAnsi="Times New Roman"/>
          <w:sz w:val="28"/>
          <w:szCs w:val="28"/>
        </w:rPr>
        <w:t xml:space="preserve">- на базе МОУ СОШ № </w:t>
      </w:r>
      <w:r>
        <w:rPr>
          <w:rFonts w:ascii="Times New Roman" w:hAnsi="Times New Roman"/>
          <w:sz w:val="28"/>
          <w:szCs w:val="28"/>
        </w:rPr>
        <w:t>8</w:t>
      </w:r>
      <w:r w:rsidRPr="00E4719A">
        <w:rPr>
          <w:rFonts w:ascii="Times New Roman" w:hAnsi="Times New Roman"/>
          <w:sz w:val="28"/>
          <w:szCs w:val="28"/>
        </w:rPr>
        <w:t xml:space="preserve"> – отряд «Мы вместе» (</w:t>
      </w:r>
      <w:r>
        <w:rPr>
          <w:rFonts w:ascii="Times New Roman" w:hAnsi="Times New Roman"/>
          <w:sz w:val="28"/>
          <w:szCs w:val="28"/>
        </w:rPr>
        <w:t>20</w:t>
      </w:r>
      <w:r w:rsidRPr="00E4719A">
        <w:rPr>
          <w:rFonts w:ascii="Times New Roman" w:hAnsi="Times New Roman"/>
          <w:sz w:val="28"/>
          <w:szCs w:val="28"/>
        </w:rPr>
        <w:t xml:space="preserve"> человек), отряд «Футболисты» (</w:t>
      </w:r>
      <w:r>
        <w:rPr>
          <w:rFonts w:ascii="Times New Roman" w:hAnsi="Times New Roman"/>
          <w:sz w:val="28"/>
          <w:szCs w:val="28"/>
        </w:rPr>
        <w:t>23</w:t>
      </w:r>
      <w:r w:rsidRPr="00E4719A">
        <w:rPr>
          <w:rFonts w:ascii="Times New Roman" w:hAnsi="Times New Roman"/>
          <w:sz w:val="28"/>
          <w:szCs w:val="28"/>
        </w:rPr>
        <w:t xml:space="preserve"> человек), – 2 смена.</w:t>
      </w:r>
    </w:p>
    <w:p w:rsidR="00721628" w:rsidRPr="00E4719A" w:rsidRDefault="00721628" w:rsidP="00721628">
      <w:pPr>
        <w:widowControl w:val="0"/>
        <w:spacing w:after="0"/>
        <w:ind w:firstLine="720"/>
        <w:jc w:val="both"/>
        <w:rPr>
          <w:rFonts w:ascii="Times New Roman" w:hAnsi="Times New Roman"/>
          <w:sz w:val="28"/>
          <w:szCs w:val="28"/>
        </w:rPr>
      </w:pPr>
      <w:r w:rsidRPr="00E4719A">
        <w:rPr>
          <w:rFonts w:ascii="Times New Roman" w:hAnsi="Times New Roman"/>
          <w:sz w:val="28"/>
          <w:szCs w:val="28"/>
        </w:rPr>
        <w:t>- на базе МОУ СОШ № 3</w:t>
      </w:r>
      <w:r>
        <w:rPr>
          <w:rFonts w:ascii="Times New Roman" w:hAnsi="Times New Roman"/>
          <w:sz w:val="28"/>
          <w:szCs w:val="28"/>
        </w:rPr>
        <w:t>0</w:t>
      </w:r>
      <w:r w:rsidRPr="00E4719A">
        <w:rPr>
          <w:rFonts w:ascii="Times New Roman" w:hAnsi="Times New Roman"/>
          <w:sz w:val="28"/>
          <w:szCs w:val="28"/>
        </w:rPr>
        <w:t xml:space="preserve"> – отряд «КЮМ» (</w:t>
      </w:r>
      <w:r>
        <w:rPr>
          <w:rFonts w:ascii="Times New Roman" w:hAnsi="Times New Roman"/>
          <w:sz w:val="28"/>
          <w:szCs w:val="28"/>
        </w:rPr>
        <w:t>22</w:t>
      </w:r>
      <w:r w:rsidRPr="00E4719A">
        <w:rPr>
          <w:rFonts w:ascii="Times New Roman" w:hAnsi="Times New Roman"/>
          <w:sz w:val="28"/>
          <w:szCs w:val="28"/>
        </w:rPr>
        <w:t xml:space="preserve"> человек) – 2 смена</w:t>
      </w:r>
    </w:p>
    <w:p w:rsidR="00721628" w:rsidRPr="00E4719A" w:rsidRDefault="00721628" w:rsidP="00721628">
      <w:pPr>
        <w:widowControl w:val="0"/>
        <w:spacing w:after="0"/>
        <w:ind w:firstLine="720"/>
        <w:jc w:val="both"/>
        <w:rPr>
          <w:rFonts w:ascii="Times New Roman" w:hAnsi="Times New Roman"/>
          <w:sz w:val="28"/>
          <w:szCs w:val="28"/>
        </w:rPr>
      </w:pPr>
      <w:r w:rsidRPr="00E4719A">
        <w:rPr>
          <w:rFonts w:ascii="Times New Roman" w:hAnsi="Times New Roman"/>
          <w:sz w:val="28"/>
          <w:szCs w:val="28"/>
        </w:rPr>
        <w:t>За 2 смены в летнем оздоровительном лагере отдохнуло и оздоровилось 2</w:t>
      </w:r>
      <w:r>
        <w:rPr>
          <w:rFonts w:ascii="Times New Roman" w:hAnsi="Times New Roman"/>
          <w:sz w:val="28"/>
          <w:szCs w:val="28"/>
        </w:rPr>
        <w:t>15</w:t>
      </w:r>
      <w:r w:rsidRPr="00E4719A">
        <w:rPr>
          <w:rFonts w:ascii="Times New Roman" w:hAnsi="Times New Roman"/>
          <w:sz w:val="28"/>
          <w:szCs w:val="28"/>
        </w:rPr>
        <w:t xml:space="preserve"> человек в возрасте от 7 до 14 лет за счет средств родительской платы. Выполнение плана в 201</w:t>
      </w:r>
      <w:r>
        <w:rPr>
          <w:rFonts w:ascii="Times New Roman" w:hAnsi="Times New Roman"/>
          <w:sz w:val="28"/>
          <w:szCs w:val="28"/>
        </w:rPr>
        <w:t>9</w:t>
      </w:r>
      <w:r w:rsidRPr="00E4719A">
        <w:rPr>
          <w:rFonts w:ascii="Times New Roman" w:hAnsi="Times New Roman"/>
          <w:sz w:val="28"/>
          <w:szCs w:val="28"/>
        </w:rPr>
        <w:t xml:space="preserve"> году согласно дислокации лагерей с дневным пребыванием детей составило 100 %.</w:t>
      </w:r>
    </w:p>
    <w:p w:rsidR="00721628" w:rsidRPr="00E4719A" w:rsidRDefault="00721628" w:rsidP="00721628">
      <w:pPr>
        <w:widowControl w:val="0"/>
        <w:spacing w:after="0"/>
        <w:ind w:firstLine="720"/>
        <w:jc w:val="both"/>
        <w:rPr>
          <w:rFonts w:ascii="Times New Roman" w:hAnsi="Times New Roman"/>
          <w:sz w:val="28"/>
          <w:szCs w:val="28"/>
        </w:rPr>
      </w:pPr>
      <w:r w:rsidRPr="00E4719A">
        <w:rPr>
          <w:rFonts w:ascii="Times New Roman" w:hAnsi="Times New Roman"/>
          <w:sz w:val="28"/>
          <w:szCs w:val="28"/>
        </w:rPr>
        <w:t xml:space="preserve">В течение летнего периода для оздоровления </w:t>
      </w:r>
      <w:r>
        <w:rPr>
          <w:rFonts w:ascii="Times New Roman" w:hAnsi="Times New Roman"/>
          <w:sz w:val="28"/>
          <w:szCs w:val="28"/>
        </w:rPr>
        <w:t xml:space="preserve">воспитанников </w:t>
      </w:r>
      <w:r w:rsidRPr="00E4719A">
        <w:rPr>
          <w:rFonts w:ascii="Times New Roman" w:hAnsi="Times New Roman"/>
          <w:sz w:val="28"/>
          <w:szCs w:val="28"/>
        </w:rPr>
        <w:t>проводилось:</w:t>
      </w:r>
    </w:p>
    <w:p w:rsidR="00721628" w:rsidRPr="00E4719A" w:rsidRDefault="00721628" w:rsidP="00721628">
      <w:pPr>
        <w:widowControl w:val="0"/>
        <w:spacing w:after="0"/>
        <w:ind w:firstLine="720"/>
        <w:jc w:val="both"/>
        <w:rPr>
          <w:rFonts w:ascii="Times New Roman" w:hAnsi="Times New Roman"/>
          <w:sz w:val="28"/>
          <w:szCs w:val="28"/>
        </w:rPr>
      </w:pPr>
      <w:r w:rsidRPr="00E4719A">
        <w:rPr>
          <w:rFonts w:ascii="Times New Roman" w:hAnsi="Times New Roman"/>
          <w:sz w:val="28"/>
          <w:szCs w:val="28"/>
        </w:rPr>
        <w:t xml:space="preserve">- прогулки и подвижные игры на свежем воздухе, </w:t>
      </w:r>
    </w:p>
    <w:p w:rsidR="00721628" w:rsidRPr="00E4719A" w:rsidRDefault="00721628" w:rsidP="00721628">
      <w:pPr>
        <w:widowControl w:val="0"/>
        <w:spacing w:after="0"/>
        <w:ind w:firstLine="720"/>
        <w:jc w:val="both"/>
        <w:rPr>
          <w:rFonts w:ascii="Times New Roman" w:hAnsi="Times New Roman"/>
          <w:sz w:val="28"/>
          <w:szCs w:val="28"/>
        </w:rPr>
      </w:pPr>
      <w:r w:rsidRPr="00E4719A">
        <w:rPr>
          <w:rFonts w:ascii="Times New Roman" w:hAnsi="Times New Roman"/>
          <w:sz w:val="28"/>
          <w:szCs w:val="28"/>
        </w:rPr>
        <w:t>- просветительская работа по гигиеническому воспитанию и формированию здорового образа жизни.</w:t>
      </w:r>
    </w:p>
    <w:p w:rsidR="00721628" w:rsidRDefault="00721628" w:rsidP="00721628">
      <w:pPr>
        <w:widowControl w:val="0"/>
        <w:spacing w:after="0"/>
        <w:ind w:firstLine="720"/>
        <w:jc w:val="both"/>
        <w:rPr>
          <w:rFonts w:ascii="Times New Roman" w:hAnsi="Times New Roman"/>
          <w:sz w:val="28"/>
        </w:rPr>
      </w:pPr>
      <w:r w:rsidRPr="00E4719A">
        <w:rPr>
          <w:rFonts w:ascii="Times New Roman" w:hAnsi="Times New Roman"/>
          <w:sz w:val="28"/>
          <w:szCs w:val="28"/>
        </w:rPr>
        <w:t xml:space="preserve">Так же </w:t>
      </w:r>
      <w:r>
        <w:rPr>
          <w:rFonts w:ascii="Times New Roman" w:hAnsi="Times New Roman"/>
          <w:sz w:val="28"/>
          <w:szCs w:val="28"/>
        </w:rPr>
        <w:t xml:space="preserve">воспитанники </w:t>
      </w:r>
      <w:r>
        <w:rPr>
          <w:rFonts w:ascii="Times New Roman" w:hAnsi="Times New Roman"/>
          <w:sz w:val="28"/>
        </w:rPr>
        <w:t xml:space="preserve">посетили художественный музей,  участвовали в мастер-классе «Роспись тарелки в </w:t>
      </w:r>
      <w:proofErr w:type="spellStart"/>
      <w:r>
        <w:rPr>
          <w:rFonts w:ascii="Times New Roman" w:hAnsi="Times New Roman"/>
          <w:sz w:val="28"/>
        </w:rPr>
        <w:t>жостовских</w:t>
      </w:r>
      <w:proofErr w:type="spellEnd"/>
      <w:r>
        <w:rPr>
          <w:rFonts w:ascii="Times New Roman" w:hAnsi="Times New Roman"/>
          <w:sz w:val="28"/>
        </w:rPr>
        <w:t xml:space="preserve"> мотивах», побывали в кинотеатре «Факел» и «Алмаз», в  доме культуры «Алмаз» прошли </w:t>
      </w:r>
      <w:proofErr w:type="spellStart"/>
      <w:r>
        <w:rPr>
          <w:rFonts w:ascii="Times New Roman" w:hAnsi="Times New Roman"/>
          <w:sz w:val="28"/>
        </w:rPr>
        <w:t>квест</w:t>
      </w:r>
      <w:proofErr w:type="spellEnd"/>
      <w:r>
        <w:rPr>
          <w:rFonts w:ascii="Times New Roman" w:hAnsi="Times New Roman"/>
          <w:sz w:val="28"/>
        </w:rPr>
        <w:t xml:space="preserve"> – игру.</w:t>
      </w:r>
    </w:p>
    <w:p w:rsidR="00721628" w:rsidRDefault="00721628" w:rsidP="00721628">
      <w:pPr>
        <w:spacing w:after="0"/>
        <w:ind w:firstLine="708"/>
        <w:jc w:val="both"/>
        <w:rPr>
          <w:rFonts w:ascii="Times New Roman" w:hAnsi="Times New Roman"/>
          <w:sz w:val="28"/>
        </w:rPr>
      </w:pPr>
      <w:r>
        <w:rPr>
          <w:rFonts w:ascii="Times New Roman" w:hAnsi="Times New Roman"/>
          <w:sz w:val="28"/>
        </w:rPr>
        <w:t>Так же Центр «</w:t>
      </w:r>
      <w:proofErr w:type="spellStart"/>
      <w:r>
        <w:rPr>
          <w:rFonts w:ascii="Times New Roman" w:hAnsi="Times New Roman"/>
          <w:sz w:val="28"/>
        </w:rPr>
        <w:t>Дземги</w:t>
      </w:r>
      <w:proofErr w:type="spellEnd"/>
      <w:r>
        <w:rPr>
          <w:rFonts w:ascii="Times New Roman" w:hAnsi="Times New Roman"/>
          <w:sz w:val="28"/>
        </w:rPr>
        <w:t xml:space="preserve">» организовывал и проводил традиционные праздники дворов, в которых принимали участие с творческими концертными номерами воспитанники школы танца «Серпантин», студии современного танца «Неон» и вокально-эстрадной студии «Динамика». Интересными событиями для ребят стали  тематические </w:t>
      </w:r>
      <w:proofErr w:type="spellStart"/>
      <w:r>
        <w:rPr>
          <w:rFonts w:ascii="Times New Roman" w:hAnsi="Times New Roman"/>
          <w:sz w:val="28"/>
        </w:rPr>
        <w:t>квесты</w:t>
      </w:r>
      <w:proofErr w:type="spellEnd"/>
      <w:r>
        <w:rPr>
          <w:rFonts w:ascii="Times New Roman" w:hAnsi="Times New Roman"/>
          <w:sz w:val="28"/>
        </w:rPr>
        <w:t xml:space="preserve">, спортивные соревнования, выездные экскурсии, научные мастер-классы, выходы в парковую зону – все это способствовало расширению кругозора и оздоровлению детей. </w:t>
      </w:r>
    </w:p>
    <w:p w:rsidR="00721628" w:rsidRDefault="00721628" w:rsidP="00721628">
      <w:pPr>
        <w:spacing w:after="0"/>
        <w:ind w:firstLine="708"/>
        <w:jc w:val="both"/>
        <w:rPr>
          <w:rFonts w:ascii="Times New Roman" w:hAnsi="Times New Roman"/>
          <w:sz w:val="28"/>
        </w:rPr>
      </w:pPr>
      <w:r>
        <w:rPr>
          <w:rFonts w:ascii="Times New Roman" w:hAnsi="Times New Roman"/>
          <w:sz w:val="28"/>
        </w:rPr>
        <w:t xml:space="preserve">Для ребят была организована выездная экскурсия в </w:t>
      </w:r>
      <w:proofErr w:type="gramStart"/>
      <w:r>
        <w:rPr>
          <w:rFonts w:ascii="Times New Roman" w:hAnsi="Times New Roman"/>
          <w:sz w:val="28"/>
        </w:rPr>
        <w:t>контактный</w:t>
      </w:r>
      <w:proofErr w:type="gramEnd"/>
      <w:r>
        <w:rPr>
          <w:rFonts w:ascii="Times New Roman" w:hAnsi="Times New Roman"/>
          <w:sz w:val="28"/>
        </w:rPr>
        <w:t xml:space="preserve"> мини-зоопарк «</w:t>
      </w:r>
      <w:proofErr w:type="spellStart"/>
      <w:r>
        <w:rPr>
          <w:rFonts w:ascii="Times New Roman" w:hAnsi="Times New Roman"/>
          <w:sz w:val="28"/>
        </w:rPr>
        <w:t>Торопышка</w:t>
      </w:r>
      <w:proofErr w:type="spellEnd"/>
      <w:r>
        <w:rPr>
          <w:rFonts w:ascii="Times New Roman" w:hAnsi="Times New Roman"/>
          <w:sz w:val="28"/>
        </w:rPr>
        <w:t>», где детям рассказали про представителей различной фауны.</w:t>
      </w:r>
    </w:p>
    <w:p w:rsidR="00721628" w:rsidRDefault="00721628" w:rsidP="00721628">
      <w:pPr>
        <w:spacing w:after="0"/>
        <w:ind w:firstLine="708"/>
        <w:jc w:val="both"/>
        <w:rPr>
          <w:rFonts w:ascii="Times New Roman" w:hAnsi="Times New Roman"/>
          <w:sz w:val="28"/>
        </w:rPr>
      </w:pPr>
      <w:r>
        <w:rPr>
          <w:rFonts w:ascii="Times New Roman" w:hAnsi="Times New Roman"/>
          <w:sz w:val="28"/>
        </w:rPr>
        <w:t xml:space="preserve">Педагогами Центром был организован </w:t>
      </w:r>
      <w:proofErr w:type="spellStart"/>
      <w:r>
        <w:rPr>
          <w:rFonts w:ascii="Times New Roman" w:hAnsi="Times New Roman"/>
          <w:sz w:val="28"/>
        </w:rPr>
        <w:t>пейнтбол</w:t>
      </w:r>
      <w:proofErr w:type="spellEnd"/>
      <w:r>
        <w:rPr>
          <w:rFonts w:ascii="Times New Roman" w:hAnsi="Times New Roman"/>
          <w:sz w:val="28"/>
        </w:rPr>
        <w:t>, где отряды соревновались между собой. Особое внимание уделялось и профилактике здорового образа жизни. Для этого были организованы походы в бассейн СПК «Амур» и бассейн СК «Смена», где воспитанники с большим удовольствием не только плавали, но и учились  водным упражнениям, делали зарядку, играли в водное поло.</w:t>
      </w:r>
    </w:p>
    <w:p w:rsidR="00721628" w:rsidRPr="00D413AD" w:rsidRDefault="00721628" w:rsidP="00721628">
      <w:pPr>
        <w:widowControl w:val="0"/>
        <w:spacing w:after="0"/>
        <w:ind w:firstLine="720"/>
        <w:jc w:val="both"/>
        <w:rPr>
          <w:rFonts w:ascii="Times New Roman" w:hAnsi="Times New Roman"/>
          <w:sz w:val="28"/>
          <w:szCs w:val="28"/>
        </w:rPr>
      </w:pPr>
      <w:r w:rsidRPr="00D413AD">
        <w:rPr>
          <w:rFonts w:ascii="Times New Roman" w:hAnsi="Times New Roman"/>
          <w:sz w:val="28"/>
          <w:szCs w:val="28"/>
        </w:rPr>
        <w:t xml:space="preserve"> Так же воспитанники лагеря с </w:t>
      </w:r>
      <w:proofErr w:type="gramStart"/>
      <w:r w:rsidRPr="00D413AD">
        <w:rPr>
          <w:rFonts w:ascii="Times New Roman" w:hAnsi="Times New Roman"/>
          <w:sz w:val="28"/>
          <w:szCs w:val="28"/>
        </w:rPr>
        <w:t>дневным</w:t>
      </w:r>
      <w:proofErr w:type="gramEnd"/>
      <w:r w:rsidRPr="00D413AD">
        <w:rPr>
          <w:rFonts w:ascii="Times New Roman" w:hAnsi="Times New Roman"/>
          <w:sz w:val="28"/>
          <w:szCs w:val="28"/>
        </w:rPr>
        <w:t xml:space="preserve"> пребывание детей </w:t>
      </w:r>
      <w:r w:rsidRPr="00D413AD">
        <w:rPr>
          <w:rFonts w:ascii="Times New Roman" w:hAnsi="Times New Roman"/>
          <w:sz w:val="28"/>
          <w:szCs w:val="28"/>
        </w:rPr>
        <w:lastRenderedPageBreak/>
        <w:t xml:space="preserve">принимали участие в мероприятиях и конкурсах различного уровня: </w:t>
      </w:r>
    </w:p>
    <w:p w:rsidR="00721628" w:rsidRPr="00C40EF4" w:rsidRDefault="00721628" w:rsidP="00721628">
      <w:pPr>
        <w:widowControl w:val="0"/>
        <w:numPr>
          <w:ilvl w:val="0"/>
          <w:numId w:val="11"/>
        </w:numPr>
        <w:tabs>
          <w:tab w:val="left" w:pos="1134"/>
        </w:tabs>
        <w:spacing w:after="0"/>
        <w:ind w:left="0" w:firstLine="720"/>
        <w:jc w:val="both"/>
        <w:rPr>
          <w:rFonts w:ascii="Times New Roman" w:hAnsi="Times New Roman"/>
          <w:sz w:val="28"/>
          <w:szCs w:val="28"/>
        </w:rPr>
      </w:pPr>
      <w:r w:rsidRPr="00C40EF4">
        <w:rPr>
          <w:rFonts w:ascii="Times New Roman" w:hAnsi="Times New Roman"/>
          <w:sz w:val="28"/>
          <w:szCs w:val="28"/>
        </w:rPr>
        <w:t>Всероссийский конкурс декламаций «Дети читают стихи»;</w:t>
      </w:r>
    </w:p>
    <w:p w:rsidR="00721628" w:rsidRPr="00C40EF4" w:rsidRDefault="00721628" w:rsidP="00721628">
      <w:pPr>
        <w:widowControl w:val="0"/>
        <w:numPr>
          <w:ilvl w:val="0"/>
          <w:numId w:val="11"/>
        </w:numPr>
        <w:tabs>
          <w:tab w:val="left" w:pos="1134"/>
        </w:tabs>
        <w:spacing w:after="0"/>
        <w:ind w:left="0" w:firstLine="720"/>
        <w:jc w:val="both"/>
        <w:rPr>
          <w:rFonts w:ascii="Times New Roman" w:hAnsi="Times New Roman"/>
          <w:sz w:val="28"/>
          <w:szCs w:val="28"/>
        </w:rPr>
      </w:pPr>
      <w:r w:rsidRPr="00C40EF4">
        <w:rPr>
          <w:rFonts w:ascii="Times New Roman" w:hAnsi="Times New Roman"/>
          <w:sz w:val="28"/>
          <w:szCs w:val="28"/>
        </w:rPr>
        <w:t>Международный фестиваль детского творчества «Звезды нового века»;</w:t>
      </w:r>
    </w:p>
    <w:p w:rsidR="00721628" w:rsidRPr="00C40EF4" w:rsidRDefault="00721628" w:rsidP="00721628">
      <w:pPr>
        <w:widowControl w:val="0"/>
        <w:numPr>
          <w:ilvl w:val="0"/>
          <w:numId w:val="11"/>
        </w:numPr>
        <w:tabs>
          <w:tab w:val="left" w:pos="1134"/>
        </w:tabs>
        <w:spacing w:after="0"/>
        <w:ind w:left="0" w:firstLine="720"/>
        <w:jc w:val="both"/>
        <w:rPr>
          <w:rFonts w:ascii="Times New Roman" w:hAnsi="Times New Roman"/>
          <w:sz w:val="28"/>
          <w:szCs w:val="28"/>
        </w:rPr>
      </w:pPr>
      <w:r w:rsidRPr="00C40EF4">
        <w:rPr>
          <w:rFonts w:ascii="Times New Roman" w:hAnsi="Times New Roman"/>
          <w:sz w:val="28"/>
          <w:szCs w:val="28"/>
        </w:rPr>
        <w:t>Городской конкурс-соревнование «</w:t>
      </w:r>
      <w:proofErr w:type="gramStart"/>
      <w:r w:rsidRPr="00C40EF4">
        <w:rPr>
          <w:rFonts w:ascii="Times New Roman" w:hAnsi="Times New Roman"/>
          <w:sz w:val="28"/>
          <w:szCs w:val="28"/>
        </w:rPr>
        <w:t>Безопасное</w:t>
      </w:r>
      <w:proofErr w:type="gramEnd"/>
      <w:r w:rsidRPr="00C40EF4">
        <w:rPr>
          <w:rFonts w:ascii="Times New Roman" w:hAnsi="Times New Roman"/>
          <w:sz w:val="28"/>
          <w:szCs w:val="28"/>
        </w:rPr>
        <w:t xml:space="preserve"> колесо-201</w:t>
      </w:r>
      <w:r>
        <w:rPr>
          <w:rFonts w:ascii="Times New Roman" w:hAnsi="Times New Roman"/>
          <w:sz w:val="28"/>
          <w:szCs w:val="28"/>
        </w:rPr>
        <w:t>9</w:t>
      </w:r>
      <w:r w:rsidRPr="00C40EF4">
        <w:rPr>
          <w:rFonts w:ascii="Times New Roman" w:hAnsi="Times New Roman"/>
          <w:sz w:val="28"/>
          <w:szCs w:val="28"/>
        </w:rPr>
        <w:t>»;</w:t>
      </w:r>
    </w:p>
    <w:p w:rsidR="00721628" w:rsidRPr="00C40EF4" w:rsidRDefault="00721628" w:rsidP="00721628">
      <w:pPr>
        <w:widowControl w:val="0"/>
        <w:numPr>
          <w:ilvl w:val="0"/>
          <w:numId w:val="11"/>
        </w:numPr>
        <w:tabs>
          <w:tab w:val="left" w:pos="1134"/>
        </w:tabs>
        <w:spacing w:after="0"/>
        <w:ind w:left="0" w:firstLine="720"/>
        <w:jc w:val="both"/>
        <w:rPr>
          <w:rFonts w:ascii="Times New Roman" w:hAnsi="Times New Roman"/>
          <w:sz w:val="28"/>
          <w:szCs w:val="28"/>
        </w:rPr>
      </w:pPr>
      <w:r w:rsidRPr="00C40EF4">
        <w:rPr>
          <w:rFonts w:ascii="Times New Roman" w:hAnsi="Times New Roman"/>
          <w:sz w:val="28"/>
          <w:szCs w:val="28"/>
        </w:rPr>
        <w:t>«Кожаный мяч – 201</w:t>
      </w:r>
      <w:r>
        <w:rPr>
          <w:rFonts w:ascii="Times New Roman" w:hAnsi="Times New Roman"/>
          <w:sz w:val="28"/>
          <w:szCs w:val="28"/>
        </w:rPr>
        <w:t>9</w:t>
      </w:r>
      <w:r w:rsidRPr="00C40EF4">
        <w:rPr>
          <w:rFonts w:ascii="Times New Roman" w:hAnsi="Times New Roman"/>
          <w:sz w:val="28"/>
          <w:szCs w:val="28"/>
        </w:rPr>
        <w:t>» краевой турнир по футболу;</w:t>
      </w:r>
    </w:p>
    <w:p w:rsidR="00721628" w:rsidRPr="00C40EF4" w:rsidRDefault="00721628" w:rsidP="00721628">
      <w:pPr>
        <w:widowControl w:val="0"/>
        <w:numPr>
          <w:ilvl w:val="0"/>
          <w:numId w:val="11"/>
        </w:numPr>
        <w:tabs>
          <w:tab w:val="left" w:pos="1134"/>
        </w:tabs>
        <w:spacing w:after="0"/>
        <w:ind w:left="0" w:firstLine="720"/>
        <w:jc w:val="both"/>
        <w:rPr>
          <w:rFonts w:ascii="Times New Roman" w:hAnsi="Times New Roman"/>
          <w:sz w:val="28"/>
          <w:szCs w:val="28"/>
        </w:rPr>
      </w:pPr>
      <w:r w:rsidRPr="00C40EF4">
        <w:rPr>
          <w:rFonts w:ascii="Times New Roman" w:hAnsi="Times New Roman"/>
          <w:sz w:val="28"/>
          <w:szCs w:val="28"/>
        </w:rPr>
        <w:t>Городская игра по станциям «Фабрика полезных дел»;</w:t>
      </w:r>
    </w:p>
    <w:p w:rsidR="00721628" w:rsidRPr="00C40EF4" w:rsidRDefault="00721628" w:rsidP="00721628">
      <w:pPr>
        <w:widowControl w:val="0"/>
        <w:numPr>
          <w:ilvl w:val="0"/>
          <w:numId w:val="11"/>
        </w:numPr>
        <w:tabs>
          <w:tab w:val="left" w:pos="1134"/>
        </w:tabs>
        <w:spacing w:after="0"/>
        <w:ind w:left="0" w:firstLine="720"/>
        <w:jc w:val="both"/>
        <w:rPr>
          <w:rFonts w:ascii="Times New Roman" w:hAnsi="Times New Roman"/>
          <w:sz w:val="28"/>
          <w:szCs w:val="28"/>
        </w:rPr>
      </w:pPr>
      <w:r w:rsidRPr="00C40EF4">
        <w:rPr>
          <w:rFonts w:ascii="Times New Roman" w:hAnsi="Times New Roman"/>
          <w:sz w:val="28"/>
          <w:szCs w:val="28"/>
        </w:rPr>
        <w:t>Международный конкурс детского творчества «Дом, который построил я»;</w:t>
      </w:r>
    </w:p>
    <w:p w:rsidR="00721628" w:rsidRPr="00C40EF4" w:rsidRDefault="00721628" w:rsidP="00721628">
      <w:pPr>
        <w:widowControl w:val="0"/>
        <w:numPr>
          <w:ilvl w:val="0"/>
          <w:numId w:val="11"/>
        </w:numPr>
        <w:tabs>
          <w:tab w:val="left" w:pos="1134"/>
        </w:tabs>
        <w:spacing w:after="0"/>
        <w:ind w:left="0" w:firstLine="720"/>
        <w:jc w:val="both"/>
        <w:rPr>
          <w:rFonts w:ascii="Times New Roman" w:hAnsi="Times New Roman"/>
          <w:sz w:val="28"/>
          <w:szCs w:val="28"/>
        </w:rPr>
      </w:pPr>
      <w:r w:rsidRPr="00C40EF4">
        <w:rPr>
          <w:rFonts w:ascii="Times New Roman" w:hAnsi="Times New Roman"/>
          <w:sz w:val="28"/>
          <w:szCs w:val="28"/>
        </w:rPr>
        <w:t>Городское соревнование по футбольному фристайлу, посвященное Дню Российской молодежи;</w:t>
      </w:r>
    </w:p>
    <w:p w:rsidR="00721628" w:rsidRPr="00C40EF4" w:rsidRDefault="00721628" w:rsidP="00721628">
      <w:pPr>
        <w:widowControl w:val="0"/>
        <w:numPr>
          <w:ilvl w:val="0"/>
          <w:numId w:val="11"/>
        </w:numPr>
        <w:tabs>
          <w:tab w:val="left" w:pos="1134"/>
        </w:tabs>
        <w:spacing w:after="0"/>
        <w:ind w:left="0" w:firstLine="720"/>
        <w:jc w:val="both"/>
        <w:rPr>
          <w:rFonts w:ascii="Times New Roman" w:hAnsi="Times New Roman"/>
          <w:sz w:val="28"/>
          <w:szCs w:val="28"/>
        </w:rPr>
      </w:pPr>
      <w:r w:rsidRPr="00C40EF4">
        <w:rPr>
          <w:rFonts w:ascii="Times New Roman" w:hAnsi="Times New Roman"/>
          <w:sz w:val="28"/>
          <w:szCs w:val="28"/>
        </w:rPr>
        <w:t>Всероссийский творческий конкурс «Путешествие в лето»;</w:t>
      </w:r>
    </w:p>
    <w:p w:rsidR="00721628" w:rsidRPr="00C40EF4" w:rsidRDefault="00721628" w:rsidP="00721628">
      <w:pPr>
        <w:widowControl w:val="0"/>
        <w:numPr>
          <w:ilvl w:val="0"/>
          <w:numId w:val="11"/>
        </w:numPr>
        <w:tabs>
          <w:tab w:val="left" w:pos="1134"/>
        </w:tabs>
        <w:spacing w:after="0"/>
        <w:ind w:left="0" w:firstLine="720"/>
        <w:jc w:val="both"/>
        <w:rPr>
          <w:rFonts w:ascii="Times New Roman" w:hAnsi="Times New Roman"/>
          <w:sz w:val="28"/>
          <w:szCs w:val="28"/>
        </w:rPr>
      </w:pPr>
      <w:r w:rsidRPr="00C40EF4">
        <w:rPr>
          <w:rFonts w:ascii="Times New Roman" w:hAnsi="Times New Roman"/>
          <w:sz w:val="28"/>
          <w:szCs w:val="28"/>
        </w:rPr>
        <w:t>Окружные спортивные состязания «Веселые старты» среди пришкольных лагерей и неорганизованной молодежи;</w:t>
      </w:r>
    </w:p>
    <w:p w:rsidR="00721628" w:rsidRPr="00C40EF4" w:rsidRDefault="00721628" w:rsidP="00721628">
      <w:pPr>
        <w:widowControl w:val="0"/>
        <w:numPr>
          <w:ilvl w:val="0"/>
          <w:numId w:val="11"/>
        </w:numPr>
        <w:tabs>
          <w:tab w:val="left" w:pos="1134"/>
          <w:tab w:val="left" w:pos="1985"/>
          <w:tab w:val="left" w:pos="2268"/>
        </w:tabs>
        <w:spacing w:after="0"/>
        <w:ind w:left="0" w:firstLine="720"/>
        <w:jc w:val="both"/>
        <w:rPr>
          <w:rFonts w:ascii="Times New Roman" w:hAnsi="Times New Roman"/>
          <w:sz w:val="28"/>
          <w:szCs w:val="28"/>
        </w:rPr>
      </w:pPr>
      <w:r w:rsidRPr="00C40EF4">
        <w:rPr>
          <w:rFonts w:ascii="Times New Roman" w:hAnsi="Times New Roman"/>
          <w:sz w:val="28"/>
          <w:szCs w:val="28"/>
        </w:rPr>
        <w:t>Городская игра - марафон «Сказочный денек»;</w:t>
      </w:r>
    </w:p>
    <w:p w:rsidR="00721628" w:rsidRPr="00C40EF4" w:rsidRDefault="00721628" w:rsidP="00721628">
      <w:pPr>
        <w:widowControl w:val="0"/>
        <w:numPr>
          <w:ilvl w:val="0"/>
          <w:numId w:val="11"/>
        </w:numPr>
        <w:tabs>
          <w:tab w:val="left" w:pos="1134"/>
          <w:tab w:val="left" w:pos="1985"/>
          <w:tab w:val="left" w:pos="2268"/>
        </w:tabs>
        <w:spacing w:after="0"/>
        <w:ind w:left="0" w:firstLine="720"/>
        <w:jc w:val="both"/>
        <w:rPr>
          <w:rFonts w:ascii="Times New Roman" w:hAnsi="Times New Roman"/>
          <w:sz w:val="28"/>
          <w:szCs w:val="28"/>
        </w:rPr>
      </w:pPr>
      <w:r w:rsidRPr="00C40EF4">
        <w:rPr>
          <w:rFonts w:ascii="Times New Roman" w:hAnsi="Times New Roman"/>
          <w:sz w:val="28"/>
          <w:szCs w:val="28"/>
        </w:rPr>
        <w:t xml:space="preserve">Городское </w:t>
      </w:r>
      <w:r>
        <w:rPr>
          <w:rFonts w:ascii="Times New Roman" w:hAnsi="Times New Roman"/>
          <w:sz w:val="28"/>
          <w:szCs w:val="28"/>
        </w:rPr>
        <w:t>соревнование «</w:t>
      </w:r>
      <w:proofErr w:type="gramStart"/>
      <w:r>
        <w:rPr>
          <w:rFonts w:ascii="Times New Roman" w:hAnsi="Times New Roman"/>
          <w:sz w:val="28"/>
          <w:szCs w:val="28"/>
        </w:rPr>
        <w:t>Юный</w:t>
      </w:r>
      <w:proofErr w:type="gramEnd"/>
      <w:r>
        <w:rPr>
          <w:rFonts w:ascii="Times New Roman" w:hAnsi="Times New Roman"/>
          <w:sz w:val="28"/>
          <w:szCs w:val="28"/>
        </w:rPr>
        <w:t xml:space="preserve"> пожарник-2019</w:t>
      </w:r>
      <w:r w:rsidRPr="00C40EF4">
        <w:rPr>
          <w:rFonts w:ascii="Times New Roman" w:hAnsi="Times New Roman"/>
          <w:sz w:val="28"/>
          <w:szCs w:val="28"/>
        </w:rPr>
        <w:t>»;</w:t>
      </w:r>
    </w:p>
    <w:p w:rsidR="00721628" w:rsidRPr="00C40EF4" w:rsidRDefault="00721628" w:rsidP="00721628">
      <w:pPr>
        <w:widowControl w:val="0"/>
        <w:numPr>
          <w:ilvl w:val="0"/>
          <w:numId w:val="11"/>
        </w:numPr>
        <w:tabs>
          <w:tab w:val="left" w:pos="1134"/>
          <w:tab w:val="left" w:pos="1985"/>
          <w:tab w:val="left" w:pos="2268"/>
        </w:tabs>
        <w:spacing w:after="0"/>
        <w:ind w:left="0" w:firstLine="720"/>
        <w:jc w:val="both"/>
        <w:rPr>
          <w:rFonts w:ascii="Times New Roman" w:hAnsi="Times New Roman"/>
          <w:sz w:val="28"/>
          <w:szCs w:val="28"/>
        </w:rPr>
      </w:pPr>
      <w:r w:rsidRPr="00C40EF4">
        <w:rPr>
          <w:rFonts w:ascii="Times New Roman" w:hAnsi="Times New Roman"/>
          <w:sz w:val="28"/>
          <w:szCs w:val="28"/>
        </w:rPr>
        <w:t>Окружной турнир по шашкам.</w:t>
      </w:r>
    </w:p>
    <w:p w:rsidR="00721628" w:rsidRPr="00E4719A" w:rsidRDefault="00721628" w:rsidP="00721628">
      <w:pPr>
        <w:widowControl w:val="0"/>
        <w:spacing w:after="0"/>
        <w:ind w:firstLine="720"/>
        <w:jc w:val="both"/>
        <w:rPr>
          <w:rFonts w:ascii="Times New Roman" w:hAnsi="Times New Roman"/>
          <w:sz w:val="28"/>
          <w:szCs w:val="28"/>
        </w:rPr>
      </w:pPr>
      <w:r w:rsidRPr="00C40EF4">
        <w:rPr>
          <w:rFonts w:ascii="Times New Roman" w:hAnsi="Times New Roman"/>
          <w:sz w:val="28"/>
          <w:szCs w:val="28"/>
        </w:rPr>
        <w:t>В период 1 смены отряд «Футболисты</w:t>
      </w:r>
      <w:r w:rsidRPr="00E4719A">
        <w:rPr>
          <w:rFonts w:ascii="Times New Roman" w:hAnsi="Times New Roman"/>
          <w:sz w:val="28"/>
          <w:szCs w:val="28"/>
        </w:rPr>
        <w:t xml:space="preserve">» принимал участие в </w:t>
      </w:r>
      <w:proofErr w:type="spellStart"/>
      <w:proofErr w:type="gramStart"/>
      <w:r w:rsidRPr="00E4719A">
        <w:rPr>
          <w:rFonts w:ascii="Times New Roman" w:hAnsi="Times New Roman"/>
          <w:sz w:val="28"/>
          <w:szCs w:val="28"/>
        </w:rPr>
        <w:t>учебно</w:t>
      </w:r>
      <w:proofErr w:type="spellEnd"/>
      <w:r w:rsidRPr="00E4719A">
        <w:rPr>
          <w:rFonts w:ascii="Times New Roman" w:hAnsi="Times New Roman"/>
          <w:sz w:val="28"/>
          <w:szCs w:val="28"/>
        </w:rPr>
        <w:t>- тренировочных</w:t>
      </w:r>
      <w:proofErr w:type="gramEnd"/>
      <w:r w:rsidRPr="00E4719A">
        <w:rPr>
          <w:rFonts w:ascii="Times New Roman" w:hAnsi="Times New Roman"/>
          <w:sz w:val="28"/>
          <w:szCs w:val="28"/>
        </w:rPr>
        <w:t xml:space="preserve"> сборах.</w:t>
      </w:r>
    </w:p>
    <w:p w:rsidR="00721628" w:rsidRPr="00E4719A" w:rsidRDefault="00721628" w:rsidP="00721628">
      <w:pPr>
        <w:widowControl w:val="0"/>
        <w:spacing w:after="0"/>
        <w:ind w:firstLine="720"/>
        <w:jc w:val="both"/>
        <w:rPr>
          <w:rFonts w:ascii="Times New Roman" w:hAnsi="Times New Roman"/>
          <w:sz w:val="28"/>
          <w:szCs w:val="28"/>
        </w:rPr>
      </w:pPr>
      <w:r w:rsidRPr="00E4719A">
        <w:rPr>
          <w:rFonts w:ascii="Times New Roman" w:hAnsi="Times New Roman"/>
          <w:sz w:val="28"/>
          <w:szCs w:val="28"/>
        </w:rPr>
        <w:t>Работа педагогов в Центре в летний период направлена не только на оздоровление и отдых детей, но и на повышение качества творческих дел и создание условий для творческого развития детей, подростков и молодежи различных социальных категорий. В связи с этим в течение лета в Центре велась разнообразная творческая работа, где каждый мог найти себе дело по душе, будь то спорт,  морское многоборье или художественное творчество.</w:t>
      </w:r>
    </w:p>
    <w:p w:rsidR="00721628" w:rsidRPr="00C40EF4" w:rsidRDefault="00721628" w:rsidP="00721628">
      <w:pPr>
        <w:widowControl w:val="0"/>
        <w:spacing w:after="0"/>
        <w:ind w:firstLine="720"/>
        <w:jc w:val="both"/>
        <w:rPr>
          <w:rFonts w:ascii="Times New Roman" w:hAnsi="Times New Roman"/>
          <w:sz w:val="28"/>
          <w:szCs w:val="28"/>
        </w:rPr>
      </w:pPr>
      <w:r w:rsidRPr="00E4719A">
        <w:rPr>
          <w:rFonts w:ascii="Times New Roman" w:hAnsi="Times New Roman"/>
          <w:sz w:val="28"/>
          <w:szCs w:val="28"/>
        </w:rPr>
        <w:t xml:space="preserve">В летний период </w:t>
      </w:r>
      <w:r w:rsidRPr="00C40EF4">
        <w:rPr>
          <w:rFonts w:ascii="Times New Roman" w:hAnsi="Times New Roman"/>
          <w:sz w:val="28"/>
          <w:szCs w:val="28"/>
        </w:rPr>
        <w:t>201</w:t>
      </w:r>
      <w:r>
        <w:rPr>
          <w:rFonts w:ascii="Times New Roman" w:hAnsi="Times New Roman"/>
          <w:sz w:val="28"/>
          <w:szCs w:val="28"/>
        </w:rPr>
        <w:t>9</w:t>
      </w:r>
      <w:r w:rsidRPr="00C40EF4">
        <w:rPr>
          <w:rFonts w:ascii="Times New Roman" w:hAnsi="Times New Roman"/>
          <w:sz w:val="28"/>
          <w:szCs w:val="28"/>
        </w:rPr>
        <w:t xml:space="preserve"> года Центр «</w:t>
      </w:r>
      <w:proofErr w:type="spellStart"/>
      <w:r w:rsidRPr="00C40EF4">
        <w:rPr>
          <w:rFonts w:ascii="Times New Roman" w:hAnsi="Times New Roman"/>
          <w:sz w:val="28"/>
          <w:szCs w:val="28"/>
        </w:rPr>
        <w:t>Дземги</w:t>
      </w:r>
      <w:proofErr w:type="spellEnd"/>
      <w:r w:rsidRPr="00C40EF4">
        <w:rPr>
          <w:rFonts w:ascii="Times New Roman" w:hAnsi="Times New Roman"/>
          <w:sz w:val="28"/>
          <w:szCs w:val="28"/>
        </w:rPr>
        <w:t>» принимал участие в массовых мероприятиях, как для детей и подростков, посещающих Центр, так и для жителей города:</w:t>
      </w:r>
    </w:p>
    <w:p w:rsidR="00721628" w:rsidRPr="00E4719A" w:rsidRDefault="00721628" w:rsidP="00721628">
      <w:pPr>
        <w:widowControl w:val="0"/>
        <w:spacing w:after="0"/>
        <w:ind w:firstLine="720"/>
        <w:jc w:val="both"/>
        <w:rPr>
          <w:rFonts w:ascii="Times New Roman" w:hAnsi="Times New Roman"/>
          <w:sz w:val="28"/>
          <w:szCs w:val="28"/>
        </w:rPr>
      </w:pPr>
      <w:r w:rsidRPr="00C40EF4">
        <w:rPr>
          <w:rFonts w:ascii="Times New Roman" w:hAnsi="Times New Roman"/>
          <w:sz w:val="28"/>
          <w:szCs w:val="28"/>
        </w:rPr>
        <w:t>- 01.06.201</w:t>
      </w:r>
      <w:r>
        <w:rPr>
          <w:rFonts w:ascii="Times New Roman" w:hAnsi="Times New Roman"/>
          <w:sz w:val="28"/>
          <w:szCs w:val="28"/>
        </w:rPr>
        <w:t>9</w:t>
      </w:r>
      <w:r w:rsidRPr="00C40EF4">
        <w:rPr>
          <w:rFonts w:ascii="Times New Roman" w:hAnsi="Times New Roman"/>
          <w:sz w:val="28"/>
          <w:szCs w:val="28"/>
        </w:rPr>
        <w:t xml:space="preserve"> – </w:t>
      </w:r>
      <w:r>
        <w:rPr>
          <w:rFonts w:ascii="Times New Roman" w:hAnsi="Times New Roman"/>
          <w:sz w:val="28"/>
          <w:szCs w:val="28"/>
        </w:rPr>
        <w:t xml:space="preserve">фестиваль </w:t>
      </w:r>
      <w:r w:rsidRPr="00C40EF4">
        <w:rPr>
          <w:rFonts w:ascii="Times New Roman" w:hAnsi="Times New Roman"/>
          <w:sz w:val="28"/>
          <w:szCs w:val="28"/>
        </w:rPr>
        <w:t xml:space="preserve"> «</w:t>
      </w:r>
      <w:r>
        <w:rPr>
          <w:rFonts w:ascii="Times New Roman" w:hAnsi="Times New Roman"/>
          <w:sz w:val="28"/>
          <w:szCs w:val="28"/>
        </w:rPr>
        <w:t>Яркие краски лета</w:t>
      </w:r>
      <w:r w:rsidRPr="00E4719A">
        <w:rPr>
          <w:rFonts w:ascii="Times New Roman" w:hAnsi="Times New Roman"/>
          <w:sz w:val="28"/>
          <w:szCs w:val="28"/>
        </w:rPr>
        <w:t xml:space="preserve">», с охватом детей более </w:t>
      </w:r>
      <w:r>
        <w:rPr>
          <w:rFonts w:ascii="Times New Roman" w:hAnsi="Times New Roman"/>
          <w:sz w:val="28"/>
          <w:szCs w:val="28"/>
        </w:rPr>
        <w:t>30</w:t>
      </w:r>
      <w:r w:rsidRPr="00E4719A">
        <w:rPr>
          <w:rFonts w:ascii="Times New Roman" w:hAnsi="Times New Roman"/>
          <w:sz w:val="28"/>
          <w:szCs w:val="28"/>
        </w:rPr>
        <w:t>0 человек на центральной площади парка им Ю.А. Гагарина;</w:t>
      </w:r>
    </w:p>
    <w:p w:rsidR="00721628" w:rsidRDefault="00721628" w:rsidP="00721628">
      <w:pPr>
        <w:widowControl w:val="0"/>
        <w:spacing w:after="0"/>
        <w:ind w:firstLine="720"/>
        <w:jc w:val="both"/>
        <w:rPr>
          <w:rFonts w:ascii="Times New Roman" w:hAnsi="Times New Roman"/>
          <w:sz w:val="28"/>
          <w:szCs w:val="28"/>
        </w:rPr>
      </w:pPr>
      <w:r w:rsidRPr="00E4719A">
        <w:rPr>
          <w:rFonts w:ascii="Times New Roman" w:hAnsi="Times New Roman"/>
          <w:sz w:val="28"/>
          <w:szCs w:val="28"/>
        </w:rPr>
        <w:t>- 12.06.201</w:t>
      </w:r>
      <w:r>
        <w:rPr>
          <w:rFonts w:ascii="Times New Roman" w:hAnsi="Times New Roman"/>
          <w:sz w:val="28"/>
          <w:szCs w:val="28"/>
        </w:rPr>
        <w:t>9</w:t>
      </w:r>
      <w:r w:rsidRPr="00E4719A">
        <w:rPr>
          <w:rFonts w:ascii="Times New Roman" w:hAnsi="Times New Roman"/>
          <w:sz w:val="28"/>
          <w:szCs w:val="28"/>
        </w:rPr>
        <w:t xml:space="preserve">– воспитанники и педагоги Центра принимали участие в городском праздничном шествие, посвященном Дню города. Охват составил – </w:t>
      </w:r>
      <w:r>
        <w:rPr>
          <w:rFonts w:ascii="Times New Roman" w:hAnsi="Times New Roman"/>
          <w:sz w:val="28"/>
          <w:szCs w:val="28"/>
        </w:rPr>
        <w:t>100</w:t>
      </w:r>
      <w:r w:rsidRPr="00E4719A">
        <w:rPr>
          <w:rFonts w:ascii="Times New Roman" w:hAnsi="Times New Roman"/>
          <w:sz w:val="28"/>
          <w:szCs w:val="28"/>
        </w:rPr>
        <w:t xml:space="preserve"> человек</w:t>
      </w:r>
      <w:r>
        <w:rPr>
          <w:rFonts w:ascii="Times New Roman" w:hAnsi="Times New Roman"/>
          <w:sz w:val="28"/>
          <w:szCs w:val="28"/>
        </w:rPr>
        <w:t>;</w:t>
      </w:r>
    </w:p>
    <w:p w:rsidR="00721628" w:rsidRPr="00E4719A" w:rsidRDefault="00721628" w:rsidP="00721628">
      <w:pPr>
        <w:widowControl w:val="0"/>
        <w:spacing w:after="0"/>
        <w:ind w:firstLine="720"/>
        <w:jc w:val="both"/>
        <w:rPr>
          <w:rFonts w:ascii="Times New Roman" w:hAnsi="Times New Roman"/>
          <w:sz w:val="28"/>
          <w:szCs w:val="28"/>
        </w:rPr>
      </w:pPr>
      <w:r>
        <w:rPr>
          <w:rFonts w:ascii="Times New Roman" w:hAnsi="Times New Roman"/>
          <w:sz w:val="28"/>
          <w:szCs w:val="28"/>
        </w:rPr>
        <w:t xml:space="preserve">- 27.06.2019 – </w:t>
      </w:r>
      <w:r w:rsidRPr="00E4719A">
        <w:rPr>
          <w:rFonts w:ascii="Times New Roman" w:hAnsi="Times New Roman"/>
          <w:sz w:val="28"/>
          <w:szCs w:val="28"/>
        </w:rPr>
        <w:t xml:space="preserve">воспитанники и педагоги Центра приняли участие в </w:t>
      </w:r>
      <w:r>
        <w:rPr>
          <w:rFonts w:ascii="Times New Roman" w:hAnsi="Times New Roman"/>
          <w:sz w:val="28"/>
          <w:szCs w:val="28"/>
        </w:rPr>
        <w:t>Молодежном фестивале «</w:t>
      </w:r>
      <w:proofErr w:type="spellStart"/>
      <w:r>
        <w:rPr>
          <w:rFonts w:ascii="Times New Roman" w:hAnsi="Times New Roman"/>
          <w:sz w:val="28"/>
          <w:szCs w:val="28"/>
        </w:rPr>
        <w:t>Движ</w:t>
      </w:r>
      <w:proofErr w:type="spellEnd"/>
      <w:r>
        <w:rPr>
          <w:rFonts w:ascii="Times New Roman" w:hAnsi="Times New Roman"/>
          <w:sz w:val="28"/>
          <w:szCs w:val="28"/>
        </w:rPr>
        <w:t>»</w:t>
      </w:r>
      <w:r w:rsidRPr="00E4719A">
        <w:rPr>
          <w:rFonts w:ascii="Times New Roman" w:hAnsi="Times New Roman"/>
          <w:sz w:val="28"/>
          <w:szCs w:val="28"/>
        </w:rPr>
        <w:t xml:space="preserve">, </w:t>
      </w:r>
      <w:r>
        <w:rPr>
          <w:rFonts w:ascii="Times New Roman" w:hAnsi="Times New Roman"/>
          <w:sz w:val="28"/>
          <w:szCs w:val="28"/>
        </w:rPr>
        <w:t>посвященному</w:t>
      </w:r>
      <w:r w:rsidRPr="00E4719A">
        <w:rPr>
          <w:rFonts w:ascii="Times New Roman" w:hAnsi="Times New Roman"/>
          <w:sz w:val="28"/>
          <w:szCs w:val="28"/>
        </w:rPr>
        <w:t xml:space="preserve"> Российскому дню молодежи.</w:t>
      </w:r>
      <w:r w:rsidRPr="00E4719A">
        <w:rPr>
          <w:rFonts w:ascii="Times New Roman" w:hAnsi="Times New Roman"/>
        </w:rPr>
        <w:t xml:space="preserve"> </w:t>
      </w:r>
      <w:r w:rsidRPr="00E4719A">
        <w:rPr>
          <w:rFonts w:ascii="Times New Roman" w:hAnsi="Times New Roman"/>
          <w:sz w:val="28"/>
          <w:szCs w:val="28"/>
        </w:rPr>
        <w:t xml:space="preserve">Охват </w:t>
      </w:r>
      <w:r>
        <w:rPr>
          <w:rFonts w:ascii="Times New Roman" w:hAnsi="Times New Roman"/>
          <w:sz w:val="28"/>
          <w:szCs w:val="28"/>
        </w:rPr>
        <w:t xml:space="preserve">участников от Центра </w:t>
      </w:r>
      <w:r w:rsidRPr="00E4719A">
        <w:rPr>
          <w:rFonts w:ascii="Times New Roman" w:hAnsi="Times New Roman"/>
          <w:sz w:val="28"/>
          <w:szCs w:val="28"/>
        </w:rPr>
        <w:t xml:space="preserve">составил – </w:t>
      </w:r>
      <w:r>
        <w:rPr>
          <w:rFonts w:ascii="Times New Roman" w:hAnsi="Times New Roman"/>
          <w:sz w:val="28"/>
          <w:szCs w:val="28"/>
        </w:rPr>
        <w:t>100</w:t>
      </w:r>
      <w:r w:rsidRPr="00E4719A">
        <w:rPr>
          <w:rFonts w:ascii="Times New Roman" w:hAnsi="Times New Roman"/>
          <w:sz w:val="28"/>
          <w:szCs w:val="28"/>
        </w:rPr>
        <w:t xml:space="preserve"> человек</w:t>
      </w:r>
      <w:r>
        <w:rPr>
          <w:rFonts w:ascii="Times New Roman" w:hAnsi="Times New Roman"/>
          <w:sz w:val="28"/>
          <w:szCs w:val="28"/>
        </w:rPr>
        <w:t>.</w:t>
      </w:r>
    </w:p>
    <w:p w:rsidR="00721628" w:rsidRPr="00E4719A" w:rsidRDefault="00721628" w:rsidP="00721628">
      <w:pPr>
        <w:widowControl w:val="0"/>
        <w:spacing w:after="0"/>
        <w:ind w:firstLine="720"/>
        <w:jc w:val="both"/>
        <w:rPr>
          <w:rFonts w:ascii="Times New Roman" w:hAnsi="Times New Roman"/>
          <w:sz w:val="28"/>
          <w:szCs w:val="28"/>
        </w:rPr>
      </w:pPr>
      <w:r w:rsidRPr="00E4719A">
        <w:rPr>
          <w:rFonts w:ascii="Times New Roman" w:hAnsi="Times New Roman"/>
          <w:sz w:val="28"/>
          <w:szCs w:val="28"/>
        </w:rPr>
        <w:t xml:space="preserve">- </w:t>
      </w:r>
      <w:r>
        <w:rPr>
          <w:rFonts w:ascii="Times New Roman" w:hAnsi="Times New Roman"/>
          <w:sz w:val="28"/>
          <w:szCs w:val="28"/>
        </w:rPr>
        <w:t>29</w:t>
      </w:r>
      <w:r w:rsidRPr="00E4719A">
        <w:rPr>
          <w:rFonts w:ascii="Times New Roman" w:hAnsi="Times New Roman"/>
          <w:sz w:val="28"/>
          <w:szCs w:val="28"/>
        </w:rPr>
        <w:t>.0</w:t>
      </w:r>
      <w:r>
        <w:rPr>
          <w:rFonts w:ascii="Times New Roman" w:hAnsi="Times New Roman"/>
          <w:sz w:val="28"/>
          <w:szCs w:val="28"/>
        </w:rPr>
        <w:t>6</w:t>
      </w:r>
      <w:r w:rsidRPr="00E4719A">
        <w:rPr>
          <w:rFonts w:ascii="Times New Roman" w:hAnsi="Times New Roman"/>
          <w:sz w:val="28"/>
          <w:szCs w:val="28"/>
        </w:rPr>
        <w:t>.201</w:t>
      </w:r>
      <w:r>
        <w:rPr>
          <w:rFonts w:ascii="Times New Roman" w:hAnsi="Times New Roman"/>
          <w:sz w:val="28"/>
          <w:szCs w:val="28"/>
        </w:rPr>
        <w:t>9</w:t>
      </w:r>
      <w:r w:rsidRPr="00E4719A">
        <w:rPr>
          <w:rFonts w:ascii="Times New Roman" w:hAnsi="Times New Roman"/>
          <w:sz w:val="28"/>
          <w:szCs w:val="28"/>
        </w:rPr>
        <w:t xml:space="preserve"> – состоялись проводы участников </w:t>
      </w:r>
      <w:r>
        <w:rPr>
          <w:rFonts w:ascii="Times New Roman" w:hAnsi="Times New Roman"/>
          <w:sz w:val="28"/>
          <w:szCs w:val="28"/>
        </w:rPr>
        <w:t>К</w:t>
      </w:r>
      <w:r w:rsidRPr="00E4719A">
        <w:rPr>
          <w:rFonts w:ascii="Times New Roman" w:hAnsi="Times New Roman"/>
          <w:sz w:val="28"/>
          <w:szCs w:val="28"/>
        </w:rPr>
        <w:t xml:space="preserve">раевого военизированного историко-патриотического шлюпочного похода «Парус </w:t>
      </w:r>
      <w:r w:rsidRPr="00E4719A">
        <w:rPr>
          <w:rFonts w:ascii="Times New Roman" w:hAnsi="Times New Roman"/>
          <w:sz w:val="28"/>
          <w:szCs w:val="28"/>
        </w:rPr>
        <w:lastRenderedPageBreak/>
        <w:t xml:space="preserve">Отечества» по маршруту </w:t>
      </w:r>
      <w:r w:rsidRPr="00977D35">
        <w:rPr>
          <w:rFonts w:ascii="Times New Roman" w:hAnsi="Times New Roman"/>
          <w:sz w:val="28"/>
          <w:szCs w:val="28"/>
        </w:rPr>
        <w:t>Комсомольск на Амуре</w:t>
      </w:r>
      <w:r>
        <w:rPr>
          <w:rFonts w:ascii="Times New Roman" w:hAnsi="Times New Roman"/>
          <w:sz w:val="28"/>
          <w:szCs w:val="28"/>
        </w:rPr>
        <w:t xml:space="preserve"> </w:t>
      </w:r>
      <w:r w:rsidRPr="00977D35">
        <w:rPr>
          <w:rFonts w:ascii="Times New Roman" w:hAnsi="Times New Roman"/>
          <w:sz w:val="28"/>
          <w:szCs w:val="28"/>
        </w:rPr>
        <w:t>-</w:t>
      </w:r>
      <w:r>
        <w:rPr>
          <w:rFonts w:ascii="Times New Roman" w:hAnsi="Times New Roman"/>
          <w:sz w:val="28"/>
          <w:szCs w:val="28"/>
        </w:rPr>
        <w:t xml:space="preserve"> </w:t>
      </w:r>
      <w:r w:rsidRPr="00977D35">
        <w:rPr>
          <w:rFonts w:ascii="Times New Roman" w:hAnsi="Times New Roman"/>
          <w:sz w:val="28"/>
          <w:szCs w:val="28"/>
        </w:rPr>
        <w:t xml:space="preserve">поселок Нижняя Тамбовка-Николаевск на </w:t>
      </w:r>
      <w:proofErr w:type="spellStart"/>
      <w:proofErr w:type="gramStart"/>
      <w:r w:rsidRPr="00977D35">
        <w:rPr>
          <w:rFonts w:ascii="Times New Roman" w:hAnsi="Times New Roman"/>
          <w:sz w:val="28"/>
          <w:szCs w:val="28"/>
        </w:rPr>
        <w:t>Амуре-Комсомольск</w:t>
      </w:r>
      <w:proofErr w:type="spellEnd"/>
      <w:proofErr w:type="gramEnd"/>
      <w:r w:rsidRPr="00977D35">
        <w:rPr>
          <w:rFonts w:ascii="Times New Roman" w:hAnsi="Times New Roman"/>
          <w:sz w:val="28"/>
          <w:szCs w:val="28"/>
        </w:rPr>
        <w:t xml:space="preserve"> на Амуре</w:t>
      </w:r>
      <w:r>
        <w:rPr>
          <w:rFonts w:ascii="Times New Roman" w:hAnsi="Times New Roman"/>
          <w:sz w:val="28"/>
          <w:szCs w:val="28"/>
        </w:rPr>
        <w:t xml:space="preserve">. </w:t>
      </w:r>
      <w:r w:rsidRPr="00E4719A">
        <w:rPr>
          <w:rFonts w:ascii="Times New Roman" w:hAnsi="Times New Roman"/>
          <w:sz w:val="28"/>
          <w:szCs w:val="28"/>
        </w:rPr>
        <w:t xml:space="preserve">В походе приняли участие </w:t>
      </w:r>
      <w:r>
        <w:rPr>
          <w:rFonts w:ascii="Times New Roman" w:hAnsi="Times New Roman"/>
          <w:sz w:val="28"/>
          <w:szCs w:val="28"/>
        </w:rPr>
        <w:t>30</w:t>
      </w:r>
      <w:r w:rsidRPr="00E4719A">
        <w:rPr>
          <w:rFonts w:ascii="Times New Roman" w:hAnsi="Times New Roman"/>
          <w:sz w:val="28"/>
          <w:szCs w:val="28"/>
        </w:rPr>
        <w:t xml:space="preserve"> воспитанников и </w:t>
      </w:r>
      <w:r>
        <w:rPr>
          <w:rFonts w:ascii="Times New Roman" w:hAnsi="Times New Roman"/>
          <w:sz w:val="28"/>
          <w:szCs w:val="28"/>
        </w:rPr>
        <w:t xml:space="preserve">3 </w:t>
      </w:r>
      <w:r w:rsidRPr="00E4719A">
        <w:rPr>
          <w:rFonts w:ascii="Times New Roman" w:hAnsi="Times New Roman"/>
          <w:sz w:val="28"/>
          <w:szCs w:val="28"/>
        </w:rPr>
        <w:t>педагог</w:t>
      </w:r>
      <w:r>
        <w:rPr>
          <w:rFonts w:ascii="Times New Roman" w:hAnsi="Times New Roman"/>
          <w:sz w:val="28"/>
          <w:szCs w:val="28"/>
        </w:rPr>
        <w:t>а</w:t>
      </w:r>
      <w:r w:rsidRPr="00E4719A">
        <w:rPr>
          <w:rFonts w:ascii="Times New Roman" w:hAnsi="Times New Roman"/>
          <w:sz w:val="28"/>
          <w:szCs w:val="28"/>
        </w:rPr>
        <w:t xml:space="preserve"> Центра «</w:t>
      </w:r>
      <w:proofErr w:type="spellStart"/>
      <w:r w:rsidRPr="00E4719A">
        <w:rPr>
          <w:rFonts w:ascii="Times New Roman" w:hAnsi="Times New Roman"/>
          <w:sz w:val="28"/>
          <w:szCs w:val="28"/>
        </w:rPr>
        <w:t>Дземги</w:t>
      </w:r>
      <w:proofErr w:type="spellEnd"/>
      <w:r w:rsidRPr="00E4719A">
        <w:rPr>
          <w:rFonts w:ascii="Times New Roman" w:hAnsi="Times New Roman"/>
          <w:sz w:val="28"/>
          <w:szCs w:val="28"/>
        </w:rPr>
        <w:t xml:space="preserve">», которые на трех ялах прошли </w:t>
      </w:r>
      <w:r>
        <w:rPr>
          <w:rFonts w:ascii="Times New Roman" w:hAnsi="Times New Roman"/>
          <w:sz w:val="28"/>
          <w:szCs w:val="28"/>
        </w:rPr>
        <w:t>580</w:t>
      </w:r>
      <w:r w:rsidRPr="00E4719A">
        <w:rPr>
          <w:rFonts w:ascii="Times New Roman" w:hAnsi="Times New Roman"/>
          <w:sz w:val="28"/>
          <w:szCs w:val="28"/>
        </w:rPr>
        <w:t xml:space="preserve"> километров водного пути. Проводить воспитанников КЮМ «Алые Паруса» пришли родители, друзья, коллеги по работе и учебе.</w:t>
      </w:r>
    </w:p>
    <w:p w:rsidR="00721628" w:rsidRPr="00E4719A" w:rsidRDefault="00721628" w:rsidP="00721628">
      <w:pPr>
        <w:widowControl w:val="0"/>
        <w:spacing w:after="0"/>
        <w:ind w:firstLine="720"/>
        <w:jc w:val="both"/>
        <w:rPr>
          <w:rFonts w:ascii="Times New Roman" w:hAnsi="Times New Roman"/>
          <w:sz w:val="28"/>
          <w:szCs w:val="28"/>
        </w:rPr>
      </w:pPr>
      <w:r w:rsidRPr="00E4719A">
        <w:rPr>
          <w:rFonts w:ascii="Times New Roman" w:hAnsi="Times New Roman"/>
          <w:sz w:val="28"/>
          <w:szCs w:val="28"/>
        </w:rPr>
        <w:t>Общий охват детей в летний период 201</w:t>
      </w:r>
      <w:r>
        <w:rPr>
          <w:rFonts w:ascii="Times New Roman" w:hAnsi="Times New Roman"/>
          <w:sz w:val="28"/>
          <w:szCs w:val="28"/>
        </w:rPr>
        <w:t>9</w:t>
      </w:r>
      <w:r w:rsidRPr="00E4719A">
        <w:rPr>
          <w:rFonts w:ascii="Times New Roman" w:hAnsi="Times New Roman"/>
          <w:sz w:val="28"/>
          <w:szCs w:val="28"/>
        </w:rPr>
        <w:t xml:space="preserve"> года лагеря</w:t>
      </w:r>
      <w:r>
        <w:rPr>
          <w:rFonts w:ascii="Times New Roman" w:hAnsi="Times New Roman"/>
          <w:sz w:val="28"/>
          <w:szCs w:val="28"/>
        </w:rPr>
        <w:t xml:space="preserve"> с дневным пребыванием детей</w:t>
      </w:r>
      <w:r w:rsidRPr="00E4719A">
        <w:rPr>
          <w:rFonts w:ascii="Times New Roman" w:hAnsi="Times New Roman"/>
          <w:sz w:val="28"/>
          <w:szCs w:val="28"/>
        </w:rPr>
        <w:t xml:space="preserve"> и дальнего шлюпочного похода </w:t>
      </w:r>
      <w:r>
        <w:rPr>
          <w:rFonts w:ascii="Times New Roman" w:hAnsi="Times New Roman"/>
          <w:sz w:val="28"/>
          <w:szCs w:val="28"/>
        </w:rPr>
        <w:t xml:space="preserve">(с питанием) </w:t>
      </w:r>
      <w:r w:rsidRPr="00E4719A">
        <w:rPr>
          <w:rFonts w:ascii="Times New Roman" w:hAnsi="Times New Roman"/>
          <w:sz w:val="28"/>
          <w:szCs w:val="28"/>
        </w:rPr>
        <w:t xml:space="preserve">составил </w:t>
      </w:r>
      <w:r>
        <w:rPr>
          <w:rFonts w:ascii="Times New Roman" w:hAnsi="Times New Roman"/>
          <w:sz w:val="28"/>
          <w:szCs w:val="28"/>
        </w:rPr>
        <w:t>245</w:t>
      </w:r>
      <w:r w:rsidRPr="00E4719A">
        <w:rPr>
          <w:rFonts w:ascii="Times New Roman" w:hAnsi="Times New Roman"/>
          <w:sz w:val="28"/>
          <w:szCs w:val="28"/>
        </w:rPr>
        <w:t xml:space="preserve"> человек</w:t>
      </w:r>
      <w:r>
        <w:rPr>
          <w:rFonts w:ascii="Times New Roman" w:hAnsi="Times New Roman"/>
          <w:sz w:val="28"/>
          <w:szCs w:val="28"/>
        </w:rPr>
        <w:t>.</w:t>
      </w:r>
    </w:p>
    <w:p w:rsidR="00721628" w:rsidRPr="00E4719A" w:rsidRDefault="00721628" w:rsidP="00721628">
      <w:pPr>
        <w:widowControl w:val="0"/>
        <w:spacing w:after="0"/>
        <w:ind w:firstLine="709"/>
        <w:jc w:val="both"/>
        <w:rPr>
          <w:rFonts w:ascii="Times New Roman" w:hAnsi="Times New Roman"/>
          <w:sz w:val="28"/>
          <w:szCs w:val="28"/>
        </w:rPr>
      </w:pPr>
      <w:r w:rsidRPr="00E4719A">
        <w:rPr>
          <w:rFonts w:ascii="Times New Roman" w:hAnsi="Times New Roman"/>
          <w:sz w:val="28"/>
          <w:szCs w:val="28"/>
        </w:rPr>
        <w:t>Одно из новых направлений в воспитательной системе МОУ ЦДО «</w:t>
      </w:r>
      <w:proofErr w:type="spellStart"/>
      <w:r w:rsidRPr="00E4719A">
        <w:rPr>
          <w:rFonts w:ascii="Times New Roman" w:hAnsi="Times New Roman"/>
          <w:sz w:val="28"/>
          <w:szCs w:val="28"/>
        </w:rPr>
        <w:t>Дземги</w:t>
      </w:r>
      <w:proofErr w:type="spellEnd"/>
      <w:r w:rsidRPr="00E4719A">
        <w:rPr>
          <w:rFonts w:ascii="Times New Roman" w:hAnsi="Times New Roman"/>
          <w:sz w:val="28"/>
          <w:szCs w:val="28"/>
        </w:rPr>
        <w:t>» - это работа органов самоуправления, Совета обучающихся и детских общественных организации.</w:t>
      </w:r>
    </w:p>
    <w:p w:rsidR="00721628" w:rsidRPr="00E4719A" w:rsidRDefault="00721628" w:rsidP="00721628">
      <w:pPr>
        <w:widowControl w:val="0"/>
        <w:spacing w:after="0"/>
        <w:ind w:firstLine="709"/>
        <w:jc w:val="both"/>
        <w:rPr>
          <w:rFonts w:ascii="Times New Roman" w:hAnsi="Times New Roman"/>
          <w:sz w:val="28"/>
          <w:szCs w:val="28"/>
        </w:rPr>
      </w:pPr>
      <w:r w:rsidRPr="00E4719A">
        <w:rPr>
          <w:rFonts w:ascii="Times New Roman" w:hAnsi="Times New Roman"/>
          <w:sz w:val="28"/>
          <w:szCs w:val="28"/>
        </w:rPr>
        <w:t xml:space="preserve">Основная цель создания и деятельности </w:t>
      </w:r>
      <w:proofErr w:type="gramStart"/>
      <w:r w:rsidRPr="00E4719A">
        <w:rPr>
          <w:rFonts w:ascii="Times New Roman" w:hAnsi="Times New Roman"/>
          <w:sz w:val="28"/>
          <w:szCs w:val="28"/>
        </w:rPr>
        <w:t>Совета</w:t>
      </w:r>
      <w:proofErr w:type="gramEnd"/>
      <w:r w:rsidRPr="00E4719A">
        <w:rPr>
          <w:rFonts w:ascii="Times New Roman" w:hAnsi="Times New Roman"/>
          <w:sz w:val="28"/>
          <w:szCs w:val="28"/>
        </w:rPr>
        <w:t xml:space="preserve"> обучающихся МОУ ЦДО «</w:t>
      </w:r>
      <w:proofErr w:type="spellStart"/>
      <w:r w:rsidRPr="00E4719A">
        <w:rPr>
          <w:rFonts w:ascii="Times New Roman" w:hAnsi="Times New Roman"/>
          <w:sz w:val="28"/>
          <w:szCs w:val="28"/>
        </w:rPr>
        <w:t>Дземги</w:t>
      </w:r>
      <w:proofErr w:type="spellEnd"/>
      <w:r w:rsidRPr="00E4719A">
        <w:rPr>
          <w:rFonts w:ascii="Times New Roman" w:hAnsi="Times New Roman"/>
          <w:sz w:val="28"/>
          <w:szCs w:val="28"/>
        </w:rPr>
        <w:t>» – объединение коллектива воспитанников, привлечение их к сотворчеству и сотрудничеству с педагогическим коллективом, развитие управленческих начал, демократических отношений между обучающимися и педагогами.</w:t>
      </w:r>
    </w:p>
    <w:p w:rsidR="00721628" w:rsidRPr="00E4719A" w:rsidRDefault="00721628" w:rsidP="00721628">
      <w:pPr>
        <w:widowControl w:val="0"/>
        <w:spacing w:after="0"/>
        <w:ind w:firstLine="709"/>
        <w:jc w:val="both"/>
        <w:rPr>
          <w:rFonts w:ascii="Times New Roman" w:hAnsi="Times New Roman"/>
          <w:sz w:val="28"/>
          <w:szCs w:val="28"/>
        </w:rPr>
      </w:pPr>
      <w:proofErr w:type="gramStart"/>
      <w:r w:rsidRPr="00E4719A">
        <w:rPr>
          <w:rFonts w:ascii="Times New Roman" w:hAnsi="Times New Roman"/>
          <w:sz w:val="28"/>
          <w:szCs w:val="28"/>
        </w:rPr>
        <w:t>Совет обучающихся создан  по принципу самоорганизации обучающимися  своей деятельности на основе собственных интересов и потребностей.</w:t>
      </w:r>
      <w:proofErr w:type="gramEnd"/>
      <w:r w:rsidRPr="00E4719A">
        <w:rPr>
          <w:rFonts w:ascii="Times New Roman" w:hAnsi="Times New Roman"/>
          <w:sz w:val="28"/>
          <w:szCs w:val="28"/>
        </w:rPr>
        <w:t xml:space="preserve">  Органы самоуправления обучающихся  действуют на основании «Положения  о  Совете обучающихся МОУ ЦДО «</w:t>
      </w:r>
      <w:proofErr w:type="spellStart"/>
      <w:r w:rsidRPr="00E4719A">
        <w:rPr>
          <w:rFonts w:ascii="Times New Roman" w:hAnsi="Times New Roman"/>
          <w:sz w:val="28"/>
          <w:szCs w:val="28"/>
        </w:rPr>
        <w:t>Дземги</w:t>
      </w:r>
      <w:proofErr w:type="spellEnd"/>
      <w:r w:rsidRPr="00E4719A">
        <w:rPr>
          <w:rFonts w:ascii="Times New Roman" w:hAnsi="Times New Roman"/>
          <w:sz w:val="28"/>
          <w:szCs w:val="28"/>
        </w:rPr>
        <w:t xml:space="preserve">».  </w:t>
      </w:r>
    </w:p>
    <w:p w:rsidR="00721628" w:rsidRPr="00E4719A" w:rsidRDefault="00721628" w:rsidP="00721628">
      <w:pPr>
        <w:widowControl w:val="0"/>
        <w:spacing w:after="0"/>
        <w:jc w:val="center"/>
        <w:rPr>
          <w:rFonts w:ascii="Times New Roman" w:hAnsi="Times New Roman"/>
          <w:b/>
          <w:sz w:val="28"/>
          <w:szCs w:val="28"/>
        </w:rPr>
      </w:pPr>
    </w:p>
    <w:p w:rsidR="00721628" w:rsidRPr="00E4719A" w:rsidRDefault="00721628" w:rsidP="00721628">
      <w:pPr>
        <w:widowControl w:val="0"/>
        <w:spacing w:after="0"/>
        <w:jc w:val="center"/>
        <w:rPr>
          <w:rFonts w:ascii="Times New Roman" w:hAnsi="Times New Roman"/>
          <w:b/>
          <w:sz w:val="28"/>
          <w:szCs w:val="28"/>
        </w:rPr>
      </w:pPr>
      <w:r w:rsidRPr="00E4719A">
        <w:rPr>
          <w:rFonts w:ascii="Times New Roman" w:hAnsi="Times New Roman"/>
          <w:b/>
          <w:sz w:val="28"/>
          <w:szCs w:val="28"/>
        </w:rPr>
        <w:t>Модель самоуправления МОУ ЦДО «</w:t>
      </w:r>
      <w:proofErr w:type="spellStart"/>
      <w:r w:rsidRPr="00E4719A">
        <w:rPr>
          <w:rFonts w:ascii="Times New Roman" w:hAnsi="Times New Roman"/>
          <w:b/>
          <w:sz w:val="28"/>
          <w:szCs w:val="28"/>
        </w:rPr>
        <w:t>Дземги</w:t>
      </w:r>
      <w:proofErr w:type="spellEnd"/>
      <w:r w:rsidRPr="00E4719A">
        <w:rPr>
          <w:rFonts w:ascii="Times New Roman" w:hAnsi="Times New Roman"/>
          <w:b/>
          <w:sz w:val="28"/>
          <w:szCs w:val="28"/>
        </w:rPr>
        <w:t>»</w:t>
      </w:r>
    </w:p>
    <w:p w:rsidR="00721628" w:rsidRPr="00E4719A" w:rsidRDefault="00EF4831" w:rsidP="00721628">
      <w:pPr>
        <w:widowControl w:val="0"/>
        <w:spacing w:after="0"/>
        <w:jc w:val="both"/>
        <w:rPr>
          <w:rFonts w:ascii="Times New Roman" w:hAnsi="Times New Roman"/>
          <w:b/>
          <w:sz w:val="28"/>
          <w:szCs w:val="28"/>
        </w:rPr>
      </w:pPr>
      <w:r>
        <w:rPr>
          <w:rFonts w:ascii="Times New Roman" w:hAnsi="Times New Roman"/>
          <w:b/>
          <w:noProof/>
          <w:sz w:val="28"/>
          <w:szCs w:val="28"/>
          <w:lang w:eastAsia="ru-RU"/>
        </w:rPr>
        <w:pict>
          <v:group id="Group 63" o:spid="_x0000_s1087" style="position:absolute;left:0;text-align:left;margin-left:-34.05pt;margin-top:16.8pt;width:506.45pt;height:259.15pt;z-index:251663360" coordorigin="1012,7024" coordsize="10137,3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">
            <v:group id="Group 64" o:spid="_x0000_s1088" style="position:absolute;left:1012;top:7024;width:10137;height:3405" coordorigin="1012,7024" coordsize="10137,3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Прямоугольник 2" o:spid="_x0000_s1089" style="position:absolute;left:3579;top:7024;width:519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6D4BFC" w:rsidRPr="00FD740F" w:rsidRDefault="006D4BFC" w:rsidP="00721628">
                      <w:pPr>
                        <w:jc w:val="center"/>
                        <w:rPr>
                          <w:rFonts w:ascii="Times New Roman" w:hAnsi="Times New Roman"/>
                          <w:b/>
                          <w:sz w:val="28"/>
                        </w:rPr>
                      </w:pPr>
                      <w:r w:rsidRPr="00FD740F">
                        <w:rPr>
                          <w:rFonts w:ascii="Times New Roman" w:hAnsi="Times New Roman"/>
                          <w:b/>
                          <w:sz w:val="28"/>
                        </w:rPr>
                        <w:t xml:space="preserve">Общее собрание </w:t>
                      </w:r>
                      <w:r>
                        <w:rPr>
                          <w:rFonts w:ascii="Times New Roman" w:hAnsi="Times New Roman"/>
                          <w:b/>
                          <w:sz w:val="28"/>
                        </w:rPr>
                        <w:t>трудового коллектива</w:t>
                      </w:r>
                    </w:p>
                  </w:txbxContent>
                </v:textbox>
              </v:rect>
              <v:rect id="Прямоугольник 4" o:spid="_x0000_s1090" style="position:absolute;left:3579;top:7804;width:519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6D4BFC" w:rsidRPr="00FD740F" w:rsidRDefault="006D4BFC" w:rsidP="00721628">
                      <w:pPr>
                        <w:jc w:val="center"/>
                        <w:rPr>
                          <w:rFonts w:ascii="Times New Roman" w:hAnsi="Times New Roman"/>
                          <w:b/>
                          <w:sz w:val="28"/>
                        </w:rPr>
                      </w:pPr>
                      <w:r>
                        <w:rPr>
                          <w:rFonts w:ascii="Times New Roman" w:hAnsi="Times New Roman"/>
                          <w:b/>
                          <w:sz w:val="28"/>
                        </w:rPr>
                        <w:t>Управляющий совет</w:t>
                      </w:r>
                    </w:p>
                  </w:txbxContent>
                </v:textbox>
              </v:rect>
              <v:rect id="Прямоугольник 6" o:spid="_x0000_s1091" style="position:absolute;left:4660;top:8659;width:291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6D4BFC" w:rsidRPr="00FD740F" w:rsidRDefault="006D4BFC" w:rsidP="00721628">
                      <w:pPr>
                        <w:jc w:val="center"/>
                        <w:rPr>
                          <w:rFonts w:ascii="Times New Roman" w:hAnsi="Times New Roman"/>
                          <w:b/>
                          <w:sz w:val="28"/>
                          <w:szCs w:val="28"/>
                        </w:rPr>
                      </w:pPr>
                      <w:r w:rsidRPr="00FD740F">
                        <w:rPr>
                          <w:rFonts w:ascii="Times New Roman" w:hAnsi="Times New Roman"/>
                          <w:b/>
                          <w:sz w:val="28"/>
                          <w:szCs w:val="28"/>
                        </w:rPr>
                        <w:t>Родители</w:t>
                      </w:r>
                    </w:p>
                  </w:txbxContent>
                </v:textbox>
              </v:rect>
              <v:rect id="Прямоугольник 9" o:spid="_x0000_s1092" style="position:absolute;left:8239;top:8659;width:291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6D4BFC" w:rsidRPr="00FD740F" w:rsidRDefault="006D4BFC" w:rsidP="00721628">
                      <w:pPr>
                        <w:jc w:val="center"/>
                        <w:rPr>
                          <w:rFonts w:ascii="Times New Roman" w:hAnsi="Times New Roman"/>
                          <w:b/>
                          <w:sz w:val="28"/>
                        </w:rPr>
                      </w:pPr>
                      <w:r>
                        <w:rPr>
                          <w:rFonts w:ascii="Times New Roman" w:hAnsi="Times New Roman"/>
                          <w:b/>
                          <w:sz w:val="28"/>
                        </w:rPr>
                        <w:t>Обучающиеся</w:t>
                      </w:r>
                    </w:p>
                  </w:txbxContent>
                </v:textbox>
              </v:rect>
              <v:rect id="Прямоугольник 1" o:spid="_x0000_s1093" style="position:absolute;left:1012;top:9799;width:291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6D4BFC" w:rsidRPr="00FD740F" w:rsidRDefault="006D4BFC" w:rsidP="00721628">
                      <w:pPr>
                        <w:jc w:val="center"/>
                        <w:rPr>
                          <w:rFonts w:ascii="Times New Roman" w:hAnsi="Times New Roman"/>
                          <w:b/>
                          <w:sz w:val="28"/>
                        </w:rPr>
                      </w:pPr>
                      <w:r w:rsidRPr="00FD740F">
                        <w:rPr>
                          <w:rFonts w:ascii="Times New Roman" w:hAnsi="Times New Roman"/>
                          <w:b/>
                          <w:sz w:val="28"/>
                        </w:rPr>
                        <w:t>Педагоги</w:t>
                      </w:r>
                    </w:p>
                  </w:txbxContent>
                </v:textbox>
              </v:rect>
              <v:rect id="Прямоугольник 15" o:spid="_x0000_s1094" style="position:absolute;left:1095;top:8700;width:2910;height:9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6D4BFC" w:rsidRPr="00B66F9E" w:rsidRDefault="006D4BFC" w:rsidP="00721628">
                      <w:pPr>
                        <w:jc w:val="center"/>
                        <w:rPr>
                          <w:rFonts w:ascii="Times New Roman" w:hAnsi="Times New Roman"/>
                          <w:b/>
                          <w:sz w:val="28"/>
                          <w:szCs w:val="28"/>
                        </w:rPr>
                      </w:pPr>
                      <w:r w:rsidRPr="00B66F9E">
                        <w:rPr>
                          <w:rFonts w:ascii="Times New Roman" w:hAnsi="Times New Roman"/>
                          <w:b/>
                          <w:sz w:val="28"/>
                          <w:szCs w:val="28"/>
                        </w:rPr>
                        <w:t>Педагогический совет</w:t>
                      </w:r>
                    </w:p>
                  </w:txbxContent>
                </v:textbox>
              </v:rect>
              <v:rect id="Прямоугольник 11" o:spid="_x0000_s1095" style="position:absolute;left:4660;top:9514;width:2910;height:9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6D4BFC" w:rsidRPr="00B66F9E" w:rsidRDefault="006D4BFC" w:rsidP="00721628">
                      <w:pPr>
                        <w:jc w:val="center"/>
                        <w:rPr>
                          <w:rFonts w:ascii="Times New Roman" w:hAnsi="Times New Roman"/>
                          <w:b/>
                          <w:sz w:val="28"/>
                        </w:rPr>
                      </w:pPr>
                      <w:r>
                        <w:rPr>
                          <w:rFonts w:ascii="Times New Roman" w:hAnsi="Times New Roman"/>
                          <w:b/>
                          <w:sz w:val="28"/>
                        </w:rPr>
                        <w:t>Совет родителей</w:t>
                      </w:r>
                    </w:p>
                  </w:txbxContent>
                </v:textbox>
              </v:rect>
              <v:rect id="Прямоугольник 13" o:spid="_x0000_s1096" style="position:absolute;left:8239;top:9514;width:2910;height:9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6D4BFC" w:rsidRPr="00B66F9E" w:rsidRDefault="006D4BFC" w:rsidP="00721628">
                      <w:pPr>
                        <w:spacing w:after="0"/>
                        <w:jc w:val="center"/>
                        <w:rPr>
                          <w:rFonts w:ascii="Times New Roman" w:hAnsi="Times New Roman"/>
                          <w:b/>
                          <w:sz w:val="28"/>
                        </w:rPr>
                      </w:pPr>
                      <w:r>
                        <w:rPr>
                          <w:rFonts w:ascii="Times New Roman" w:hAnsi="Times New Roman"/>
                          <w:b/>
                          <w:sz w:val="28"/>
                        </w:rPr>
                        <w:t xml:space="preserve">Совет </w:t>
                      </w:r>
                      <w:proofErr w:type="gramStart"/>
                      <w:r>
                        <w:rPr>
                          <w:rFonts w:ascii="Times New Roman" w:hAnsi="Times New Roman"/>
                          <w:b/>
                          <w:sz w:val="28"/>
                        </w:rPr>
                        <w:t>обучающихся</w:t>
                      </w:r>
                      <w:proofErr w:type="gramEnd"/>
                    </w:p>
                  </w:txbxContent>
                </v:textbox>
              </v:rect>
            </v:group>
            <v:shapetype id="_x0000_t32" coordsize="21600,21600" o:spt="32" o:oned="t" path="m,l21600,21600e" filled="f">
              <v:path arrowok="t" fillok="f" o:connecttype="none"/>
              <o:lock v:ext="edit" shapetype="t"/>
            </v:shapetype>
            <v:shape id="Прямая со стрелкой 3" o:spid="_x0000_s1097" type="#_x0000_t32" style="position:absolute;left:6115;top:7564;width:2;height:2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Прямая со стрелкой 7" o:spid="_x0000_s1098" type="#_x0000_t32" style="position:absolute;left:2157;top:8344;width:2745;height:3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Прямая со стрелкой 8" o:spid="_x0000_s1099" type="#_x0000_t32" style="position:absolute;left:6887;top:8344;width:2745;height:31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8Pl8MAAADbAAAADwAAAGRycy9kb3ducmV2LnhtbESPzWrDQAyE74W8w6JAb806xoTWzSaE&#10;lEIpveTn0KPwqmsTr9Z41cR9++pQ6E1iRjOf1tsp9uZKY+4SO1guCjDETfIdBwfn0+vDI5gsyB77&#10;xOTghzJsN7O7NdY+3fhA16MEoyGca3TQigy1tblpKWJepIFYta80RhRdx2D9iDcNj70ti2JlI3as&#10;DS0OtG+puRy/o4PPc/x4KquXGKpwkoPQe1dWK+fu59PuGYzQJP/mv+s3r/gKq7/oAHb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D5fDAAAA2wAAAA8AAAAAAAAAAAAA&#10;AAAAoQIAAGRycy9kb3ducmV2LnhtbFBLBQYAAAAABAAEAPkAAACRAwAAAAA=&#10;">
              <v:stroke endarrow="block"/>
            </v:shape>
            <v:shape id="Прямая со стрелкой 14" o:spid="_x0000_s1100" type="#_x0000_t32" style="position:absolute;left:2411;top:9615;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Прямая со стрелкой 10" o:spid="_x0000_s1101" type="#_x0000_t32" style="position:absolute;left:6117;top:9199;width:0;height:3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Прямая со стрелкой 12" o:spid="_x0000_s1102" type="#_x0000_t32" style="position:absolute;left:9632;top:9199;width:0;height:3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Прямая со стрелкой 5" o:spid="_x0000_s1103" type="#_x0000_t32" style="position:absolute;left:6117;top:8344;width:0;height:3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group>
        </w:pict>
      </w:r>
    </w:p>
    <w:p w:rsidR="00721628" w:rsidRPr="00E4719A" w:rsidRDefault="00721628" w:rsidP="00721628">
      <w:pPr>
        <w:widowControl w:val="0"/>
        <w:spacing w:after="0"/>
        <w:jc w:val="both"/>
        <w:rPr>
          <w:rFonts w:ascii="Times New Roman" w:hAnsi="Times New Roman"/>
          <w:b/>
          <w:sz w:val="28"/>
          <w:szCs w:val="28"/>
        </w:rPr>
      </w:pPr>
    </w:p>
    <w:p w:rsidR="00721628" w:rsidRPr="00E4719A" w:rsidRDefault="00721628" w:rsidP="00721628">
      <w:pPr>
        <w:widowControl w:val="0"/>
        <w:spacing w:after="0"/>
        <w:jc w:val="both"/>
        <w:rPr>
          <w:rFonts w:ascii="Times New Roman" w:hAnsi="Times New Roman"/>
          <w:b/>
          <w:sz w:val="28"/>
          <w:szCs w:val="28"/>
        </w:rPr>
      </w:pPr>
    </w:p>
    <w:p w:rsidR="00721628" w:rsidRPr="00E4719A" w:rsidRDefault="00721628" w:rsidP="00721628">
      <w:pPr>
        <w:widowControl w:val="0"/>
        <w:spacing w:after="0"/>
        <w:jc w:val="both"/>
        <w:rPr>
          <w:rFonts w:ascii="Times New Roman" w:hAnsi="Times New Roman"/>
          <w:b/>
          <w:sz w:val="28"/>
          <w:szCs w:val="28"/>
        </w:rPr>
      </w:pPr>
    </w:p>
    <w:p w:rsidR="00721628" w:rsidRPr="00E4719A" w:rsidRDefault="00721628" w:rsidP="00721628">
      <w:pPr>
        <w:widowControl w:val="0"/>
        <w:spacing w:after="0"/>
        <w:jc w:val="both"/>
        <w:rPr>
          <w:rFonts w:ascii="Times New Roman" w:hAnsi="Times New Roman"/>
          <w:b/>
          <w:sz w:val="28"/>
          <w:szCs w:val="28"/>
        </w:rPr>
      </w:pPr>
    </w:p>
    <w:p w:rsidR="00721628" w:rsidRPr="00E4719A" w:rsidRDefault="00721628" w:rsidP="00721628">
      <w:pPr>
        <w:widowControl w:val="0"/>
        <w:spacing w:after="0"/>
        <w:jc w:val="both"/>
        <w:rPr>
          <w:rFonts w:ascii="Times New Roman" w:hAnsi="Times New Roman"/>
          <w:b/>
          <w:sz w:val="28"/>
          <w:szCs w:val="28"/>
        </w:rPr>
      </w:pPr>
    </w:p>
    <w:p w:rsidR="00721628" w:rsidRPr="00E4719A" w:rsidRDefault="00721628" w:rsidP="00721628">
      <w:pPr>
        <w:widowControl w:val="0"/>
        <w:spacing w:after="0"/>
        <w:ind w:firstLine="540"/>
        <w:jc w:val="both"/>
        <w:rPr>
          <w:rFonts w:ascii="Times New Roman" w:hAnsi="Times New Roman"/>
          <w:sz w:val="28"/>
          <w:szCs w:val="28"/>
        </w:rPr>
      </w:pPr>
    </w:p>
    <w:p w:rsidR="00721628" w:rsidRPr="00E4719A" w:rsidRDefault="00721628" w:rsidP="00721628">
      <w:pPr>
        <w:widowControl w:val="0"/>
        <w:spacing w:after="0"/>
        <w:jc w:val="both"/>
        <w:rPr>
          <w:rFonts w:ascii="Times New Roman" w:hAnsi="Times New Roman"/>
          <w:sz w:val="28"/>
          <w:szCs w:val="28"/>
        </w:rPr>
      </w:pPr>
    </w:p>
    <w:p w:rsidR="00721628" w:rsidRPr="00E4719A" w:rsidRDefault="00721628" w:rsidP="00721628">
      <w:pPr>
        <w:widowControl w:val="0"/>
        <w:spacing w:after="0"/>
        <w:ind w:firstLine="540"/>
        <w:jc w:val="both"/>
        <w:rPr>
          <w:rFonts w:ascii="Times New Roman" w:hAnsi="Times New Roman"/>
          <w:sz w:val="28"/>
          <w:szCs w:val="28"/>
        </w:rPr>
      </w:pPr>
    </w:p>
    <w:p w:rsidR="00721628" w:rsidRPr="00E4719A" w:rsidRDefault="00721628" w:rsidP="00721628">
      <w:pPr>
        <w:widowControl w:val="0"/>
        <w:spacing w:after="0"/>
        <w:ind w:firstLine="540"/>
        <w:jc w:val="both"/>
        <w:rPr>
          <w:rFonts w:ascii="Times New Roman" w:hAnsi="Times New Roman"/>
          <w:sz w:val="28"/>
          <w:szCs w:val="28"/>
        </w:rPr>
      </w:pPr>
    </w:p>
    <w:p w:rsidR="00721628" w:rsidRPr="00E4719A" w:rsidRDefault="00721628" w:rsidP="00721628">
      <w:pPr>
        <w:widowControl w:val="0"/>
        <w:spacing w:after="0"/>
        <w:ind w:firstLine="540"/>
        <w:jc w:val="both"/>
        <w:rPr>
          <w:rFonts w:ascii="Times New Roman" w:hAnsi="Times New Roman"/>
          <w:sz w:val="28"/>
          <w:szCs w:val="28"/>
        </w:rPr>
      </w:pPr>
    </w:p>
    <w:p w:rsidR="00721628" w:rsidRPr="00E4719A" w:rsidRDefault="00721628" w:rsidP="00721628">
      <w:pPr>
        <w:widowControl w:val="0"/>
        <w:spacing w:after="0"/>
        <w:ind w:firstLine="540"/>
        <w:jc w:val="both"/>
        <w:rPr>
          <w:rFonts w:ascii="Times New Roman" w:hAnsi="Times New Roman"/>
          <w:sz w:val="28"/>
          <w:szCs w:val="28"/>
        </w:rPr>
      </w:pPr>
    </w:p>
    <w:p w:rsidR="00721628" w:rsidRPr="00E4719A" w:rsidRDefault="00721628" w:rsidP="00721628">
      <w:pPr>
        <w:widowControl w:val="0"/>
        <w:spacing w:after="0"/>
        <w:ind w:firstLine="540"/>
        <w:jc w:val="both"/>
        <w:rPr>
          <w:rFonts w:ascii="Times New Roman" w:hAnsi="Times New Roman"/>
          <w:sz w:val="28"/>
          <w:szCs w:val="28"/>
        </w:rPr>
      </w:pPr>
    </w:p>
    <w:p w:rsidR="00721628" w:rsidRPr="00E4719A" w:rsidRDefault="00721628" w:rsidP="00721628">
      <w:pPr>
        <w:widowControl w:val="0"/>
        <w:spacing w:after="0"/>
        <w:ind w:firstLine="540"/>
        <w:jc w:val="both"/>
        <w:rPr>
          <w:rFonts w:ascii="Times New Roman" w:hAnsi="Times New Roman"/>
          <w:sz w:val="28"/>
          <w:szCs w:val="28"/>
        </w:rPr>
      </w:pPr>
    </w:p>
    <w:p w:rsidR="00721628" w:rsidRPr="00E4719A" w:rsidRDefault="00721628" w:rsidP="00721628">
      <w:pPr>
        <w:widowControl w:val="0"/>
        <w:spacing w:after="0"/>
        <w:ind w:firstLine="540"/>
        <w:jc w:val="both"/>
        <w:rPr>
          <w:rFonts w:ascii="Times New Roman" w:hAnsi="Times New Roman"/>
          <w:sz w:val="28"/>
          <w:szCs w:val="28"/>
        </w:rPr>
      </w:pPr>
    </w:p>
    <w:p w:rsidR="00721628" w:rsidRPr="00E4719A" w:rsidRDefault="00721628" w:rsidP="00721628">
      <w:pPr>
        <w:widowControl w:val="0"/>
        <w:spacing w:after="0"/>
        <w:ind w:firstLine="540"/>
        <w:jc w:val="both"/>
        <w:rPr>
          <w:rFonts w:ascii="Times New Roman" w:hAnsi="Times New Roman"/>
          <w:sz w:val="28"/>
          <w:szCs w:val="28"/>
        </w:rPr>
      </w:pPr>
    </w:p>
    <w:p w:rsidR="00721628" w:rsidRPr="00C40EF4" w:rsidRDefault="00721628" w:rsidP="00721628">
      <w:pPr>
        <w:widowControl w:val="0"/>
        <w:spacing w:after="0"/>
        <w:ind w:firstLine="540"/>
        <w:jc w:val="both"/>
        <w:rPr>
          <w:rFonts w:ascii="Times New Roman" w:hAnsi="Times New Roman"/>
          <w:sz w:val="28"/>
          <w:szCs w:val="28"/>
        </w:rPr>
      </w:pPr>
      <w:r w:rsidRPr="00C40EF4">
        <w:rPr>
          <w:rFonts w:ascii="Times New Roman" w:hAnsi="Times New Roman"/>
          <w:sz w:val="28"/>
          <w:szCs w:val="28"/>
        </w:rPr>
        <w:lastRenderedPageBreak/>
        <w:t>В 201</w:t>
      </w:r>
      <w:r>
        <w:rPr>
          <w:rFonts w:ascii="Times New Roman" w:hAnsi="Times New Roman"/>
          <w:sz w:val="28"/>
          <w:szCs w:val="28"/>
        </w:rPr>
        <w:t>9</w:t>
      </w:r>
      <w:r w:rsidRPr="00C40EF4">
        <w:rPr>
          <w:rFonts w:ascii="Times New Roman" w:hAnsi="Times New Roman"/>
          <w:sz w:val="28"/>
          <w:szCs w:val="28"/>
        </w:rPr>
        <w:t xml:space="preserve"> году проведено 5 заседаний Совета обучающихся, перевыбраны: заместители председателей, члены  по направлениям деятельности центра, в связи с изменением состава объединений, изменением состава педагогов. </w:t>
      </w:r>
    </w:p>
    <w:p w:rsidR="00721628" w:rsidRPr="00C40EF4" w:rsidRDefault="00721628" w:rsidP="00721628">
      <w:pPr>
        <w:widowControl w:val="0"/>
        <w:spacing w:after="0"/>
        <w:ind w:firstLine="540"/>
        <w:jc w:val="both"/>
        <w:rPr>
          <w:rFonts w:ascii="Times New Roman" w:hAnsi="Times New Roman"/>
          <w:sz w:val="28"/>
          <w:szCs w:val="28"/>
        </w:rPr>
      </w:pPr>
      <w:r w:rsidRPr="00C40EF4">
        <w:rPr>
          <w:rFonts w:ascii="Times New Roman" w:hAnsi="Times New Roman"/>
          <w:sz w:val="28"/>
          <w:szCs w:val="28"/>
        </w:rPr>
        <w:t xml:space="preserve">Члены Совета </w:t>
      </w:r>
      <w:proofErr w:type="gramStart"/>
      <w:r w:rsidRPr="00C40EF4">
        <w:rPr>
          <w:rFonts w:ascii="Times New Roman" w:hAnsi="Times New Roman"/>
          <w:sz w:val="28"/>
          <w:szCs w:val="28"/>
        </w:rPr>
        <w:t>обучающихся</w:t>
      </w:r>
      <w:proofErr w:type="gramEnd"/>
      <w:r w:rsidRPr="00C40EF4">
        <w:rPr>
          <w:rFonts w:ascii="Times New Roman" w:hAnsi="Times New Roman"/>
          <w:sz w:val="28"/>
          <w:szCs w:val="28"/>
        </w:rPr>
        <w:t xml:space="preserve"> организовали и провели воспитательные мероприятия:</w:t>
      </w:r>
    </w:p>
    <w:p w:rsidR="00721628" w:rsidRPr="00E4719A" w:rsidRDefault="00721628" w:rsidP="00721628">
      <w:pPr>
        <w:widowControl w:val="0"/>
        <w:spacing w:after="0"/>
        <w:ind w:firstLine="540"/>
        <w:jc w:val="both"/>
        <w:rPr>
          <w:rFonts w:ascii="Times New Roman" w:hAnsi="Times New Roman"/>
          <w:sz w:val="28"/>
          <w:szCs w:val="28"/>
        </w:rPr>
      </w:pPr>
      <w:r w:rsidRPr="00C40EF4">
        <w:rPr>
          <w:rFonts w:ascii="Times New Roman" w:hAnsi="Times New Roman"/>
          <w:sz w:val="28"/>
          <w:szCs w:val="28"/>
        </w:rPr>
        <w:t>- праздни</w:t>
      </w:r>
      <w:r>
        <w:rPr>
          <w:rFonts w:ascii="Times New Roman" w:hAnsi="Times New Roman"/>
          <w:sz w:val="28"/>
          <w:szCs w:val="28"/>
        </w:rPr>
        <w:t>чное мероприятие ко Дню Учителя;</w:t>
      </w:r>
    </w:p>
    <w:p w:rsidR="00721628" w:rsidRPr="00E4719A" w:rsidRDefault="00721628" w:rsidP="00721628">
      <w:pPr>
        <w:widowControl w:val="0"/>
        <w:spacing w:after="0"/>
        <w:ind w:firstLine="540"/>
        <w:jc w:val="both"/>
        <w:rPr>
          <w:rFonts w:ascii="Times New Roman" w:hAnsi="Times New Roman"/>
          <w:sz w:val="28"/>
          <w:szCs w:val="28"/>
        </w:rPr>
      </w:pPr>
      <w:r w:rsidRPr="00E4719A">
        <w:rPr>
          <w:rFonts w:ascii="Times New Roman" w:hAnsi="Times New Roman"/>
          <w:sz w:val="28"/>
          <w:szCs w:val="28"/>
        </w:rPr>
        <w:t xml:space="preserve">- </w:t>
      </w:r>
      <w:r>
        <w:rPr>
          <w:rFonts w:ascii="Times New Roman" w:hAnsi="Times New Roman"/>
          <w:sz w:val="28"/>
          <w:szCs w:val="28"/>
        </w:rPr>
        <w:t>реализация молодежного проекта «</w:t>
      </w:r>
      <w:r w:rsidRPr="00CA351C">
        <w:rPr>
          <w:rFonts w:ascii="Times New Roman" w:hAnsi="Times New Roman"/>
          <w:sz w:val="28"/>
          <w:szCs w:val="28"/>
        </w:rPr>
        <w:t>#</w:t>
      </w:r>
      <w:r>
        <w:rPr>
          <w:rFonts w:ascii="Times New Roman" w:hAnsi="Times New Roman"/>
          <w:sz w:val="28"/>
          <w:szCs w:val="28"/>
          <w:lang w:val="en-US"/>
        </w:rPr>
        <w:t>Like</w:t>
      </w:r>
      <w:r>
        <w:rPr>
          <w:rFonts w:ascii="Times New Roman" w:hAnsi="Times New Roman"/>
          <w:sz w:val="28"/>
          <w:szCs w:val="28"/>
        </w:rPr>
        <w:t>»</w:t>
      </w:r>
      <w:r w:rsidRPr="00E4719A">
        <w:rPr>
          <w:rFonts w:ascii="Times New Roman" w:hAnsi="Times New Roman"/>
          <w:sz w:val="28"/>
          <w:szCs w:val="28"/>
        </w:rPr>
        <w:t>;</w:t>
      </w:r>
    </w:p>
    <w:p w:rsidR="00721628" w:rsidRPr="00E4719A" w:rsidRDefault="00721628" w:rsidP="00721628">
      <w:pPr>
        <w:widowControl w:val="0"/>
        <w:spacing w:after="0"/>
        <w:ind w:firstLine="540"/>
        <w:jc w:val="both"/>
        <w:rPr>
          <w:rFonts w:ascii="Times New Roman" w:hAnsi="Times New Roman"/>
          <w:sz w:val="28"/>
          <w:szCs w:val="28"/>
        </w:rPr>
      </w:pPr>
      <w:r w:rsidRPr="00E4719A">
        <w:rPr>
          <w:rFonts w:ascii="Times New Roman" w:hAnsi="Times New Roman"/>
          <w:sz w:val="28"/>
          <w:szCs w:val="28"/>
        </w:rPr>
        <w:t xml:space="preserve">- </w:t>
      </w:r>
      <w:r>
        <w:rPr>
          <w:rFonts w:ascii="Times New Roman" w:hAnsi="Times New Roman"/>
          <w:sz w:val="28"/>
          <w:szCs w:val="28"/>
        </w:rPr>
        <w:t>молодежная площадка «Территория новогоднего настроения»</w:t>
      </w:r>
      <w:r w:rsidRPr="00E4719A">
        <w:rPr>
          <w:rFonts w:ascii="Times New Roman" w:hAnsi="Times New Roman"/>
          <w:sz w:val="28"/>
          <w:szCs w:val="28"/>
        </w:rPr>
        <w:t>;</w:t>
      </w:r>
    </w:p>
    <w:p w:rsidR="00721628" w:rsidRPr="00E4719A" w:rsidRDefault="00721628" w:rsidP="00721628">
      <w:pPr>
        <w:widowControl w:val="0"/>
        <w:spacing w:after="0"/>
        <w:ind w:firstLine="540"/>
        <w:jc w:val="both"/>
        <w:rPr>
          <w:rFonts w:ascii="Times New Roman" w:hAnsi="Times New Roman"/>
          <w:sz w:val="28"/>
          <w:szCs w:val="28"/>
        </w:rPr>
      </w:pPr>
      <w:r w:rsidRPr="00E4719A">
        <w:rPr>
          <w:rFonts w:ascii="Times New Roman" w:hAnsi="Times New Roman"/>
          <w:sz w:val="28"/>
          <w:szCs w:val="28"/>
        </w:rPr>
        <w:t xml:space="preserve">Деятельность органов самоуправления ведется </w:t>
      </w:r>
      <w:r>
        <w:rPr>
          <w:rFonts w:ascii="Times New Roman" w:hAnsi="Times New Roman"/>
          <w:sz w:val="28"/>
          <w:szCs w:val="28"/>
        </w:rPr>
        <w:t xml:space="preserve">седьмой </w:t>
      </w:r>
      <w:r w:rsidRPr="00E4719A">
        <w:rPr>
          <w:rFonts w:ascii="Times New Roman" w:hAnsi="Times New Roman"/>
          <w:sz w:val="28"/>
          <w:szCs w:val="28"/>
        </w:rPr>
        <w:t xml:space="preserve">год, и еще много предстоит сделать: единую форму одежды, правила, сделать более сплоченным коллектив обучающихся, но у воспитанников есть желание участвовать в самоуправлении, и следующий учебный год будет плодотворным в этом направлении. На следующий год планируется более активное участие членов Совета в жизни </w:t>
      </w:r>
      <w:proofErr w:type="gramStart"/>
      <w:r w:rsidRPr="00E4719A">
        <w:rPr>
          <w:rFonts w:ascii="Times New Roman" w:hAnsi="Times New Roman"/>
          <w:sz w:val="28"/>
          <w:szCs w:val="28"/>
        </w:rPr>
        <w:t>коллектива</w:t>
      </w:r>
      <w:proofErr w:type="gramEnd"/>
      <w:r w:rsidRPr="00E4719A">
        <w:rPr>
          <w:rFonts w:ascii="Times New Roman" w:hAnsi="Times New Roman"/>
          <w:sz w:val="28"/>
          <w:szCs w:val="28"/>
        </w:rPr>
        <w:t xml:space="preserve"> обучающихся, а также большее количество воспитательных мероприятий.</w:t>
      </w:r>
    </w:p>
    <w:p w:rsidR="00721628" w:rsidRPr="00C40EF4" w:rsidRDefault="00721628" w:rsidP="00721628">
      <w:pPr>
        <w:widowControl w:val="0"/>
        <w:spacing w:after="0"/>
        <w:ind w:firstLine="360"/>
        <w:jc w:val="both"/>
        <w:rPr>
          <w:rFonts w:ascii="Times New Roman" w:hAnsi="Times New Roman"/>
          <w:sz w:val="28"/>
          <w:szCs w:val="28"/>
        </w:rPr>
      </w:pPr>
      <w:r w:rsidRPr="00E4719A">
        <w:rPr>
          <w:rFonts w:ascii="Times New Roman" w:hAnsi="Times New Roman"/>
          <w:b/>
          <w:i/>
          <w:sz w:val="28"/>
          <w:szCs w:val="28"/>
        </w:rPr>
        <w:t>Выводы.</w:t>
      </w:r>
      <w:r w:rsidRPr="00E4719A">
        <w:rPr>
          <w:rFonts w:ascii="Times New Roman" w:hAnsi="Times New Roman"/>
          <w:sz w:val="28"/>
          <w:szCs w:val="28"/>
        </w:rPr>
        <w:t xml:space="preserve"> </w:t>
      </w:r>
      <w:r w:rsidRPr="00C40EF4">
        <w:rPr>
          <w:rFonts w:ascii="Times New Roman" w:hAnsi="Times New Roman"/>
          <w:sz w:val="28"/>
          <w:szCs w:val="28"/>
        </w:rPr>
        <w:t>Положительными факторами в  выполнении плана работы  МОУ ЦДО «</w:t>
      </w:r>
      <w:proofErr w:type="spellStart"/>
      <w:r w:rsidRPr="00C40EF4">
        <w:rPr>
          <w:rFonts w:ascii="Times New Roman" w:hAnsi="Times New Roman"/>
          <w:sz w:val="28"/>
          <w:szCs w:val="28"/>
        </w:rPr>
        <w:t>Дземги</w:t>
      </w:r>
      <w:proofErr w:type="spellEnd"/>
      <w:r w:rsidRPr="00C40EF4">
        <w:rPr>
          <w:rFonts w:ascii="Times New Roman" w:hAnsi="Times New Roman"/>
          <w:sz w:val="28"/>
          <w:szCs w:val="28"/>
        </w:rPr>
        <w:t>»  в 201</w:t>
      </w:r>
      <w:r>
        <w:rPr>
          <w:rFonts w:ascii="Times New Roman" w:hAnsi="Times New Roman"/>
          <w:sz w:val="28"/>
          <w:szCs w:val="28"/>
        </w:rPr>
        <w:t>9</w:t>
      </w:r>
      <w:r w:rsidRPr="00C40EF4">
        <w:rPr>
          <w:rFonts w:ascii="Times New Roman" w:hAnsi="Times New Roman"/>
          <w:sz w:val="28"/>
          <w:szCs w:val="28"/>
        </w:rPr>
        <w:t xml:space="preserve"> году явилось выполнение социального заказа по оздоровлению детей, занятости их свободного времени </w:t>
      </w:r>
      <w:proofErr w:type="gramStart"/>
      <w:r w:rsidRPr="00C40EF4">
        <w:rPr>
          <w:rFonts w:ascii="Times New Roman" w:hAnsi="Times New Roman"/>
          <w:sz w:val="28"/>
          <w:szCs w:val="28"/>
        </w:rPr>
        <w:t>через</w:t>
      </w:r>
      <w:proofErr w:type="gramEnd"/>
      <w:r w:rsidRPr="00C40EF4">
        <w:rPr>
          <w:rFonts w:ascii="Times New Roman" w:hAnsi="Times New Roman"/>
          <w:sz w:val="28"/>
          <w:szCs w:val="28"/>
        </w:rPr>
        <w:t>:</w:t>
      </w:r>
    </w:p>
    <w:p w:rsidR="00721628" w:rsidRPr="00E4719A" w:rsidRDefault="00721628" w:rsidP="00721628">
      <w:pPr>
        <w:widowControl w:val="0"/>
        <w:numPr>
          <w:ilvl w:val="0"/>
          <w:numId w:val="7"/>
        </w:numPr>
        <w:tabs>
          <w:tab w:val="clear" w:pos="720"/>
          <w:tab w:val="left" w:pos="993"/>
        </w:tabs>
        <w:spacing w:after="0"/>
        <w:ind w:left="0" w:firstLine="709"/>
        <w:jc w:val="both"/>
        <w:rPr>
          <w:rFonts w:ascii="Times New Roman" w:hAnsi="Times New Roman"/>
          <w:sz w:val="28"/>
          <w:szCs w:val="28"/>
        </w:rPr>
      </w:pPr>
      <w:r w:rsidRPr="00C40EF4">
        <w:rPr>
          <w:rFonts w:ascii="Times New Roman" w:hAnsi="Times New Roman"/>
          <w:sz w:val="28"/>
          <w:szCs w:val="28"/>
        </w:rPr>
        <w:t>успешную реализацию планов</w:t>
      </w:r>
      <w:r w:rsidRPr="00E4719A">
        <w:rPr>
          <w:rFonts w:ascii="Times New Roman" w:hAnsi="Times New Roman"/>
          <w:sz w:val="28"/>
          <w:szCs w:val="28"/>
        </w:rPr>
        <w:t xml:space="preserve"> совместной деятельности с образовательными учреждениями, учреждениями  культуры, предприятиями города (музеи, МУК «Питон», библиотеки) и др.;</w:t>
      </w:r>
    </w:p>
    <w:p w:rsidR="00721628" w:rsidRPr="00E4719A" w:rsidRDefault="00721628" w:rsidP="00721628">
      <w:pPr>
        <w:widowControl w:val="0"/>
        <w:numPr>
          <w:ilvl w:val="0"/>
          <w:numId w:val="7"/>
        </w:numPr>
        <w:tabs>
          <w:tab w:val="clear" w:pos="720"/>
          <w:tab w:val="left" w:pos="993"/>
        </w:tabs>
        <w:spacing w:after="0"/>
        <w:ind w:left="0" w:firstLine="709"/>
        <w:jc w:val="both"/>
        <w:rPr>
          <w:rFonts w:ascii="Times New Roman" w:hAnsi="Times New Roman"/>
          <w:sz w:val="28"/>
          <w:szCs w:val="28"/>
        </w:rPr>
      </w:pPr>
      <w:r w:rsidRPr="00E4719A">
        <w:rPr>
          <w:rFonts w:ascii="Times New Roman" w:hAnsi="Times New Roman"/>
          <w:sz w:val="28"/>
          <w:szCs w:val="28"/>
        </w:rPr>
        <w:t>увеличение охвата обучающихся  окружными мероприятиями, о чем свидетельствуют активность участия МОУ ЦДО «</w:t>
      </w:r>
      <w:proofErr w:type="spellStart"/>
      <w:r w:rsidRPr="00E4719A">
        <w:rPr>
          <w:rFonts w:ascii="Times New Roman" w:hAnsi="Times New Roman"/>
          <w:sz w:val="28"/>
          <w:szCs w:val="28"/>
        </w:rPr>
        <w:t>Дземги</w:t>
      </w:r>
      <w:proofErr w:type="spellEnd"/>
      <w:r w:rsidRPr="00E4719A">
        <w:rPr>
          <w:rFonts w:ascii="Times New Roman" w:hAnsi="Times New Roman"/>
          <w:sz w:val="28"/>
          <w:szCs w:val="28"/>
        </w:rPr>
        <w:t xml:space="preserve">» в </w:t>
      </w:r>
      <w:r>
        <w:rPr>
          <w:rFonts w:ascii="Times New Roman" w:hAnsi="Times New Roman"/>
          <w:sz w:val="28"/>
          <w:szCs w:val="28"/>
        </w:rPr>
        <w:t>городских</w:t>
      </w:r>
      <w:r w:rsidRPr="00E4719A">
        <w:rPr>
          <w:rFonts w:ascii="Times New Roman" w:hAnsi="Times New Roman"/>
          <w:sz w:val="28"/>
          <w:szCs w:val="28"/>
        </w:rPr>
        <w:t xml:space="preserve"> мероприятиях и количественный охват участников;</w:t>
      </w:r>
    </w:p>
    <w:p w:rsidR="00721628" w:rsidRPr="00E4719A" w:rsidRDefault="00721628" w:rsidP="00721628">
      <w:pPr>
        <w:widowControl w:val="0"/>
        <w:numPr>
          <w:ilvl w:val="0"/>
          <w:numId w:val="7"/>
        </w:numPr>
        <w:tabs>
          <w:tab w:val="clear" w:pos="720"/>
          <w:tab w:val="left" w:pos="993"/>
        </w:tabs>
        <w:spacing w:after="0"/>
        <w:ind w:left="0" w:firstLine="709"/>
        <w:jc w:val="both"/>
        <w:rPr>
          <w:rFonts w:ascii="Times New Roman" w:hAnsi="Times New Roman"/>
          <w:sz w:val="28"/>
          <w:szCs w:val="28"/>
        </w:rPr>
      </w:pPr>
      <w:r w:rsidRPr="00E4719A">
        <w:rPr>
          <w:rFonts w:ascii="Times New Roman" w:hAnsi="Times New Roman"/>
          <w:sz w:val="28"/>
          <w:szCs w:val="28"/>
        </w:rPr>
        <w:t>повышение качества массовых мероприятий</w:t>
      </w:r>
      <w:r>
        <w:rPr>
          <w:rFonts w:ascii="Times New Roman" w:hAnsi="Times New Roman"/>
          <w:sz w:val="28"/>
          <w:szCs w:val="28"/>
        </w:rPr>
        <w:t xml:space="preserve"> МОУ ЦДО «</w:t>
      </w:r>
      <w:proofErr w:type="spellStart"/>
      <w:r>
        <w:rPr>
          <w:rFonts w:ascii="Times New Roman" w:hAnsi="Times New Roman"/>
          <w:sz w:val="28"/>
          <w:szCs w:val="28"/>
        </w:rPr>
        <w:t>Дземги</w:t>
      </w:r>
      <w:proofErr w:type="spellEnd"/>
      <w:r>
        <w:rPr>
          <w:rFonts w:ascii="Times New Roman" w:hAnsi="Times New Roman"/>
          <w:sz w:val="28"/>
          <w:szCs w:val="28"/>
        </w:rPr>
        <w:t>»</w:t>
      </w:r>
      <w:r w:rsidRPr="00E4719A">
        <w:rPr>
          <w:rFonts w:ascii="Times New Roman" w:hAnsi="Times New Roman"/>
          <w:sz w:val="28"/>
          <w:szCs w:val="28"/>
        </w:rPr>
        <w:t>;</w:t>
      </w:r>
    </w:p>
    <w:p w:rsidR="00721628" w:rsidRPr="00E4719A" w:rsidRDefault="00721628" w:rsidP="00721628">
      <w:pPr>
        <w:widowControl w:val="0"/>
        <w:numPr>
          <w:ilvl w:val="0"/>
          <w:numId w:val="7"/>
        </w:numPr>
        <w:tabs>
          <w:tab w:val="clear" w:pos="720"/>
          <w:tab w:val="left" w:pos="993"/>
        </w:tabs>
        <w:spacing w:after="0"/>
        <w:ind w:left="0" w:firstLine="709"/>
        <w:jc w:val="both"/>
        <w:rPr>
          <w:rFonts w:ascii="Times New Roman" w:hAnsi="Times New Roman"/>
          <w:sz w:val="28"/>
          <w:szCs w:val="28"/>
        </w:rPr>
      </w:pPr>
      <w:r w:rsidRPr="00E4719A">
        <w:rPr>
          <w:rFonts w:ascii="Times New Roman" w:hAnsi="Times New Roman"/>
          <w:sz w:val="28"/>
          <w:szCs w:val="28"/>
        </w:rPr>
        <w:t xml:space="preserve"> увеличение  участия воспитанников МОУ ЦДО «</w:t>
      </w:r>
      <w:proofErr w:type="spellStart"/>
      <w:r w:rsidRPr="00E4719A">
        <w:rPr>
          <w:rFonts w:ascii="Times New Roman" w:hAnsi="Times New Roman"/>
          <w:sz w:val="28"/>
          <w:szCs w:val="28"/>
        </w:rPr>
        <w:t>Дземги</w:t>
      </w:r>
      <w:proofErr w:type="spellEnd"/>
      <w:r w:rsidRPr="00E4719A">
        <w:rPr>
          <w:rFonts w:ascii="Times New Roman" w:hAnsi="Times New Roman"/>
          <w:sz w:val="28"/>
          <w:szCs w:val="28"/>
        </w:rPr>
        <w:t>»  во  Всероссийских, краевых,  городских конкурсах, олимпиадах, конференциях, фестивалях, оздоровительных мероприятиях;</w:t>
      </w:r>
    </w:p>
    <w:p w:rsidR="00721628" w:rsidRPr="00E4719A" w:rsidRDefault="00721628" w:rsidP="00721628">
      <w:pPr>
        <w:widowControl w:val="0"/>
        <w:numPr>
          <w:ilvl w:val="0"/>
          <w:numId w:val="7"/>
        </w:numPr>
        <w:tabs>
          <w:tab w:val="clear" w:pos="720"/>
          <w:tab w:val="left" w:pos="993"/>
        </w:tabs>
        <w:spacing w:after="0"/>
        <w:ind w:left="0" w:firstLine="709"/>
        <w:jc w:val="both"/>
        <w:rPr>
          <w:rFonts w:ascii="Times New Roman" w:hAnsi="Times New Roman"/>
          <w:sz w:val="28"/>
          <w:szCs w:val="28"/>
        </w:rPr>
      </w:pPr>
      <w:r w:rsidRPr="00E4719A">
        <w:rPr>
          <w:rFonts w:ascii="Times New Roman" w:hAnsi="Times New Roman"/>
          <w:sz w:val="28"/>
          <w:szCs w:val="28"/>
        </w:rPr>
        <w:t>активизацию работы педагогов с родителями обучающихся МОУ ЦДО «</w:t>
      </w:r>
      <w:proofErr w:type="spellStart"/>
      <w:r w:rsidRPr="00E4719A">
        <w:rPr>
          <w:rFonts w:ascii="Times New Roman" w:hAnsi="Times New Roman"/>
          <w:sz w:val="28"/>
          <w:szCs w:val="28"/>
        </w:rPr>
        <w:t>Дземги</w:t>
      </w:r>
      <w:proofErr w:type="spellEnd"/>
      <w:r w:rsidRPr="00E4719A">
        <w:rPr>
          <w:rFonts w:ascii="Times New Roman" w:hAnsi="Times New Roman"/>
          <w:sz w:val="28"/>
          <w:szCs w:val="28"/>
        </w:rPr>
        <w:t>».</w:t>
      </w:r>
    </w:p>
    <w:p w:rsidR="00721628" w:rsidRPr="00E4719A" w:rsidRDefault="00721628" w:rsidP="00721628">
      <w:pPr>
        <w:widowControl w:val="0"/>
        <w:spacing w:after="0"/>
        <w:ind w:firstLine="709"/>
        <w:jc w:val="both"/>
        <w:rPr>
          <w:rFonts w:ascii="Times New Roman" w:hAnsi="Times New Roman"/>
          <w:sz w:val="28"/>
          <w:szCs w:val="28"/>
        </w:rPr>
      </w:pPr>
      <w:r w:rsidRPr="00C40EF4">
        <w:rPr>
          <w:rFonts w:ascii="Times New Roman" w:hAnsi="Times New Roman"/>
          <w:sz w:val="28"/>
          <w:szCs w:val="28"/>
        </w:rPr>
        <w:t>Вместе с тем, следует отметить,  что в 201</w:t>
      </w:r>
      <w:r>
        <w:rPr>
          <w:rFonts w:ascii="Times New Roman" w:hAnsi="Times New Roman"/>
          <w:sz w:val="28"/>
          <w:szCs w:val="28"/>
        </w:rPr>
        <w:t>9</w:t>
      </w:r>
      <w:r w:rsidRPr="00C40EF4">
        <w:rPr>
          <w:rFonts w:ascii="Times New Roman" w:hAnsi="Times New Roman"/>
          <w:sz w:val="28"/>
          <w:szCs w:val="28"/>
        </w:rPr>
        <w:t xml:space="preserve"> году  большинство педагогов Центра принимали  участие  во  Всероссийских, краевых,  городских конкурсах, конференциях, фестивалях, семинарах, в освещении результатов работы в средствах массовой информации.</w:t>
      </w:r>
    </w:p>
    <w:p w:rsidR="00721628" w:rsidRPr="00E4719A" w:rsidRDefault="00721628" w:rsidP="00721628">
      <w:pPr>
        <w:widowControl w:val="0"/>
        <w:spacing w:after="0"/>
        <w:ind w:firstLine="709"/>
        <w:jc w:val="both"/>
        <w:rPr>
          <w:rFonts w:ascii="Times New Roman" w:hAnsi="Times New Roman"/>
          <w:b/>
          <w:sz w:val="28"/>
          <w:szCs w:val="28"/>
          <w:lang w:eastAsia="zh-CN"/>
        </w:rPr>
      </w:pPr>
      <w:r w:rsidRPr="00E4719A">
        <w:rPr>
          <w:rFonts w:ascii="Times New Roman" w:hAnsi="Times New Roman"/>
          <w:sz w:val="28"/>
          <w:szCs w:val="28"/>
        </w:rPr>
        <w:t xml:space="preserve"> Также качественным показателем воспитательной деятельности МОУ ЦДО «</w:t>
      </w:r>
      <w:proofErr w:type="spellStart"/>
      <w:r w:rsidRPr="00E4719A">
        <w:rPr>
          <w:rFonts w:ascii="Times New Roman" w:hAnsi="Times New Roman"/>
          <w:sz w:val="28"/>
          <w:szCs w:val="28"/>
        </w:rPr>
        <w:t>Дземги</w:t>
      </w:r>
      <w:proofErr w:type="spellEnd"/>
      <w:r w:rsidRPr="00E4719A">
        <w:rPr>
          <w:rFonts w:ascii="Times New Roman" w:hAnsi="Times New Roman"/>
          <w:sz w:val="28"/>
          <w:szCs w:val="28"/>
        </w:rPr>
        <w:t xml:space="preserve">» можно считать показатель удовлетворенности родителей и обучающихся воспитательной работой центра  – 95 % удовлетворены. </w:t>
      </w:r>
    </w:p>
    <w:p w:rsidR="00721628" w:rsidRPr="006A68CF" w:rsidRDefault="00721628" w:rsidP="00721628">
      <w:pPr>
        <w:widowControl w:val="0"/>
        <w:tabs>
          <w:tab w:val="left" w:pos="270"/>
        </w:tabs>
        <w:spacing w:after="0"/>
        <w:jc w:val="center"/>
        <w:rPr>
          <w:rFonts w:ascii="Times New Roman" w:eastAsia="Times New Roman" w:hAnsi="Times New Roman"/>
          <w:b/>
          <w:sz w:val="28"/>
          <w:szCs w:val="28"/>
          <w:lang w:eastAsia="ru-RU"/>
        </w:rPr>
      </w:pPr>
      <w:r w:rsidRPr="006A68CF">
        <w:rPr>
          <w:rFonts w:ascii="Times New Roman" w:eastAsia="Times New Roman" w:hAnsi="Times New Roman"/>
          <w:b/>
          <w:sz w:val="28"/>
          <w:szCs w:val="28"/>
          <w:lang w:eastAsia="ru-RU"/>
        </w:rPr>
        <w:lastRenderedPageBreak/>
        <w:t>2.9. Организация работы с родителями</w:t>
      </w:r>
    </w:p>
    <w:p w:rsidR="00721628" w:rsidRPr="006A68CF" w:rsidRDefault="00721628" w:rsidP="00721628">
      <w:pPr>
        <w:widowControl w:val="0"/>
        <w:spacing w:after="0"/>
        <w:ind w:firstLine="709"/>
        <w:jc w:val="both"/>
        <w:rPr>
          <w:rFonts w:ascii="Times New Roman" w:hAnsi="Times New Roman"/>
          <w:sz w:val="28"/>
          <w:szCs w:val="28"/>
        </w:rPr>
      </w:pPr>
      <w:r w:rsidRPr="006A68CF">
        <w:rPr>
          <w:rFonts w:ascii="Times New Roman" w:hAnsi="Times New Roman"/>
          <w:sz w:val="28"/>
          <w:szCs w:val="28"/>
        </w:rPr>
        <w:t>Взаимодействие учреждения с родителями является важным моментом в процессе воспитания подрастающего поколения, поэтому необходимо всесторонне изучать воспитательный потенциал семьи. При планировании работы с родителями предусматривается вовлечение обучающихся и их родителей в совместную деятельность.</w:t>
      </w:r>
    </w:p>
    <w:p w:rsidR="00721628" w:rsidRPr="006A68CF" w:rsidRDefault="00721628" w:rsidP="00721628">
      <w:pPr>
        <w:pStyle w:val="Default"/>
        <w:widowControl w:val="0"/>
        <w:spacing w:line="276" w:lineRule="auto"/>
        <w:ind w:firstLine="709"/>
        <w:jc w:val="both"/>
        <w:rPr>
          <w:color w:val="auto"/>
          <w:sz w:val="28"/>
          <w:szCs w:val="28"/>
        </w:rPr>
      </w:pPr>
      <w:r w:rsidRPr="006A68CF">
        <w:rPr>
          <w:color w:val="auto"/>
          <w:sz w:val="28"/>
          <w:szCs w:val="28"/>
        </w:rPr>
        <w:t xml:space="preserve">Неоценимую роль в воспитательном процессе Центра играет участие родительской общественности. Накоплен немалый опыт </w:t>
      </w:r>
      <w:r w:rsidRPr="006A68CF">
        <w:rPr>
          <w:iCs/>
          <w:color w:val="auto"/>
          <w:sz w:val="28"/>
          <w:szCs w:val="28"/>
        </w:rPr>
        <w:t>работы с родителями</w:t>
      </w:r>
      <w:r w:rsidRPr="006A68CF">
        <w:rPr>
          <w:color w:val="auto"/>
          <w:sz w:val="28"/>
          <w:szCs w:val="28"/>
        </w:rPr>
        <w:t xml:space="preserve">. Эта работа направлена на организацию сотрудничества в интересах обучающихся, формирование общих подходов к воспитанию, обучению, личностному развитию детей и молодежи  и имеет следующие формы взаимодействия: </w:t>
      </w:r>
    </w:p>
    <w:p w:rsidR="00721628" w:rsidRPr="006A68CF" w:rsidRDefault="00721628" w:rsidP="00721628">
      <w:pPr>
        <w:pStyle w:val="Default"/>
        <w:widowControl w:val="0"/>
        <w:numPr>
          <w:ilvl w:val="0"/>
          <w:numId w:val="23"/>
        </w:numPr>
        <w:tabs>
          <w:tab w:val="left" w:pos="993"/>
        </w:tabs>
        <w:spacing w:line="276" w:lineRule="auto"/>
        <w:ind w:left="142" w:firstLine="567"/>
        <w:jc w:val="both"/>
        <w:rPr>
          <w:color w:val="auto"/>
          <w:sz w:val="28"/>
          <w:szCs w:val="28"/>
        </w:rPr>
      </w:pPr>
      <w:r w:rsidRPr="006A68CF">
        <w:rPr>
          <w:color w:val="auto"/>
          <w:sz w:val="28"/>
          <w:szCs w:val="28"/>
        </w:rPr>
        <w:t xml:space="preserve">родительские собрания; </w:t>
      </w:r>
    </w:p>
    <w:p w:rsidR="00721628" w:rsidRPr="006A68CF" w:rsidRDefault="00721628" w:rsidP="00721628">
      <w:pPr>
        <w:pStyle w:val="Default"/>
        <w:widowControl w:val="0"/>
        <w:numPr>
          <w:ilvl w:val="0"/>
          <w:numId w:val="23"/>
        </w:numPr>
        <w:tabs>
          <w:tab w:val="left" w:pos="993"/>
        </w:tabs>
        <w:spacing w:line="276" w:lineRule="auto"/>
        <w:ind w:left="142" w:firstLine="567"/>
        <w:jc w:val="both"/>
        <w:rPr>
          <w:color w:val="auto"/>
          <w:sz w:val="28"/>
          <w:szCs w:val="28"/>
        </w:rPr>
      </w:pPr>
      <w:r w:rsidRPr="006A68CF">
        <w:rPr>
          <w:color w:val="auto"/>
          <w:sz w:val="28"/>
          <w:szCs w:val="28"/>
        </w:rPr>
        <w:t xml:space="preserve">индивидуальные консультации и беседы; </w:t>
      </w:r>
    </w:p>
    <w:p w:rsidR="00721628" w:rsidRPr="006A68CF" w:rsidRDefault="00721628" w:rsidP="00721628">
      <w:pPr>
        <w:pStyle w:val="Default"/>
        <w:widowControl w:val="0"/>
        <w:numPr>
          <w:ilvl w:val="0"/>
          <w:numId w:val="23"/>
        </w:numPr>
        <w:tabs>
          <w:tab w:val="left" w:pos="993"/>
        </w:tabs>
        <w:spacing w:line="276" w:lineRule="auto"/>
        <w:ind w:left="142" w:firstLine="567"/>
        <w:jc w:val="both"/>
        <w:rPr>
          <w:color w:val="auto"/>
          <w:sz w:val="28"/>
          <w:szCs w:val="28"/>
        </w:rPr>
      </w:pPr>
      <w:r w:rsidRPr="006A68CF">
        <w:rPr>
          <w:color w:val="auto"/>
          <w:sz w:val="28"/>
          <w:szCs w:val="28"/>
        </w:rPr>
        <w:t>Дни открытых дверей, совместные мероприятия и конкурсы;</w:t>
      </w:r>
    </w:p>
    <w:p w:rsidR="00721628" w:rsidRPr="006A68CF" w:rsidRDefault="00721628" w:rsidP="00721628">
      <w:pPr>
        <w:pStyle w:val="Default"/>
        <w:widowControl w:val="0"/>
        <w:numPr>
          <w:ilvl w:val="0"/>
          <w:numId w:val="23"/>
        </w:numPr>
        <w:tabs>
          <w:tab w:val="left" w:pos="993"/>
        </w:tabs>
        <w:spacing w:line="276" w:lineRule="auto"/>
        <w:ind w:left="142" w:firstLine="567"/>
        <w:jc w:val="both"/>
        <w:rPr>
          <w:color w:val="auto"/>
          <w:sz w:val="28"/>
          <w:szCs w:val="28"/>
        </w:rPr>
      </w:pPr>
      <w:r w:rsidRPr="006A68CF">
        <w:rPr>
          <w:color w:val="auto"/>
          <w:sz w:val="28"/>
          <w:szCs w:val="28"/>
        </w:rPr>
        <w:t xml:space="preserve">Родительские лектории; </w:t>
      </w:r>
    </w:p>
    <w:p w:rsidR="00721628" w:rsidRPr="006A68CF" w:rsidRDefault="00721628" w:rsidP="00721628">
      <w:pPr>
        <w:pStyle w:val="Default"/>
        <w:widowControl w:val="0"/>
        <w:numPr>
          <w:ilvl w:val="0"/>
          <w:numId w:val="23"/>
        </w:numPr>
        <w:tabs>
          <w:tab w:val="left" w:pos="993"/>
        </w:tabs>
        <w:spacing w:line="276" w:lineRule="auto"/>
        <w:ind w:left="142" w:firstLine="567"/>
        <w:jc w:val="both"/>
        <w:rPr>
          <w:color w:val="auto"/>
          <w:sz w:val="28"/>
          <w:szCs w:val="28"/>
        </w:rPr>
      </w:pPr>
      <w:r w:rsidRPr="006A68CF">
        <w:rPr>
          <w:color w:val="auto"/>
          <w:sz w:val="28"/>
          <w:szCs w:val="28"/>
        </w:rPr>
        <w:t>Отчетные концерты, открытые уроки, вечера общения;</w:t>
      </w:r>
    </w:p>
    <w:p w:rsidR="00721628" w:rsidRPr="006A68CF" w:rsidRDefault="00721628" w:rsidP="00721628">
      <w:pPr>
        <w:pStyle w:val="Default"/>
        <w:widowControl w:val="0"/>
        <w:numPr>
          <w:ilvl w:val="0"/>
          <w:numId w:val="23"/>
        </w:numPr>
        <w:tabs>
          <w:tab w:val="left" w:pos="993"/>
        </w:tabs>
        <w:spacing w:line="276" w:lineRule="auto"/>
        <w:ind w:left="142" w:firstLine="567"/>
        <w:jc w:val="both"/>
        <w:rPr>
          <w:color w:val="auto"/>
          <w:sz w:val="28"/>
          <w:szCs w:val="28"/>
        </w:rPr>
      </w:pPr>
      <w:r w:rsidRPr="006A68CF">
        <w:rPr>
          <w:color w:val="auto"/>
          <w:sz w:val="28"/>
          <w:szCs w:val="28"/>
        </w:rPr>
        <w:t>Круглые столы и практикумы;</w:t>
      </w:r>
    </w:p>
    <w:p w:rsidR="00721628" w:rsidRPr="006A68CF" w:rsidRDefault="00721628" w:rsidP="00721628">
      <w:pPr>
        <w:pStyle w:val="Default"/>
        <w:widowControl w:val="0"/>
        <w:numPr>
          <w:ilvl w:val="0"/>
          <w:numId w:val="23"/>
        </w:numPr>
        <w:tabs>
          <w:tab w:val="left" w:pos="993"/>
        </w:tabs>
        <w:spacing w:line="276" w:lineRule="auto"/>
        <w:ind w:left="142" w:firstLine="567"/>
        <w:jc w:val="both"/>
        <w:rPr>
          <w:color w:val="auto"/>
          <w:sz w:val="28"/>
          <w:szCs w:val="28"/>
        </w:rPr>
      </w:pPr>
      <w:r w:rsidRPr="006A68CF">
        <w:rPr>
          <w:color w:val="auto"/>
          <w:sz w:val="28"/>
          <w:szCs w:val="28"/>
        </w:rPr>
        <w:t xml:space="preserve">Ознакомление родителей с учебно-воспитательным процессом. </w:t>
      </w:r>
    </w:p>
    <w:p w:rsidR="00721628" w:rsidRPr="006A68CF" w:rsidRDefault="00721628" w:rsidP="00721628">
      <w:pPr>
        <w:widowControl w:val="0"/>
        <w:tabs>
          <w:tab w:val="left" w:pos="270"/>
        </w:tabs>
        <w:spacing w:after="0"/>
        <w:ind w:firstLine="851"/>
        <w:jc w:val="both"/>
        <w:rPr>
          <w:rFonts w:ascii="Times New Roman" w:eastAsia="Times New Roman" w:hAnsi="Times New Roman"/>
          <w:sz w:val="28"/>
          <w:szCs w:val="28"/>
          <w:lang w:eastAsia="ru-RU"/>
        </w:rPr>
      </w:pPr>
      <w:r w:rsidRPr="006A68CF">
        <w:rPr>
          <w:rFonts w:ascii="Times New Roman" w:eastAsia="Times New Roman" w:hAnsi="Times New Roman"/>
          <w:sz w:val="28"/>
          <w:szCs w:val="28"/>
          <w:lang w:eastAsia="ru-RU"/>
        </w:rPr>
        <w:t xml:space="preserve">Взаимодействие с семьями </w:t>
      </w:r>
      <w:proofErr w:type="gramStart"/>
      <w:r w:rsidRPr="006A68CF">
        <w:rPr>
          <w:rFonts w:ascii="Times New Roman" w:eastAsia="Times New Roman" w:hAnsi="Times New Roman"/>
          <w:sz w:val="28"/>
          <w:szCs w:val="28"/>
          <w:lang w:eastAsia="ru-RU"/>
        </w:rPr>
        <w:t>обучающихся</w:t>
      </w:r>
      <w:proofErr w:type="gramEnd"/>
      <w:r w:rsidRPr="006A68CF">
        <w:rPr>
          <w:rFonts w:ascii="Times New Roman" w:eastAsia="Times New Roman" w:hAnsi="Times New Roman"/>
          <w:sz w:val="28"/>
          <w:szCs w:val="28"/>
          <w:lang w:eastAsia="ru-RU"/>
        </w:rPr>
        <w:t xml:space="preserve"> педагоги осуществляют по 2 направлениям: </w:t>
      </w:r>
    </w:p>
    <w:p w:rsidR="00721628" w:rsidRPr="006A68CF" w:rsidRDefault="00721628" w:rsidP="00721628">
      <w:pPr>
        <w:widowControl w:val="0"/>
        <w:spacing w:after="0"/>
        <w:ind w:firstLine="709"/>
        <w:jc w:val="both"/>
        <w:rPr>
          <w:rFonts w:ascii="Times New Roman" w:eastAsia="Times New Roman" w:hAnsi="Times New Roman"/>
          <w:sz w:val="28"/>
          <w:szCs w:val="28"/>
          <w:lang w:eastAsia="ru-RU"/>
        </w:rPr>
      </w:pPr>
      <w:r w:rsidRPr="006A68CF">
        <w:rPr>
          <w:rFonts w:ascii="Times New Roman" w:eastAsia="Times New Roman" w:hAnsi="Times New Roman"/>
          <w:sz w:val="28"/>
          <w:szCs w:val="28"/>
          <w:lang w:eastAsia="ru-RU"/>
        </w:rPr>
        <w:t>- просвещение по образованию и воспитанию, психологии и педагогики;</w:t>
      </w:r>
    </w:p>
    <w:p w:rsidR="00721628" w:rsidRPr="006A68CF" w:rsidRDefault="00721628" w:rsidP="00721628">
      <w:pPr>
        <w:widowControl w:val="0"/>
        <w:spacing w:after="0"/>
        <w:ind w:firstLine="709"/>
        <w:jc w:val="both"/>
        <w:rPr>
          <w:rFonts w:ascii="Times New Roman" w:eastAsia="Times New Roman" w:hAnsi="Times New Roman"/>
          <w:sz w:val="28"/>
          <w:szCs w:val="28"/>
          <w:lang w:eastAsia="ru-RU"/>
        </w:rPr>
      </w:pPr>
      <w:r w:rsidRPr="006A68CF">
        <w:rPr>
          <w:rFonts w:ascii="Times New Roman" w:eastAsia="Times New Roman" w:hAnsi="Times New Roman"/>
          <w:sz w:val="28"/>
          <w:szCs w:val="28"/>
          <w:lang w:eastAsia="ru-RU"/>
        </w:rPr>
        <w:t>- формирование у родителей понимания принадлежности к образовательному пространству МОУ ЦДО «</w:t>
      </w:r>
      <w:proofErr w:type="spellStart"/>
      <w:r w:rsidRPr="006A68CF">
        <w:rPr>
          <w:rFonts w:ascii="Times New Roman" w:eastAsia="Times New Roman" w:hAnsi="Times New Roman"/>
          <w:sz w:val="28"/>
          <w:szCs w:val="28"/>
          <w:lang w:eastAsia="ru-RU"/>
        </w:rPr>
        <w:t>Дземги</w:t>
      </w:r>
      <w:proofErr w:type="spellEnd"/>
      <w:r w:rsidRPr="006A68CF">
        <w:rPr>
          <w:rFonts w:ascii="Times New Roman" w:eastAsia="Times New Roman" w:hAnsi="Times New Roman"/>
          <w:sz w:val="28"/>
          <w:szCs w:val="28"/>
          <w:lang w:eastAsia="ru-RU"/>
        </w:rPr>
        <w:t>» (знакомство с традициями Центра, его достижениями в образовании и воспитании, требованиями, предъявляемыми к воспитанникам, традициями проведения занятий, коллективных творческих дел, таким образом, формируем у обучающихся и их родителей культуру принадлежности к образовательно-воспитательному пространству Центра);</w:t>
      </w:r>
    </w:p>
    <w:p w:rsidR="00721628" w:rsidRPr="006A68CF" w:rsidRDefault="00721628" w:rsidP="00721628">
      <w:pPr>
        <w:widowControl w:val="0"/>
        <w:tabs>
          <w:tab w:val="left" w:pos="270"/>
        </w:tabs>
        <w:spacing w:after="0"/>
        <w:ind w:firstLine="851"/>
        <w:jc w:val="both"/>
        <w:rPr>
          <w:rFonts w:ascii="Times New Roman" w:eastAsia="Times New Roman" w:hAnsi="Times New Roman"/>
          <w:sz w:val="28"/>
          <w:szCs w:val="28"/>
          <w:lang w:eastAsia="ru-RU"/>
        </w:rPr>
      </w:pPr>
      <w:r w:rsidRPr="006A68CF">
        <w:rPr>
          <w:rFonts w:ascii="Times New Roman" w:eastAsia="Times New Roman" w:hAnsi="Times New Roman"/>
          <w:sz w:val="28"/>
          <w:szCs w:val="28"/>
          <w:lang w:eastAsia="ru-RU"/>
        </w:rPr>
        <w:t xml:space="preserve">Взаимодействие Центра  и семьи  –  целенаправленная деятельность, в результате которой создаются благоприятные условия для развития личности ребенка. Чем выше уровень этого взаимодействия, тем эффективнее решаются проблемы воспитания. </w:t>
      </w:r>
    </w:p>
    <w:p w:rsidR="00721628" w:rsidRPr="006A68CF" w:rsidRDefault="00721628" w:rsidP="00721628">
      <w:pPr>
        <w:widowControl w:val="0"/>
        <w:tabs>
          <w:tab w:val="left" w:pos="270"/>
        </w:tabs>
        <w:spacing w:after="0"/>
        <w:ind w:firstLine="851"/>
        <w:jc w:val="both"/>
        <w:rPr>
          <w:rFonts w:ascii="Times New Roman" w:eastAsia="Times New Roman" w:hAnsi="Times New Roman"/>
          <w:sz w:val="28"/>
          <w:szCs w:val="28"/>
          <w:lang w:eastAsia="ru-RU"/>
        </w:rPr>
      </w:pPr>
      <w:r w:rsidRPr="006A68CF">
        <w:rPr>
          <w:rFonts w:ascii="Times New Roman" w:eastAsia="Times New Roman" w:hAnsi="Times New Roman"/>
          <w:sz w:val="28"/>
          <w:szCs w:val="28"/>
          <w:lang w:eastAsia="ru-RU"/>
        </w:rPr>
        <w:t>В системе сотрудничества с семьей педагоги дополнительного образования опираются на принципы:</w:t>
      </w:r>
    </w:p>
    <w:p w:rsidR="00721628" w:rsidRPr="006A68CF" w:rsidRDefault="00721628" w:rsidP="00721628">
      <w:pPr>
        <w:widowControl w:val="0"/>
        <w:tabs>
          <w:tab w:val="left" w:pos="270"/>
        </w:tabs>
        <w:spacing w:after="0"/>
        <w:ind w:firstLine="851"/>
        <w:jc w:val="both"/>
        <w:rPr>
          <w:rFonts w:ascii="Times New Roman" w:eastAsia="Times New Roman" w:hAnsi="Times New Roman"/>
          <w:sz w:val="28"/>
          <w:szCs w:val="28"/>
          <w:lang w:eastAsia="ru-RU"/>
        </w:rPr>
      </w:pPr>
      <w:r w:rsidRPr="006A68CF">
        <w:rPr>
          <w:rFonts w:ascii="Times New Roman" w:eastAsia="Times New Roman" w:hAnsi="Times New Roman"/>
          <w:sz w:val="28"/>
          <w:szCs w:val="28"/>
          <w:lang w:eastAsia="ru-RU"/>
        </w:rPr>
        <w:t xml:space="preserve">- организация совместного творчества: </w:t>
      </w:r>
    </w:p>
    <w:p w:rsidR="00721628" w:rsidRPr="006A68CF" w:rsidRDefault="00721628" w:rsidP="00721628">
      <w:pPr>
        <w:widowControl w:val="0"/>
        <w:spacing w:after="0"/>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6A68CF">
        <w:rPr>
          <w:rFonts w:ascii="Times New Roman" w:eastAsia="Times New Roman" w:hAnsi="Times New Roman"/>
          <w:sz w:val="28"/>
          <w:szCs w:val="28"/>
          <w:lang w:eastAsia="ru-RU"/>
        </w:rPr>
        <w:t xml:space="preserve">обеспечение субъективной позиции всех участников </w:t>
      </w:r>
      <w:r w:rsidRPr="006A68CF">
        <w:rPr>
          <w:rFonts w:ascii="Times New Roman" w:eastAsia="Times New Roman" w:hAnsi="Times New Roman"/>
          <w:sz w:val="28"/>
          <w:szCs w:val="28"/>
          <w:lang w:eastAsia="ru-RU"/>
        </w:rPr>
        <w:lastRenderedPageBreak/>
        <w:t>педагогического процесса.</w:t>
      </w:r>
    </w:p>
    <w:p w:rsidR="00721628" w:rsidRPr="006A68CF" w:rsidRDefault="00721628" w:rsidP="00721628">
      <w:pPr>
        <w:widowControl w:val="0"/>
        <w:tabs>
          <w:tab w:val="left" w:pos="270"/>
        </w:tabs>
        <w:spacing w:after="0"/>
        <w:ind w:firstLine="851"/>
        <w:jc w:val="both"/>
        <w:rPr>
          <w:rFonts w:ascii="Times New Roman" w:eastAsia="Times New Roman" w:hAnsi="Times New Roman"/>
          <w:sz w:val="28"/>
          <w:szCs w:val="28"/>
          <w:lang w:eastAsia="ru-RU"/>
        </w:rPr>
      </w:pPr>
      <w:r w:rsidRPr="006A68CF">
        <w:rPr>
          <w:rFonts w:ascii="Times New Roman" w:eastAsia="Times New Roman" w:hAnsi="Times New Roman"/>
          <w:sz w:val="28"/>
          <w:szCs w:val="28"/>
          <w:lang w:eastAsia="ru-RU"/>
        </w:rPr>
        <w:t xml:space="preserve">Чтобы повлиять на семейное воспитание с учетом интересов ребенка, необходимо выбрать оптимальные формы взаимодействия с семьями обучающихся. </w:t>
      </w:r>
    </w:p>
    <w:p w:rsidR="00721628" w:rsidRPr="006A68CF" w:rsidRDefault="00721628" w:rsidP="00721628">
      <w:pPr>
        <w:widowControl w:val="0"/>
        <w:tabs>
          <w:tab w:val="left" w:pos="270"/>
        </w:tabs>
        <w:spacing w:after="0"/>
        <w:ind w:firstLine="851"/>
        <w:jc w:val="both"/>
        <w:rPr>
          <w:rFonts w:ascii="Times New Roman" w:eastAsia="Times New Roman" w:hAnsi="Times New Roman"/>
          <w:sz w:val="28"/>
          <w:szCs w:val="28"/>
          <w:lang w:eastAsia="ru-RU"/>
        </w:rPr>
      </w:pPr>
      <w:r w:rsidRPr="006A68CF">
        <w:rPr>
          <w:rFonts w:ascii="Times New Roman" w:eastAsia="Times New Roman" w:hAnsi="Times New Roman"/>
          <w:sz w:val="28"/>
          <w:szCs w:val="28"/>
          <w:lang w:eastAsia="ru-RU"/>
        </w:rPr>
        <w:t xml:space="preserve">Для изучения семей педагоги Центра используют различные методы: наблюдение, посещение семей, анкетирование, опросы детей и родителей, тесты, творческие работы обучающихся. При этом каждый метод по отношению к другим выполняет компенсирующую или контролирующую функцию. Исследования начинаются в период комплектования групп, педагоги стремятся привлечь родителей на первые занятия в объединениях, создать условия для непринужденного общения. С помощью анкетирования (методика исследования мнения родителей о деятельности Центра) педагоги выявили: в какой степени родители детей, посещающих Центр, осведомлены о ее деятельности как образовательно-воспитательного учреждения; какова степень удовлетворенности разными сторонами деятельности Центра; какие формы работы </w:t>
      </w:r>
      <w:proofErr w:type="gramStart"/>
      <w:r w:rsidRPr="006A68CF">
        <w:rPr>
          <w:rFonts w:ascii="Times New Roman" w:eastAsia="Times New Roman" w:hAnsi="Times New Roman"/>
          <w:sz w:val="28"/>
          <w:szCs w:val="28"/>
          <w:lang w:eastAsia="ru-RU"/>
        </w:rPr>
        <w:t>педагога</w:t>
      </w:r>
      <w:proofErr w:type="gramEnd"/>
      <w:r w:rsidRPr="006A68CF">
        <w:rPr>
          <w:rFonts w:ascii="Times New Roman" w:eastAsia="Times New Roman" w:hAnsi="Times New Roman"/>
          <w:sz w:val="28"/>
          <w:szCs w:val="28"/>
          <w:lang w:eastAsia="ru-RU"/>
        </w:rPr>
        <w:t xml:space="preserve"> с родителями наиболее предпочитаемые родителями; выявили запросы, пожелания родителей, касающиеся работы Центра</w:t>
      </w:r>
    </w:p>
    <w:p w:rsidR="00721628" w:rsidRPr="006A68CF" w:rsidRDefault="00721628" w:rsidP="00721628">
      <w:pPr>
        <w:widowControl w:val="0"/>
        <w:tabs>
          <w:tab w:val="left" w:pos="270"/>
        </w:tabs>
        <w:spacing w:after="0"/>
        <w:ind w:firstLine="851"/>
        <w:jc w:val="both"/>
        <w:rPr>
          <w:rFonts w:ascii="Times New Roman" w:eastAsia="Times New Roman" w:hAnsi="Times New Roman"/>
          <w:sz w:val="28"/>
          <w:szCs w:val="28"/>
          <w:lang w:eastAsia="ru-RU"/>
        </w:rPr>
      </w:pPr>
      <w:r w:rsidRPr="006A68CF">
        <w:rPr>
          <w:rFonts w:ascii="Times New Roman" w:eastAsia="Times New Roman" w:hAnsi="Times New Roman"/>
          <w:sz w:val="28"/>
          <w:szCs w:val="28"/>
          <w:lang w:eastAsia="ru-RU"/>
        </w:rPr>
        <w:t xml:space="preserve">Проанализировав результаты «Анкеты для родителей», было выявлено, что большая часть родителей знают названия объединений, которые посещают их дети. Только треть родителей принимает активное участие в коллективных массовых мероприятиях, проводимых Центром. 26 % родителей никогда не посещали объединения Центра. Родители мало интересуются взаимоотношениями ребенка и педагога. Большинство родителей не ответили на вопрос: Какие формы взаимодействия с Центром вы можете предложить? </w:t>
      </w:r>
    </w:p>
    <w:p w:rsidR="00721628" w:rsidRPr="006A68CF" w:rsidRDefault="00721628" w:rsidP="00721628">
      <w:pPr>
        <w:widowControl w:val="0"/>
        <w:spacing w:after="0"/>
        <w:ind w:firstLine="709"/>
        <w:jc w:val="both"/>
        <w:rPr>
          <w:rFonts w:ascii="Times New Roman" w:eastAsia="Times New Roman" w:hAnsi="Times New Roman"/>
          <w:sz w:val="28"/>
          <w:szCs w:val="28"/>
          <w:lang w:eastAsia="ru-RU"/>
        </w:rPr>
      </w:pPr>
      <w:r w:rsidRPr="006A68CF">
        <w:rPr>
          <w:rFonts w:ascii="Times New Roman" w:eastAsia="Times New Roman" w:hAnsi="Times New Roman"/>
          <w:sz w:val="28"/>
          <w:szCs w:val="28"/>
          <w:lang w:eastAsia="ru-RU"/>
        </w:rPr>
        <w:t>Новым направлением в работе Центра творчества с родителями является организация и проведение заочных конкурсов:</w:t>
      </w:r>
    </w:p>
    <w:p w:rsidR="00721628" w:rsidRPr="006A68CF" w:rsidRDefault="00721628" w:rsidP="00721628">
      <w:pPr>
        <w:widowControl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конкурс семейной фотографии </w:t>
      </w:r>
      <w:r w:rsidRPr="006A68CF">
        <w:rPr>
          <w:rFonts w:ascii="Times New Roman" w:eastAsia="Times New Roman" w:hAnsi="Times New Roman"/>
          <w:sz w:val="28"/>
          <w:szCs w:val="28"/>
          <w:lang w:eastAsia="ru-RU"/>
        </w:rPr>
        <w:t>«Семейный очаг»;</w:t>
      </w:r>
    </w:p>
    <w:p w:rsidR="00721628" w:rsidRDefault="00721628" w:rsidP="00721628">
      <w:pPr>
        <w:widowControl w:val="0"/>
        <w:spacing w:after="0"/>
        <w:ind w:firstLine="709"/>
        <w:jc w:val="both"/>
        <w:rPr>
          <w:rFonts w:ascii="Times New Roman" w:eastAsia="Times New Roman" w:hAnsi="Times New Roman"/>
          <w:sz w:val="28"/>
          <w:szCs w:val="28"/>
          <w:lang w:eastAsia="ru-RU"/>
        </w:rPr>
      </w:pPr>
      <w:r w:rsidRPr="006A68C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вечер семейных традиций;</w:t>
      </w:r>
    </w:p>
    <w:p w:rsidR="00721628" w:rsidRDefault="00721628" w:rsidP="00721628">
      <w:pPr>
        <w:widowControl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совместные субботники;</w:t>
      </w:r>
    </w:p>
    <w:p w:rsidR="00721628" w:rsidRPr="006A68CF" w:rsidRDefault="00721628" w:rsidP="00721628">
      <w:pPr>
        <w:widowControl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торжественные собрания</w:t>
      </w:r>
    </w:p>
    <w:p w:rsidR="00721628" w:rsidRPr="006A68CF" w:rsidRDefault="00721628" w:rsidP="00721628">
      <w:pPr>
        <w:widowControl w:val="0"/>
        <w:spacing w:after="0"/>
        <w:ind w:firstLine="709"/>
        <w:jc w:val="both"/>
        <w:rPr>
          <w:rFonts w:ascii="Times New Roman" w:eastAsia="Times New Roman" w:hAnsi="Times New Roman"/>
          <w:sz w:val="28"/>
          <w:szCs w:val="28"/>
          <w:lang w:eastAsia="ru-RU"/>
        </w:rPr>
      </w:pPr>
      <w:r w:rsidRPr="006A68CF">
        <w:rPr>
          <w:rFonts w:ascii="Times New Roman" w:eastAsia="Times New Roman" w:hAnsi="Times New Roman"/>
          <w:sz w:val="28"/>
          <w:szCs w:val="28"/>
          <w:lang w:eastAsia="ru-RU"/>
        </w:rPr>
        <w:t xml:space="preserve">Проведение таких </w:t>
      </w:r>
      <w:r>
        <w:rPr>
          <w:rFonts w:ascii="Times New Roman" w:eastAsia="Times New Roman" w:hAnsi="Times New Roman"/>
          <w:sz w:val="28"/>
          <w:szCs w:val="28"/>
          <w:lang w:eastAsia="ru-RU"/>
        </w:rPr>
        <w:t>мероприятий</w:t>
      </w:r>
      <w:r w:rsidRPr="006A68CF">
        <w:rPr>
          <w:rFonts w:ascii="Times New Roman" w:eastAsia="Times New Roman" w:hAnsi="Times New Roman"/>
          <w:sz w:val="28"/>
          <w:szCs w:val="28"/>
          <w:lang w:eastAsia="ru-RU"/>
        </w:rPr>
        <w:t xml:space="preserve"> способствует сохранению семейных ценностей и традиций, преемственности поколений, укреплению положительного имиджа современной семьи, популяризации совместного творчества детей и родителей и содержательного семейного досуга. В заочных конкурсах принимают участие не только семьи воспитанников  Центра, но и  все желающие семьи Ленинского округа.</w:t>
      </w:r>
    </w:p>
    <w:p w:rsidR="00721628" w:rsidRPr="006A68CF" w:rsidRDefault="00721628" w:rsidP="00721628">
      <w:pPr>
        <w:widowControl w:val="0"/>
        <w:spacing w:after="0"/>
        <w:ind w:firstLine="709"/>
        <w:jc w:val="both"/>
        <w:rPr>
          <w:rFonts w:ascii="Times New Roman" w:eastAsia="Times New Roman" w:hAnsi="Times New Roman"/>
          <w:sz w:val="28"/>
          <w:szCs w:val="28"/>
          <w:lang w:eastAsia="ru-RU"/>
        </w:rPr>
      </w:pPr>
      <w:r w:rsidRPr="006A68CF">
        <w:rPr>
          <w:rFonts w:ascii="Times New Roman" w:eastAsia="Times New Roman" w:hAnsi="Times New Roman"/>
          <w:b/>
          <w:i/>
          <w:sz w:val="28"/>
          <w:szCs w:val="28"/>
          <w:lang w:eastAsia="ru-RU"/>
        </w:rPr>
        <w:t>Выводы</w:t>
      </w:r>
      <w:r w:rsidRPr="006A68CF">
        <w:rPr>
          <w:rFonts w:ascii="Times New Roman" w:eastAsia="Times New Roman" w:hAnsi="Times New Roman"/>
          <w:sz w:val="28"/>
          <w:szCs w:val="28"/>
          <w:lang w:eastAsia="ru-RU"/>
        </w:rPr>
        <w:t xml:space="preserve">. </w:t>
      </w:r>
      <w:r w:rsidRPr="006A68CF">
        <w:rPr>
          <w:rFonts w:ascii="Times New Roman" w:hAnsi="Times New Roman"/>
          <w:sz w:val="28"/>
          <w:szCs w:val="28"/>
        </w:rPr>
        <w:t>В  практике ЦДО «</w:t>
      </w:r>
      <w:proofErr w:type="spellStart"/>
      <w:r w:rsidRPr="006A68CF">
        <w:rPr>
          <w:rFonts w:ascii="Times New Roman" w:hAnsi="Times New Roman"/>
          <w:sz w:val="28"/>
          <w:szCs w:val="28"/>
        </w:rPr>
        <w:t>Дземги</w:t>
      </w:r>
      <w:proofErr w:type="spellEnd"/>
      <w:r w:rsidRPr="006A68CF">
        <w:rPr>
          <w:rFonts w:ascii="Times New Roman" w:hAnsi="Times New Roman"/>
          <w:sz w:val="28"/>
          <w:szCs w:val="28"/>
        </w:rPr>
        <w:t xml:space="preserve">» используются массовые, </w:t>
      </w:r>
      <w:r w:rsidRPr="006A68CF">
        <w:rPr>
          <w:rFonts w:ascii="Times New Roman" w:hAnsi="Times New Roman"/>
          <w:sz w:val="28"/>
          <w:szCs w:val="28"/>
        </w:rPr>
        <w:lastRenderedPageBreak/>
        <w:t>групповые и индивидуальные формы работы с родителями, которые направлены на укрепление взаимодействия Центра и семьи, на усиление ее воспитательного потенциала.</w:t>
      </w:r>
      <w:r w:rsidRPr="006A68CF">
        <w:rPr>
          <w:rFonts w:ascii="Times New Roman" w:eastAsia="Times New Roman" w:hAnsi="Times New Roman"/>
          <w:sz w:val="28"/>
          <w:szCs w:val="28"/>
          <w:lang w:eastAsia="ru-RU"/>
        </w:rPr>
        <w:t xml:space="preserve"> </w:t>
      </w:r>
      <w:r w:rsidRPr="006A68CF">
        <w:rPr>
          <w:rFonts w:ascii="Times New Roman" w:hAnsi="Times New Roman"/>
          <w:sz w:val="28"/>
          <w:szCs w:val="28"/>
        </w:rPr>
        <w:t>Самой эффективной формой работы с родителями является родительское собрание. Педагоги участвуют в проведении родительских собраний на базе общеобразовательных учреждений города. В течение 201</w:t>
      </w:r>
      <w:r>
        <w:rPr>
          <w:rFonts w:ascii="Times New Roman" w:hAnsi="Times New Roman"/>
          <w:sz w:val="28"/>
          <w:szCs w:val="28"/>
        </w:rPr>
        <w:t>9</w:t>
      </w:r>
      <w:r w:rsidRPr="006A68CF">
        <w:rPr>
          <w:rFonts w:ascii="Times New Roman" w:hAnsi="Times New Roman"/>
          <w:sz w:val="28"/>
          <w:szCs w:val="28"/>
        </w:rPr>
        <w:t xml:space="preserve"> года предметом обсуждения на родительских собраниях были вопросы: </w:t>
      </w:r>
    </w:p>
    <w:p w:rsidR="00721628" w:rsidRPr="006A68CF" w:rsidRDefault="00721628" w:rsidP="00721628">
      <w:pPr>
        <w:pStyle w:val="a4"/>
        <w:widowControl w:val="0"/>
        <w:numPr>
          <w:ilvl w:val="0"/>
          <w:numId w:val="22"/>
        </w:numPr>
        <w:tabs>
          <w:tab w:val="left" w:pos="993"/>
        </w:tabs>
        <w:spacing w:after="0"/>
        <w:ind w:left="0" w:firstLine="709"/>
        <w:contextualSpacing w:val="0"/>
        <w:jc w:val="both"/>
        <w:rPr>
          <w:rFonts w:ascii="Times New Roman" w:hAnsi="Times New Roman"/>
          <w:sz w:val="28"/>
          <w:szCs w:val="28"/>
        </w:rPr>
      </w:pPr>
      <w:r w:rsidRPr="006A68CF">
        <w:rPr>
          <w:rFonts w:ascii="Times New Roman" w:hAnsi="Times New Roman"/>
          <w:sz w:val="28"/>
          <w:szCs w:val="28"/>
        </w:rPr>
        <w:t>Трудности и возможности  детей 7-8 летнего возраста.</w:t>
      </w:r>
    </w:p>
    <w:p w:rsidR="00721628" w:rsidRPr="006A68CF" w:rsidRDefault="00721628" w:rsidP="00721628">
      <w:pPr>
        <w:pStyle w:val="a4"/>
        <w:widowControl w:val="0"/>
        <w:numPr>
          <w:ilvl w:val="0"/>
          <w:numId w:val="22"/>
        </w:numPr>
        <w:tabs>
          <w:tab w:val="left" w:pos="993"/>
        </w:tabs>
        <w:spacing w:after="0"/>
        <w:ind w:left="0" w:firstLine="709"/>
        <w:contextualSpacing w:val="0"/>
        <w:jc w:val="both"/>
        <w:rPr>
          <w:rFonts w:ascii="Times New Roman" w:hAnsi="Times New Roman"/>
          <w:sz w:val="28"/>
          <w:szCs w:val="28"/>
        </w:rPr>
      </w:pPr>
      <w:r w:rsidRPr="006A68CF">
        <w:rPr>
          <w:rFonts w:ascii="Times New Roman" w:hAnsi="Times New Roman"/>
          <w:sz w:val="28"/>
          <w:szCs w:val="28"/>
        </w:rPr>
        <w:t xml:space="preserve">Пути формирования сознательного интереса к обучению у </w:t>
      </w:r>
      <w:proofErr w:type="gramStart"/>
      <w:r w:rsidRPr="006A68CF">
        <w:rPr>
          <w:rFonts w:ascii="Times New Roman" w:hAnsi="Times New Roman"/>
          <w:sz w:val="28"/>
          <w:szCs w:val="28"/>
        </w:rPr>
        <w:t>обучающихся</w:t>
      </w:r>
      <w:proofErr w:type="gramEnd"/>
      <w:r w:rsidRPr="006A68CF">
        <w:rPr>
          <w:rFonts w:ascii="Times New Roman" w:hAnsi="Times New Roman"/>
          <w:sz w:val="28"/>
          <w:szCs w:val="28"/>
        </w:rPr>
        <w:t>.</w:t>
      </w:r>
    </w:p>
    <w:p w:rsidR="00721628" w:rsidRPr="006A68CF" w:rsidRDefault="00721628" w:rsidP="00721628">
      <w:pPr>
        <w:pStyle w:val="a4"/>
        <w:widowControl w:val="0"/>
        <w:numPr>
          <w:ilvl w:val="0"/>
          <w:numId w:val="22"/>
        </w:numPr>
        <w:tabs>
          <w:tab w:val="left" w:pos="993"/>
        </w:tabs>
        <w:spacing w:after="0"/>
        <w:ind w:left="0" w:firstLine="709"/>
        <w:contextualSpacing w:val="0"/>
        <w:jc w:val="both"/>
        <w:rPr>
          <w:rFonts w:ascii="Times New Roman" w:hAnsi="Times New Roman"/>
          <w:sz w:val="28"/>
          <w:szCs w:val="28"/>
        </w:rPr>
      </w:pPr>
      <w:r w:rsidRPr="006A68CF">
        <w:rPr>
          <w:rFonts w:ascii="Times New Roman" w:hAnsi="Times New Roman"/>
          <w:sz w:val="28"/>
          <w:szCs w:val="28"/>
        </w:rPr>
        <w:t>Совместная деятельность родителей и детей - залог доверительных отношений в семье.</w:t>
      </w:r>
    </w:p>
    <w:p w:rsidR="00721628" w:rsidRPr="006A68CF" w:rsidRDefault="00721628" w:rsidP="00721628">
      <w:pPr>
        <w:pStyle w:val="a4"/>
        <w:widowControl w:val="0"/>
        <w:numPr>
          <w:ilvl w:val="0"/>
          <w:numId w:val="22"/>
        </w:numPr>
        <w:tabs>
          <w:tab w:val="left" w:pos="993"/>
        </w:tabs>
        <w:spacing w:after="0"/>
        <w:ind w:left="0" w:firstLine="709"/>
        <w:contextualSpacing w:val="0"/>
        <w:jc w:val="both"/>
        <w:rPr>
          <w:rFonts w:ascii="Times New Roman" w:hAnsi="Times New Roman"/>
          <w:sz w:val="28"/>
          <w:szCs w:val="28"/>
        </w:rPr>
      </w:pPr>
      <w:r w:rsidRPr="006A68CF">
        <w:rPr>
          <w:rFonts w:ascii="Times New Roman" w:hAnsi="Times New Roman"/>
          <w:sz w:val="28"/>
          <w:szCs w:val="28"/>
        </w:rPr>
        <w:t>Проблема социализации  детей с ОВЗ в детском коллективе.</w:t>
      </w:r>
    </w:p>
    <w:p w:rsidR="00721628" w:rsidRPr="006A68CF" w:rsidRDefault="00721628" w:rsidP="00721628">
      <w:pPr>
        <w:widowControl w:val="0"/>
        <w:numPr>
          <w:ilvl w:val="0"/>
          <w:numId w:val="22"/>
        </w:numPr>
        <w:tabs>
          <w:tab w:val="left" w:pos="993"/>
        </w:tabs>
        <w:spacing w:after="0"/>
        <w:ind w:left="0" w:firstLine="709"/>
        <w:jc w:val="both"/>
        <w:rPr>
          <w:rFonts w:ascii="Times New Roman" w:hAnsi="Times New Roman"/>
          <w:sz w:val="28"/>
          <w:szCs w:val="28"/>
        </w:rPr>
      </w:pPr>
      <w:r w:rsidRPr="006A68CF">
        <w:rPr>
          <w:rFonts w:ascii="Times New Roman" w:hAnsi="Times New Roman"/>
          <w:sz w:val="28"/>
          <w:szCs w:val="28"/>
        </w:rPr>
        <w:t xml:space="preserve">Влияние </w:t>
      </w:r>
      <w:proofErr w:type="spellStart"/>
      <w:r w:rsidRPr="006A68CF">
        <w:rPr>
          <w:rFonts w:ascii="Times New Roman" w:hAnsi="Times New Roman"/>
          <w:sz w:val="28"/>
          <w:szCs w:val="28"/>
        </w:rPr>
        <w:t>арт-терапии</w:t>
      </w:r>
      <w:proofErr w:type="spellEnd"/>
      <w:r w:rsidRPr="006A68CF">
        <w:rPr>
          <w:rFonts w:ascii="Times New Roman" w:hAnsi="Times New Roman"/>
          <w:sz w:val="28"/>
          <w:szCs w:val="28"/>
        </w:rPr>
        <w:t xml:space="preserve"> на эмоциональное состояние детей с ОВЗ.</w:t>
      </w:r>
    </w:p>
    <w:p w:rsidR="00721628" w:rsidRPr="006A68CF" w:rsidRDefault="00721628" w:rsidP="00721628">
      <w:pPr>
        <w:widowControl w:val="0"/>
        <w:numPr>
          <w:ilvl w:val="0"/>
          <w:numId w:val="22"/>
        </w:numPr>
        <w:tabs>
          <w:tab w:val="left" w:pos="993"/>
        </w:tabs>
        <w:spacing w:after="0"/>
        <w:ind w:left="0" w:firstLine="709"/>
        <w:jc w:val="both"/>
        <w:rPr>
          <w:rFonts w:ascii="Times New Roman" w:hAnsi="Times New Roman"/>
          <w:sz w:val="28"/>
          <w:szCs w:val="28"/>
        </w:rPr>
      </w:pPr>
      <w:r w:rsidRPr="006A68CF">
        <w:rPr>
          <w:rFonts w:ascii="Times New Roman" w:hAnsi="Times New Roman"/>
          <w:sz w:val="28"/>
          <w:szCs w:val="28"/>
        </w:rPr>
        <w:t>Индивидуальные образовательные маршруты для детей с ОВЗ.</w:t>
      </w:r>
    </w:p>
    <w:p w:rsidR="00721628" w:rsidRPr="006A68CF" w:rsidRDefault="00721628" w:rsidP="00721628">
      <w:pPr>
        <w:pStyle w:val="Default"/>
        <w:widowControl w:val="0"/>
        <w:spacing w:line="276" w:lineRule="auto"/>
        <w:ind w:firstLine="709"/>
        <w:jc w:val="both"/>
        <w:rPr>
          <w:color w:val="auto"/>
          <w:sz w:val="28"/>
          <w:szCs w:val="28"/>
        </w:rPr>
      </w:pPr>
      <w:r w:rsidRPr="006A68CF">
        <w:rPr>
          <w:color w:val="auto"/>
          <w:sz w:val="28"/>
          <w:szCs w:val="28"/>
        </w:rPr>
        <w:t>Организуя работу с родителями обучающихся, коллектив МОУ ЦДО «</w:t>
      </w:r>
      <w:proofErr w:type="spellStart"/>
      <w:r w:rsidRPr="006A68CF">
        <w:rPr>
          <w:color w:val="auto"/>
          <w:sz w:val="28"/>
          <w:szCs w:val="28"/>
        </w:rPr>
        <w:t>Дземги</w:t>
      </w:r>
      <w:proofErr w:type="spellEnd"/>
      <w:r w:rsidRPr="006A68CF">
        <w:rPr>
          <w:color w:val="auto"/>
          <w:sz w:val="28"/>
          <w:szCs w:val="28"/>
        </w:rPr>
        <w:t xml:space="preserve">» учитывает сформированную мотивацию и позитивное отношение родителей (законных представителей) к деятельности Центра и ставит перед собой задачи: </w:t>
      </w:r>
    </w:p>
    <w:p w:rsidR="00721628" w:rsidRPr="006A68CF" w:rsidRDefault="00721628" w:rsidP="00721628">
      <w:pPr>
        <w:pStyle w:val="Default"/>
        <w:widowControl w:val="0"/>
        <w:spacing w:line="276" w:lineRule="auto"/>
        <w:ind w:firstLine="709"/>
        <w:jc w:val="both"/>
        <w:rPr>
          <w:color w:val="auto"/>
          <w:sz w:val="28"/>
          <w:szCs w:val="28"/>
        </w:rPr>
      </w:pPr>
      <w:r w:rsidRPr="006A68CF">
        <w:rPr>
          <w:color w:val="auto"/>
          <w:sz w:val="28"/>
          <w:szCs w:val="28"/>
        </w:rPr>
        <w:t xml:space="preserve">• учет мнения родителей (законных представителей) при разработке будущего состояния образовательного и воспитательного процесса; </w:t>
      </w:r>
    </w:p>
    <w:p w:rsidR="00721628" w:rsidRPr="006A68CF" w:rsidRDefault="00721628" w:rsidP="00721628">
      <w:pPr>
        <w:pStyle w:val="Default"/>
        <w:widowControl w:val="0"/>
        <w:spacing w:line="276" w:lineRule="auto"/>
        <w:ind w:firstLine="709"/>
        <w:jc w:val="both"/>
        <w:rPr>
          <w:color w:val="auto"/>
          <w:sz w:val="28"/>
          <w:szCs w:val="28"/>
        </w:rPr>
      </w:pPr>
      <w:r w:rsidRPr="006A68CF">
        <w:rPr>
          <w:color w:val="auto"/>
          <w:sz w:val="28"/>
          <w:szCs w:val="28"/>
        </w:rPr>
        <w:t xml:space="preserve">• привлечение родителей (законных представителей) обучающихся к организации совместных мероприятий; </w:t>
      </w:r>
    </w:p>
    <w:p w:rsidR="00721628" w:rsidRPr="006A68CF" w:rsidRDefault="00721628" w:rsidP="00721628">
      <w:pPr>
        <w:pStyle w:val="Default"/>
        <w:widowControl w:val="0"/>
        <w:spacing w:line="276" w:lineRule="auto"/>
        <w:ind w:firstLine="709"/>
        <w:jc w:val="both"/>
        <w:rPr>
          <w:color w:val="auto"/>
          <w:sz w:val="28"/>
          <w:szCs w:val="28"/>
        </w:rPr>
      </w:pPr>
      <w:r w:rsidRPr="006A68CF">
        <w:rPr>
          <w:color w:val="auto"/>
          <w:sz w:val="28"/>
          <w:szCs w:val="28"/>
        </w:rPr>
        <w:t xml:space="preserve">• сотрудничество при разрешении кризисных ситуаций. </w:t>
      </w:r>
    </w:p>
    <w:p w:rsidR="00721628" w:rsidRPr="00EF5FA2" w:rsidRDefault="00721628" w:rsidP="00721628">
      <w:pPr>
        <w:pStyle w:val="Default"/>
        <w:widowControl w:val="0"/>
        <w:spacing w:line="276" w:lineRule="auto"/>
        <w:ind w:firstLine="709"/>
        <w:jc w:val="both"/>
        <w:rPr>
          <w:color w:val="FF0000"/>
          <w:sz w:val="28"/>
          <w:szCs w:val="28"/>
        </w:rPr>
      </w:pPr>
    </w:p>
    <w:p w:rsidR="00721628" w:rsidRPr="00B23D11" w:rsidRDefault="00721628" w:rsidP="00721628">
      <w:pPr>
        <w:pStyle w:val="a4"/>
        <w:widowControl w:val="0"/>
        <w:spacing w:after="0"/>
        <w:ind w:left="0"/>
        <w:contextualSpacing w:val="0"/>
        <w:jc w:val="center"/>
        <w:rPr>
          <w:rFonts w:ascii="Times New Roman" w:hAnsi="Times New Roman"/>
          <w:b/>
          <w:sz w:val="28"/>
          <w:szCs w:val="28"/>
        </w:rPr>
      </w:pPr>
      <w:r w:rsidRPr="00B23D11">
        <w:rPr>
          <w:rFonts w:ascii="Times New Roman" w:hAnsi="Times New Roman"/>
          <w:b/>
          <w:sz w:val="28"/>
          <w:szCs w:val="28"/>
        </w:rPr>
        <w:t xml:space="preserve">2.10. Результаты проведенного мониторинга </w:t>
      </w:r>
    </w:p>
    <w:p w:rsidR="00721628" w:rsidRPr="00B23D11" w:rsidRDefault="00721628" w:rsidP="00721628">
      <w:pPr>
        <w:pStyle w:val="a4"/>
        <w:widowControl w:val="0"/>
        <w:spacing w:after="0"/>
        <w:ind w:left="0"/>
        <w:contextualSpacing w:val="0"/>
        <w:jc w:val="center"/>
        <w:rPr>
          <w:rFonts w:ascii="Times New Roman" w:hAnsi="Times New Roman"/>
          <w:b/>
          <w:sz w:val="28"/>
          <w:szCs w:val="28"/>
        </w:rPr>
      </w:pPr>
      <w:r w:rsidRPr="00B23D11">
        <w:rPr>
          <w:rFonts w:ascii="Times New Roman" w:hAnsi="Times New Roman"/>
          <w:b/>
          <w:sz w:val="28"/>
          <w:szCs w:val="28"/>
        </w:rPr>
        <w:t>удовлетворенности деятельностью МОУ ЦДО «</w:t>
      </w:r>
      <w:proofErr w:type="spellStart"/>
      <w:r w:rsidRPr="00B23D11">
        <w:rPr>
          <w:rFonts w:ascii="Times New Roman" w:hAnsi="Times New Roman"/>
          <w:b/>
          <w:sz w:val="28"/>
          <w:szCs w:val="28"/>
        </w:rPr>
        <w:t>Дземги</w:t>
      </w:r>
      <w:proofErr w:type="spellEnd"/>
      <w:r w:rsidRPr="00B23D11">
        <w:rPr>
          <w:rFonts w:ascii="Times New Roman" w:hAnsi="Times New Roman"/>
          <w:b/>
          <w:sz w:val="28"/>
          <w:szCs w:val="28"/>
        </w:rPr>
        <w:t>»</w:t>
      </w:r>
    </w:p>
    <w:p w:rsidR="00721628" w:rsidRPr="00B23D11" w:rsidRDefault="00721628" w:rsidP="00721628">
      <w:pPr>
        <w:widowControl w:val="0"/>
        <w:spacing w:after="0"/>
        <w:ind w:firstLine="709"/>
        <w:jc w:val="both"/>
        <w:rPr>
          <w:rFonts w:ascii="Times New Roman" w:hAnsi="Times New Roman"/>
          <w:sz w:val="28"/>
          <w:szCs w:val="28"/>
        </w:rPr>
      </w:pPr>
      <w:r w:rsidRPr="00B23D11">
        <w:rPr>
          <w:rFonts w:ascii="Times New Roman" w:hAnsi="Times New Roman"/>
          <w:sz w:val="28"/>
          <w:szCs w:val="28"/>
        </w:rPr>
        <w:t>Анкетирование педагогов проводится с целью получения объективной информации об осмыслении и оценке педагогом своей профессиональной деятельности. Также с целью коррекции качества педагогического процесса, повышения эффективности педагогической деятельности.</w:t>
      </w:r>
    </w:p>
    <w:tbl>
      <w:tblPr>
        <w:tblW w:w="9792" w:type="dxa"/>
        <w:tblInd w:w="108" w:type="dxa"/>
        <w:tblLayout w:type="fixed"/>
        <w:tblLook w:val="01E0"/>
      </w:tblPr>
      <w:tblGrid>
        <w:gridCol w:w="9792"/>
      </w:tblGrid>
      <w:tr w:rsidR="00721628" w:rsidRPr="00B23D11" w:rsidTr="00721628">
        <w:trPr>
          <w:trHeight w:val="549"/>
        </w:trPr>
        <w:tc>
          <w:tcPr>
            <w:tcW w:w="9792" w:type="dxa"/>
          </w:tcPr>
          <w:p w:rsidR="00A93666" w:rsidRDefault="00A93666" w:rsidP="00721628">
            <w:pPr>
              <w:widowControl w:val="0"/>
              <w:spacing w:after="0"/>
              <w:ind w:firstLine="612"/>
              <w:jc w:val="both"/>
              <w:rPr>
                <w:rFonts w:ascii="Times New Roman" w:hAnsi="Times New Roman"/>
                <w:bCs/>
                <w:spacing w:val="-1"/>
                <w:sz w:val="28"/>
                <w:szCs w:val="28"/>
              </w:rPr>
            </w:pPr>
          </w:p>
          <w:p w:rsidR="00721628" w:rsidRPr="00B23D11" w:rsidRDefault="00721628" w:rsidP="00721628">
            <w:pPr>
              <w:widowControl w:val="0"/>
              <w:spacing w:after="0"/>
              <w:ind w:firstLine="612"/>
              <w:jc w:val="both"/>
              <w:rPr>
                <w:rFonts w:ascii="Times New Roman" w:hAnsi="Times New Roman"/>
                <w:bCs/>
                <w:spacing w:val="-1"/>
                <w:sz w:val="28"/>
                <w:szCs w:val="28"/>
              </w:rPr>
            </w:pPr>
            <w:r w:rsidRPr="00B23D11">
              <w:rPr>
                <w:rFonts w:ascii="Times New Roman" w:hAnsi="Times New Roman"/>
                <w:bCs/>
                <w:spacing w:val="-1"/>
                <w:sz w:val="28"/>
                <w:szCs w:val="28"/>
              </w:rPr>
              <w:t>В анкетировании приняли участие 30 педагогов Центра</w:t>
            </w:r>
          </w:p>
          <w:p w:rsidR="00A93666" w:rsidRDefault="00A93666" w:rsidP="00721628">
            <w:pPr>
              <w:widowControl w:val="0"/>
              <w:spacing w:after="0"/>
              <w:ind w:left="34" w:firstLine="709"/>
              <w:jc w:val="both"/>
              <w:rPr>
                <w:rFonts w:ascii="Times New Roman" w:hAnsi="Times New Roman"/>
                <w:sz w:val="28"/>
                <w:szCs w:val="28"/>
              </w:rPr>
            </w:pPr>
          </w:p>
          <w:p w:rsidR="00A93666" w:rsidRDefault="00A93666" w:rsidP="00721628">
            <w:pPr>
              <w:widowControl w:val="0"/>
              <w:spacing w:after="0"/>
              <w:ind w:left="34" w:firstLine="709"/>
              <w:jc w:val="both"/>
              <w:rPr>
                <w:rFonts w:ascii="Times New Roman" w:hAnsi="Times New Roman"/>
                <w:sz w:val="28"/>
                <w:szCs w:val="28"/>
              </w:rPr>
            </w:pPr>
          </w:p>
          <w:p w:rsidR="00721628" w:rsidRPr="00B23D11" w:rsidRDefault="00721628" w:rsidP="00721628">
            <w:pPr>
              <w:widowControl w:val="0"/>
              <w:spacing w:after="0"/>
              <w:ind w:left="34" w:firstLine="709"/>
              <w:jc w:val="both"/>
              <w:rPr>
                <w:rFonts w:ascii="Times New Roman" w:hAnsi="Times New Roman"/>
                <w:bCs/>
                <w:spacing w:val="-1"/>
                <w:sz w:val="28"/>
                <w:szCs w:val="28"/>
              </w:rPr>
            </w:pPr>
            <w:r w:rsidRPr="00B23D11">
              <w:rPr>
                <w:rFonts w:ascii="Times New Roman" w:hAnsi="Times New Roman"/>
                <w:sz w:val="28"/>
                <w:szCs w:val="28"/>
              </w:rPr>
              <w:t xml:space="preserve">Вопрос 1. Скажите, пожалуйста, удовлетворены ли Вы следующими аспектами работы в Центре </w:t>
            </w:r>
          </w:p>
          <w:tbl>
            <w:tblPr>
              <w:tblW w:w="9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59"/>
              <w:gridCol w:w="1559"/>
              <w:gridCol w:w="567"/>
              <w:gridCol w:w="1701"/>
              <w:gridCol w:w="567"/>
              <w:gridCol w:w="1560"/>
              <w:gridCol w:w="566"/>
            </w:tblGrid>
            <w:tr w:rsidR="00721628" w:rsidRPr="00B23D11" w:rsidTr="00721628">
              <w:trPr>
                <w:jc w:val="center"/>
              </w:trPr>
              <w:tc>
                <w:tcPr>
                  <w:tcW w:w="3159" w:type="dxa"/>
                  <w:vMerge w:val="restart"/>
                </w:tcPr>
                <w:p w:rsidR="00721628" w:rsidRPr="00B23D11" w:rsidRDefault="00721628" w:rsidP="00721628">
                  <w:pPr>
                    <w:widowControl w:val="0"/>
                    <w:spacing w:after="0"/>
                    <w:jc w:val="center"/>
                    <w:rPr>
                      <w:rFonts w:ascii="Times New Roman" w:hAnsi="Times New Roman"/>
                      <w:sz w:val="28"/>
                      <w:szCs w:val="28"/>
                    </w:rPr>
                  </w:pPr>
                </w:p>
              </w:tc>
              <w:tc>
                <w:tcPr>
                  <w:tcW w:w="2126" w:type="dxa"/>
                  <w:gridSpan w:val="2"/>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Удовлетворен (а)</w:t>
                  </w:r>
                </w:p>
              </w:tc>
              <w:tc>
                <w:tcPr>
                  <w:tcW w:w="2268" w:type="dxa"/>
                  <w:gridSpan w:val="2"/>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Не удовлетворен (а)</w:t>
                  </w:r>
                </w:p>
              </w:tc>
              <w:tc>
                <w:tcPr>
                  <w:tcW w:w="2126" w:type="dxa"/>
                  <w:gridSpan w:val="2"/>
                </w:tcPr>
                <w:p w:rsidR="00721628" w:rsidRPr="00B23D11" w:rsidRDefault="00721628" w:rsidP="00721628">
                  <w:pPr>
                    <w:widowControl w:val="0"/>
                    <w:spacing w:after="0"/>
                    <w:ind w:right="57"/>
                    <w:jc w:val="both"/>
                    <w:rPr>
                      <w:rFonts w:ascii="Times New Roman" w:hAnsi="Times New Roman"/>
                      <w:sz w:val="28"/>
                      <w:szCs w:val="28"/>
                    </w:rPr>
                  </w:pPr>
                  <w:r w:rsidRPr="00B23D11">
                    <w:rPr>
                      <w:rFonts w:ascii="Times New Roman" w:hAnsi="Times New Roman"/>
                      <w:sz w:val="28"/>
                      <w:szCs w:val="28"/>
                    </w:rPr>
                    <w:t>Затрудняюсь ответить</w:t>
                  </w:r>
                </w:p>
              </w:tc>
            </w:tr>
            <w:tr w:rsidR="00721628" w:rsidRPr="00B23D11" w:rsidTr="00721628">
              <w:trPr>
                <w:jc w:val="center"/>
              </w:trPr>
              <w:tc>
                <w:tcPr>
                  <w:tcW w:w="3159" w:type="dxa"/>
                  <w:vMerge/>
                </w:tcPr>
                <w:p w:rsidR="00721628" w:rsidRPr="00B23D11" w:rsidRDefault="00721628" w:rsidP="00721628">
                  <w:pPr>
                    <w:widowControl w:val="0"/>
                    <w:spacing w:after="0"/>
                    <w:jc w:val="both"/>
                    <w:rPr>
                      <w:rFonts w:ascii="Times New Roman" w:hAnsi="Times New Roman"/>
                      <w:sz w:val="28"/>
                      <w:szCs w:val="28"/>
                    </w:rPr>
                  </w:pPr>
                </w:p>
              </w:tc>
              <w:tc>
                <w:tcPr>
                  <w:tcW w:w="1559"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кол-во чел.</w:t>
                  </w:r>
                </w:p>
              </w:tc>
              <w:tc>
                <w:tcPr>
                  <w:tcW w:w="567"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w:t>
                  </w:r>
                </w:p>
              </w:tc>
              <w:tc>
                <w:tcPr>
                  <w:tcW w:w="1701"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кол-во чел.</w:t>
                  </w:r>
                </w:p>
              </w:tc>
              <w:tc>
                <w:tcPr>
                  <w:tcW w:w="567"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w:t>
                  </w:r>
                </w:p>
              </w:tc>
              <w:tc>
                <w:tcPr>
                  <w:tcW w:w="1560"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кол-во чел.</w:t>
                  </w:r>
                </w:p>
              </w:tc>
              <w:tc>
                <w:tcPr>
                  <w:tcW w:w="566"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w:t>
                  </w:r>
                </w:p>
              </w:tc>
            </w:tr>
            <w:tr w:rsidR="00721628" w:rsidRPr="00B23D11" w:rsidTr="00721628">
              <w:trPr>
                <w:jc w:val="center"/>
              </w:trPr>
              <w:tc>
                <w:tcPr>
                  <w:tcW w:w="3159" w:type="dxa"/>
                </w:tcPr>
                <w:p w:rsidR="00721628" w:rsidRPr="00B23D11" w:rsidRDefault="00721628" w:rsidP="00721628">
                  <w:pPr>
                    <w:widowControl w:val="0"/>
                    <w:numPr>
                      <w:ilvl w:val="0"/>
                      <w:numId w:val="8"/>
                    </w:numPr>
                    <w:tabs>
                      <w:tab w:val="clear" w:pos="720"/>
                      <w:tab w:val="left" w:pos="499"/>
                    </w:tabs>
                    <w:spacing w:after="0"/>
                    <w:ind w:left="0" w:firstLine="0"/>
                    <w:jc w:val="both"/>
                    <w:rPr>
                      <w:rFonts w:ascii="Times New Roman" w:hAnsi="Times New Roman"/>
                      <w:sz w:val="28"/>
                      <w:szCs w:val="28"/>
                    </w:rPr>
                  </w:pPr>
                  <w:r w:rsidRPr="00B23D11">
                    <w:rPr>
                      <w:rFonts w:ascii="Times New Roman" w:hAnsi="Times New Roman"/>
                      <w:sz w:val="28"/>
                      <w:szCs w:val="28"/>
                    </w:rPr>
                    <w:t>Распределением учебной нагрузки</w:t>
                  </w:r>
                </w:p>
              </w:tc>
              <w:tc>
                <w:tcPr>
                  <w:tcW w:w="1559"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27</w:t>
                  </w:r>
                </w:p>
              </w:tc>
              <w:tc>
                <w:tcPr>
                  <w:tcW w:w="567"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90</w:t>
                  </w:r>
                </w:p>
              </w:tc>
              <w:tc>
                <w:tcPr>
                  <w:tcW w:w="1701" w:type="dxa"/>
                </w:tcPr>
                <w:p w:rsidR="00721628" w:rsidRPr="00B23D11" w:rsidRDefault="00721628" w:rsidP="00721628">
                  <w:pPr>
                    <w:widowControl w:val="0"/>
                    <w:spacing w:after="0"/>
                    <w:jc w:val="both"/>
                    <w:rPr>
                      <w:rFonts w:ascii="Times New Roman" w:hAnsi="Times New Roman"/>
                      <w:sz w:val="28"/>
                      <w:szCs w:val="28"/>
                    </w:rPr>
                  </w:pPr>
                </w:p>
              </w:tc>
              <w:tc>
                <w:tcPr>
                  <w:tcW w:w="567" w:type="dxa"/>
                </w:tcPr>
                <w:p w:rsidR="00721628" w:rsidRPr="00B23D11" w:rsidRDefault="00721628" w:rsidP="00721628">
                  <w:pPr>
                    <w:widowControl w:val="0"/>
                    <w:spacing w:after="0"/>
                    <w:jc w:val="both"/>
                    <w:rPr>
                      <w:rFonts w:ascii="Times New Roman" w:hAnsi="Times New Roman"/>
                      <w:sz w:val="28"/>
                      <w:szCs w:val="28"/>
                    </w:rPr>
                  </w:pPr>
                </w:p>
              </w:tc>
              <w:tc>
                <w:tcPr>
                  <w:tcW w:w="1560"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3</w:t>
                  </w:r>
                </w:p>
              </w:tc>
              <w:tc>
                <w:tcPr>
                  <w:tcW w:w="566"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10</w:t>
                  </w:r>
                </w:p>
              </w:tc>
            </w:tr>
            <w:tr w:rsidR="00721628" w:rsidRPr="00B23D11" w:rsidTr="00721628">
              <w:trPr>
                <w:jc w:val="center"/>
              </w:trPr>
              <w:tc>
                <w:tcPr>
                  <w:tcW w:w="3159" w:type="dxa"/>
                </w:tcPr>
                <w:p w:rsidR="00721628" w:rsidRPr="00B23D11" w:rsidRDefault="00721628" w:rsidP="00721628">
                  <w:pPr>
                    <w:widowControl w:val="0"/>
                    <w:numPr>
                      <w:ilvl w:val="0"/>
                      <w:numId w:val="8"/>
                    </w:numPr>
                    <w:tabs>
                      <w:tab w:val="clear" w:pos="720"/>
                      <w:tab w:val="left" w:pos="499"/>
                    </w:tabs>
                    <w:spacing w:after="0"/>
                    <w:ind w:left="0" w:firstLine="0"/>
                    <w:jc w:val="both"/>
                    <w:rPr>
                      <w:rFonts w:ascii="Times New Roman" w:hAnsi="Times New Roman"/>
                      <w:sz w:val="28"/>
                      <w:szCs w:val="28"/>
                    </w:rPr>
                  </w:pPr>
                  <w:r w:rsidRPr="00B23D11">
                    <w:rPr>
                      <w:rFonts w:ascii="Times New Roman" w:hAnsi="Times New Roman"/>
                      <w:sz w:val="28"/>
                      <w:szCs w:val="28"/>
                    </w:rPr>
                    <w:t>Существующим расписанием</w:t>
                  </w:r>
                </w:p>
              </w:tc>
              <w:tc>
                <w:tcPr>
                  <w:tcW w:w="1559"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29</w:t>
                  </w:r>
                </w:p>
              </w:tc>
              <w:tc>
                <w:tcPr>
                  <w:tcW w:w="567"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96</w:t>
                  </w:r>
                </w:p>
              </w:tc>
              <w:tc>
                <w:tcPr>
                  <w:tcW w:w="1701" w:type="dxa"/>
                </w:tcPr>
                <w:p w:rsidR="00721628" w:rsidRPr="00B23D11" w:rsidRDefault="00721628" w:rsidP="00721628">
                  <w:pPr>
                    <w:widowControl w:val="0"/>
                    <w:spacing w:after="0"/>
                    <w:jc w:val="both"/>
                    <w:rPr>
                      <w:rFonts w:ascii="Times New Roman" w:hAnsi="Times New Roman"/>
                      <w:sz w:val="28"/>
                      <w:szCs w:val="28"/>
                    </w:rPr>
                  </w:pPr>
                </w:p>
              </w:tc>
              <w:tc>
                <w:tcPr>
                  <w:tcW w:w="567" w:type="dxa"/>
                </w:tcPr>
                <w:p w:rsidR="00721628" w:rsidRPr="00B23D11" w:rsidRDefault="00721628" w:rsidP="00721628">
                  <w:pPr>
                    <w:widowControl w:val="0"/>
                    <w:spacing w:after="0"/>
                    <w:jc w:val="both"/>
                    <w:rPr>
                      <w:rFonts w:ascii="Times New Roman" w:hAnsi="Times New Roman"/>
                      <w:sz w:val="28"/>
                      <w:szCs w:val="28"/>
                    </w:rPr>
                  </w:pPr>
                </w:p>
              </w:tc>
              <w:tc>
                <w:tcPr>
                  <w:tcW w:w="1560"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1</w:t>
                  </w:r>
                </w:p>
              </w:tc>
              <w:tc>
                <w:tcPr>
                  <w:tcW w:w="566"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3,5</w:t>
                  </w:r>
                </w:p>
              </w:tc>
            </w:tr>
            <w:tr w:rsidR="00721628" w:rsidRPr="00B23D11" w:rsidTr="00721628">
              <w:trPr>
                <w:jc w:val="center"/>
              </w:trPr>
              <w:tc>
                <w:tcPr>
                  <w:tcW w:w="3159" w:type="dxa"/>
                </w:tcPr>
                <w:p w:rsidR="00721628" w:rsidRPr="00B23D11" w:rsidRDefault="00721628" w:rsidP="00721628">
                  <w:pPr>
                    <w:widowControl w:val="0"/>
                    <w:numPr>
                      <w:ilvl w:val="0"/>
                      <w:numId w:val="8"/>
                    </w:numPr>
                    <w:tabs>
                      <w:tab w:val="clear" w:pos="720"/>
                      <w:tab w:val="left" w:pos="499"/>
                    </w:tabs>
                    <w:spacing w:after="0"/>
                    <w:ind w:left="0" w:firstLine="0"/>
                    <w:jc w:val="both"/>
                    <w:rPr>
                      <w:rFonts w:ascii="Times New Roman" w:hAnsi="Times New Roman"/>
                      <w:sz w:val="28"/>
                      <w:szCs w:val="28"/>
                    </w:rPr>
                  </w:pPr>
                  <w:r w:rsidRPr="00B23D11">
                    <w:rPr>
                      <w:rFonts w:ascii="Times New Roman" w:hAnsi="Times New Roman"/>
                      <w:sz w:val="28"/>
                      <w:szCs w:val="28"/>
                    </w:rPr>
                    <w:t>Режимом работы Центра</w:t>
                  </w:r>
                </w:p>
              </w:tc>
              <w:tc>
                <w:tcPr>
                  <w:tcW w:w="1559"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26</w:t>
                  </w:r>
                </w:p>
              </w:tc>
              <w:tc>
                <w:tcPr>
                  <w:tcW w:w="567"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87</w:t>
                  </w:r>
                </w:p>
              </w:tc>
              <w:tc>
                <w:tcPr>
                  <w:tcW w:w="1701"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2</w:t>
                  </w:r>
                </w:p>
              </w:tc>
              <w:tc>
                <w:tcPr>
                  <w:tcW w:w="567"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7</w:t>
                  </w:r>
                </w:p>
              </w:tc>
              <w:tc>
                <w:tcPr>
                  <w:tcW w:w="1560"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2</w:t>
                  </w:r>
                </w:p>
              </w:tc>
              <w:tc>
                <w:tcPr>
                  <w:tcW w:w="566"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7</w:t>
                  </w:r>
                </w:p>
              </w:tc>
            </w:tr>
            <w:tr w:rsidR="00721628" w:rsidRPr="00B23D11" w:rsidTr="00721628">
              <w:trPr>
                <w:jc w:val="center"/>
              </w:trPr>
              <w:tc>
                <w:tcPr>
                  <w:tcW w:w="3159" w:type="dxa"/>
                </w:tcPr>
                <w:p w:rsidR="00721628" w:rsidRPr="00B23D11" w:rsidRDefault="00721628" w:rsidP="00721628">
                  <w:pPr>
                    <w:widowControl w:val="0"/>
                    <w:numPr>
                      <w:ilvl w:val="0"/>
                      <w:numId w:val="8"/>
                    </w:numPr>
                    <w:tabs>
                      <w:tab w:val="clear" w:pos="720"/>
                      <w:tab w:val="left" w:pos="499"/>
                    </w:tabs>
                    <w:spacing w:after="0"/>
                    <w:ind w:left="0" w:firstLine="0"/>
                    <w:jc w:val="both"/>
                    <w:rPr>
                      <w:rFonts w:ascii="Times New Roman" w:hAnsi="Times New Roman"/>
                      <w:sz w:val="28"/>
                      <w:szCs w:val="28"/>
                    </w:rPr>
                  </w:pPr>
                  <w:r w:rsidRPr="00B23D11">
                    <w:rPr>
                      <w:rFonts w:ascii="Times New Roman" w:hAnsi="Times New Roman"/>
                      <w:sz w:val="28"/>
                      <w:szCs w:val="28"/>
                    </w:rPr>
                    <w:t>Работой методического объединения</w:t>
                  </w:r>
                </w:p>
              </w:tc>
              <w:tc>
                <w:tcPr>
                  <w:tcW w:w="1559"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27</w:t>
                  </w:r>
                </w:p>
              </w:tc>
              <w:tc>
                <w:tcPr>
                  <w:tcW w:w="567"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90</w:t>
                  </w:r>
                </w:p>
              </w:tc>
              <w:tc>
                <w:tcPr>
                  <w:tcW w:w="1701"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1</w:t>
                  </w:r>
                </w:p>
              </w:tc>
              <w:tc>
                <w:tcPr>
                  <w:tcW w:w="567"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3,5</w:t>
                  </w:r>
                </w:p>
              </w:tc>
              <w:tc>
                <w:tcPr>
                  <w:tcW w:w="1560"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2</w:t>
                  </w:r>
                </w:p>
              </w:tc>
              <w:tc>
                <w:tcPr>
                  <w:tcW w:w="566"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7</w:t>
                  </w:r>
                </w:p>
              </w:tc>
            </w:tr>
            <w:tr w:rsidR="00721628" w:rsidRPr="00B23D11" w:rsidTr="00721628">
              <w:trPr>
                <w:jc w:val="center"/>
              </w:trPr>
              <w:tc>
                <w:tcPr>
                  <w:tcW w:w="3159" w:type="dxa"/>
                </w:tcPr>
                <w:p w:rsidR="00721628" w:rsidRPr="00B23D11" w:rsidRDefault="00721628" w:rsidP="00721628">
                  <w:pPr>
                    <w:widowControl w:val="0"/>
                    <w:numPr>
                      <w:ilvl w:val="0"/>
                      <w:numId w:val="8"/>
                    </w:numPr>
                    <w:tabs>
                      <w:tab w:val="clear" w:pos="720"/>
                      <w:tab w:val="left" w:pos="499"/>
                    </w:tabs>
                    <w:spacing w:after="0"/>
                    <w:ind w:left="0" w:firstLine="0"/>
                    <w:jc w:val="both"/>
                    <w:rPr>
                      <w:rFonts w:ascii="Times New Roman" w:hAnsi="Times New Roman"/>
                      <w:sz w:val="28"/>
                      <w:szCs w:val="28"/>
                    </w:rPr>
                  </w:pPr>
                  <w:r w:rsidRPr="00B23D11">
                    <w:rPr>
                      <w:rFonts w:ascii="Times New Roman" w:hAnsi="Times New Roman"/>
                      <w:sz w:val="28"/>
                      <w:szCs w:val="28"/>
                    </w:rPr>
                    <w:t>Вашей работой в методическом объединении</w:t>
                  </w:r>
                </w:p>
              </w:tc>
              <w:tc>
                <w:tcPr>
                  <w:tcW w:w="1559"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25</w:t>
                  </w:r>
                </w:p>
              </w:tc>
              <w:tc>
                <w:tcPr>
                  <w:tcW w:w="567"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85</w:t>
                  </w:r>
                </w:p>
              </w:tc>
              <w:tc>
                <w:tcPr>
                  <w:tcW w:w="1701"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1</w:t>
                  </w:r>
                </w:p>
              </w:tc>
              <w:tc>
                <w:tcPr>
                  <w:tcW w:w="567"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4</w:t>
                  </w:r>
                </w:p>
              </w:tc>
              <w:tc>
                <w:tcPr>
                  <w:tcW w:w="1560"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3</w:t>
                  </w:r>
                </w:p>
              </w:tc>
              <w:tc>
                <w:tcPr>
                  <w:tcW w:w="566"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11</w:t>
                  </w:r>
                </w:p>
              </w:tc>
            </w:tr>
            <w:tr w:rsidR="00721628" w:rsidRPr="00B23D11" w:rsidTr="00721628">
              <w:trPr>
                <w:jc w:val="center"/>
              </w:trPr>
              <w:tc>
                <w:tcPr>
                  <w:tcW w:w="3159" w:type="dxa"/>
                </w:tcPr>
                <w:p w:rsidR="00721628" w:rsidRPr="00B23D11" w:rsidRDefault="00721628" w:rsidP="00721628">
                  <w:pPr>
                    <w:widowControl w:val="0"/>
                    <w:numPr>
                      <w:ilvl w:val="0"/>
                      <w:numId w:val="8"/>
                    </w:numPr>
                    <w:tabs>
                      <w:tab w:val="clear" w:pos="720"/>
                      <w:tab w:val="left" w:pos="499"/>
                    </w:tabs>
                    <w:spacing w:after="0"/>
                    <w:ind w:left="0" w:firstLine="0"/>
                    <w:jc w:val="both"/>
                    <w:rPr>
                      <w:rFonts w:ascii="Times New Roman" w:hAnsi="Times New Roman"/>
                      <w:sz w:val="28"/>
                      <w:szCs w:val="28"/>
                    </w:rPr>
                  </w:pPr>
                  <w:r w:rsidRPr="00B23D11">
                    <w:rPr>
                      <w:rFonts w:ascii="Times New Roman" w:hAnsi="Times New Roman"/>
                      <w:sz w:val="28"/>
                      <w:szCs w:val="28"/>
                    </w:rPr>
                    <w:t>Научно-методической работой Центра</w:t>
                  </w:r>
                </w:p>
              </w:tc>
              <w:tc>
                <w:tcPr>
                  <w:tcW w:w="1559"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26</w:t>
                  </w:r>
                </w:p>
              </w:tc>
              <w:tc>
                <w:tcPr>
                  <w:tcW w:w="567"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92</w:t>
                  </w:r>
                </w:p>
              </w:tc>
              <w:tc>
                <w:tcPr>
                  <w:tcW w:w="1701" w:type="dxa"/>
                </w:tcPr>
                <w:p w:rsidR="00721628" w:rsidRPr="00B23D11" w:rsidRDefault="00721628" w:rsidP="00721628">
                  <w:pPr>
                    <w:widowControl w:val="0"/>
                    <w:spacing w:after="0"/>
                    <w:jc w:val="both"/>
                    <w:rPr>
                      <w:rFonts w:ascii="Times New Roman" w:hAnsi="Times New Roman"/>
                      <w:sz w:val="28"/>
                      <w:szCs w:val="28"/>
                    </w:rPr>
                  </w:pPr>
                </w:p>
              </w:tc>
              <w:tc>
                <w:tcPr>
                  <w:tcW w:w="567" w:type="dxa"/>
                </w:tcPr>
                <w:p w:rsidR="00721628" w:rsidRPr="00B23D11" w:rsidRDefault="00721628" w:rsidP="00721628">
                  <w:pPr>
                    <w:widowControl w:val="0"/>
                    <w:spacing w:after="0"/>
                    <w:jc w:val="both"/>
                    <w:rPr>
                      <w:rFonts w:ascii="Times New Roman" w:hAnsi="Times New Roman"/>
                      <w:sz w:val="28"/>
                      <w:szCs w:val="28"/>
                    </w:rPr>
                  </w:pPr>
                </w:p>
              </w:tc>
              <w:tc>
                <w:tcPr>
                  <w:tcW w:w="1560"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2</w:t>
                  </w:r>
                </w:p>
              </w:tc>
              <w:tc>
                <w:tcPr>
                  <w:tcW w:w="566"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8</w:t>
                  </w:r>
                </w:p>
              </w:tc>
            </w:tr>
            <w:tr w:rsidR="00721628" w:rsidRPr="00B23D11" w:rsidTr="00721628">
              <w:trPr>
                <w:jc w:val="center"/>
              </w:trPr>
              <w:tc>
                <w:tcPr>
                  <w:tcW w:w="3159" w:type="dxa"/>
                </w:tcPr>
                <w:p w:rsidR="00721628" w:rsidRPr="00B23D11" w:rsidRDefault="00721628" w:rsidP="00721628">
                  <w:pPr>
                    <w:widowControl w:val="0"/>
                    <w:numPr>
                      <w:ilvl w:val="0"/>
                      <w:numId w:val="8"/>
                    </w:numPr>
                    <w:tabs>
                      <w:tab w:val="clear" w:pos="720"/>
                      <w:tab w:val="left" w:pos="499"/>
                    </w:tabs>
                    <w:spacing w:after="0"/>
                    <w:ind w:left="0" w:firstLine="0"/>
                    <w:jc w:val="both"/>
                    <w:rPr>
                      <w:rFonts w:ascii="Times New Roman" w:hAnsi="Times New Roman"/>
                      <w:sz w:val="28"/>
                      <w:szCs w:val="28"/>
                    </w:rPr>
                  </w:pPr>
                  <w:r w:rsidRPr="00B23D11">
                    <w:rPr>
                      <w:rFonts w:ascii="Times New Roman" w:hAnsi="Times New Roman"/>
                      <w:sz w:val="28"/>
                      <w:szCs w:val="28"/>
                    </w:rPr>
                    <w:t>Личностно-профессиональными отношениями между коллегами</w:t>
                  </w:r>
                </w:p>
              </w:tc>
              <w:tc>
                <w:tcPr>
                  <w:tcW w:w="1559"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26</w:t>
                  </w:r>
                </w:p>
              </w:tc>
              <w:tc>
                <w:tcPr>
                  <w:tcW w:w="567"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92</w:t>
                  </w:r>
                </w:p>
              </w:tc>
              <w:tc>
                <w:tcPr>
                  <w:tcW w:w="1701"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2</w:t>
                  </w:r>
                </w:p>
              </w:tc>
              <w:tc>
                <w:tcPr>
                  <w:tcW w:w="567"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8</w:t>
                  </w:r>
                </w:p>
              </w:tc>
              <w:tc>
                <w:tcPr>
                  <w:tcW w:w="1560" w:type="dxa"/>
                </w:tcPr>
                <w:p w:rsidR="00721628" w:rsidRPr="00B23D11" w:rsidRDefault="00721628" w:rsidP="00721628">
                  <w:pPr>
                    <w:widowControl w:val="0"/>
                    <w:spacing w:after="0"/>
                    <w:jc w:val="both"/>
                    <w:rPr>
                      <w:rFonts w:ascii="Times New Roman" w:hAnsi="Times New Roman"/>
                      <w:sz w:val="28"/>
                      <w:szCs w:val="28"/>
                    </w:rPr>
                  </w:pPr>
                </w:p>
              </w:tc>
              <w:tc>
                <w:tcPr>
                  <w:tcW w:w="566" w:type="dxa"/>
                </w:tcPr>
                <w:p w:rsidR="00721628" w:rsidRPr="00B23D11" w:rsidRDefault="00721628" w:rsidP="00721628">
                  <w:pPr>
                    <w:widowControl w:val="0"/>
                    <w:spacing w:after="0"/>
                    <w:jc w:val="both"/>
                    <w:rPr>
                      <w:rFonts w:ascii="Times New Roman" w:hAnsi="Times New Roman"/>
                      <w:sz w:val="28"/>
                      <w:szCs w:val="28"/>
                    </w:rPr>
                  </w:pPr>
                </w:p>
              </w:tc>
            </w:tr>
            <w:tr w:rsidR="00721628" w:rsidRPr="00B23D11" w:rsidTr="00721628">
              <w:trPr>
                <w:jc w:val="center"/>
              </w:trPr>
              <w:tc>
                <w:tcPr>
                  <w:tcW w:w="3159" w:type="dxa"/>
                </w:tcPr>
                <w:p w:rsidR="00721628" w:rsidRPr="00B23D11" w:rsidRDefault="00721628" w:rsidP="00721628">
                  <w:pPr>
                    <w:widowControl w:val="0"/>
                    <w:numPr>
                      <w:ilvl w:val="0"/>
                      <w:numId w:val="8"/>
                    </w:numPr>
                    <w:tabs>
                      <w:tab w:val="clear" w:pos="720"/>
                      <w:tab w:val="left" w:pos="499"/>
                    </w:tabs>
                    <w:spacing w:after="0"/>
                    <w:ind w:left="0" w:firstLine="0"/>
                    <w:jc w:val="both"/>
                    <w:rPr>
                      <w:rFonts w:ascii="Times New Roman" w:hAnsi="Times New Roman"/>
                      <w:sz w:val="28"/>
                      <w:szCs w:val="28"/>
                    </w:rPr>
                  </w:pPr>
                  <w:r w:rsidRPr="00B23D11">
                    <w:rPr>
                      <w:rFonts w:ascii="Times New Roman" w:hAnsi="Times New Roman"/>
                      <w:sz w:val="28"/>
                      <w:szCs w:val="28"/>
                    </w:rPr>
                    <w:t xml:space="preserve">Формами и методами оценки результатов работы сотрудников администрацией </w:t>
                  </w:r>
                </w:p>
              </w:tc>
              <w:tc>
                <w:tcPr>
                  <w:tcW w:w="1559"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24</w:t>
                  </w:r>
                </w:p>
              </w:tc>
              <w:tc>
                <w:tcPr>
                  <w:tcW w:w="567"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85</w:t>
                  </w:r>
                </w:p>
              </w:tc>
              <w:tc>
                <w:tcPr>
                  <w:tcW w:w="1701"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1</w:t>
                  </w:r>
                </w:p>
              </w:tc>
              <w:tc>
                <w:tcPr>
                  <w:tcW w:w="567"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4</w:t>
                  </w:r>
                </w:p>
              </w:tc>
              <w:tc>
                <w:tcPr>
                  <w:tcW w:w="1560"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3</w:t>
                  </w:r>
                </w:p>
              </w:tc>
              <w:tc>
                <w:tcPr>
                  <w:tcW w:w="566"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11</w:t>
                  </w:r>
                </w:p>
              </w:tc>
            </w:tr>
            <w:tr w:rsidR="00721628" w:rsidRPr="00B23D11" w:rsidTr="00721628">
              <w:trPr>
                <w:jc w:val="center"/>
              </w:trPr>
              <w:tc>
                <w:tcPr>
                  <w:tcW w:w="3159" w:type="dxa"/>
                </w:tcPr>
                <w:p w:rsidR="00721628" w:rsidRPr="00B23D11" w:rsidRDefault="00721628" w:rsidP="00721628">
                  <w:pPr>
                    <w:widowControl w:val="0"/>
                    <w:numPr>
                      <w:ilvl w:val="0"/>
                      <w:numId w:val="8"/>
                    </w:numPr>
                    <w:tabs>
                      <w:tab w:val="clear" w:pos="720"/>
                      <w:tab w:val="left" w:pos="499"/>
                    </w:tabs>
                    <w:spacing w:after="0"/>
                    <w:ind w:left="0" w:firstLine="0"/>
                    <w:jc w:val="both"/>
                    <w:rPr>
                      <w:rFonts w:ascii="Times New Roman" w:hAnsi="Times New Roman"/>
                      <w:sz w:val="28"/>
                      <w:szCs w:val="28"/>
                    </w:rPr>
                  </w:pPr>
                  <w:r w:rsidRPr="00B23D11">
                    <w:rPr>
                      <w:rFonts w:ascii="Times New Roman" w:hAnsi="Times New Roman"/>
                      <w:sz w:val="28"/>
                      <w:szCs w:val="28"/>
                    </w:rPr>
                    <w:t>Взаимоотношениями воспитанников и педагогов</w:t>
                  </w:r>
                </w:p>
              </w:tc>
              <w:tc>
                <w:tcPr>
                  <w:tcW w:w="1559"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26</w:t>
                  </w:r>
                </w:p>
              </w:tc>
              <w:tc>
                <w:tcPr>
                  <w:tcW w:w="567"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92</w:t>
                  </w:r>
                </w:p>
              </w:tc>
              <w:tc>
                <w:tcPr>
                  <w:tcW w:w="1701"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2</w:t>
                  </w:r>
                </w:p>
              </w:tc>
              <w:tc>
                <w:tcPr>
                  <w:tcW w:w="567"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8</w:t>
                  </w:r>
                </w:p>
              </w:tc>
              <w:tc>
                <w:tcPr>
                  <w:tcW w:w="1560" w:type="dxa"/>
                </w:tcPr>
                <w:p w:rsidR="00721628" w:rsidRPr="00B23D11" w:rsidRDefault="00721628" w:rsidP="00721628">
                  <w:pPr>
                    <w:widowControl w:val="0"/>
                    <w:spacing w:after="0"/>
                    <w:jc w:val="both"/>
                    <w:rPr>
                      <w:rFonts w:ascii="Times New Roman" w:hAnsi="Times New Roman"/>
                      <w:sz w:val="28"/>
                      <w:szCs w:val="28"/>
                    </w:rPr>
                  </w:pPr>
                </w:p>
              </w:tc>
              <w:tc>
                <w:tcPr>
                  <w:tcW w:w="566" w:type="dxa"/>
                </w:tcPr>
                <w:p w:rsidR="00721628" w:rsidRPr="00B23D11" w:rsidRDefault="00721628" w:rsidP="00721628">
                  <w:pPr>
                    <w:widowControl w:val="0"/>
                    <w:spacing w:after="0"/>
                    <w:jc w:val="both"/>
                    <w:rPr>
                      <w:rFonts w:ascii="Times New Roman" w:hAnsi="Times New Roman"/>
                      <w:sz w:val="28"/>
                      <w:szCs w:val="28"/>
                    </w:rPr>
                  </w:pPr>
                </w:p>
              </w:tc>
            </w:tr>
            <w:tr w:rsidR="00721628" w:rsidRPr="00B23D11" w:rsidTr="00721628">
              <w:trPr>
                <w:jc w:val="center"/>
              </w:trPr>
              <w:tc>
                <w:tcPr>
                  <w:tcW w:w="3159" w:type="dxa"/>
                </w:tcPr>
                <w:p w:rsidR="00721628" w:rsidRPr="00B23D11" w:rsidRDefault="00721628" w:rsidP="00721628">
                  <w:pPr>
                    <w:widowControl w:val="0"/>
                    <w:numPr>
                      <w:ilvl w:val="0"/>
                      <w:numId w:val="8"/>
                    </w:numPr>
                    <w:tabs>
                      <w:tab w:val="clear" w:pos="720"/>
                      <w:tab w:val="left" w:pos="499"/>
                    </w:tabs>
                    <w:spacing w:after="0"/>
                    <w:ind w:left="0" w:firstLine="0"/>
                    <w:jc w:val="both"/>
                    <w:rPr>
                      <w:rFonts w:ascii="Times New Roman" w:hAnsi="Times New Roman"/>
                      <w:sz w:val="28"/>
                      <w:szCs w:val="28"/>
                    </w:rPr>
                  </w:pPr>
                  <w:r w:rsidRPr="00B23D11">
                    <w:rPr>
                      <w:rFonts w:ascii="Times New Roman" w:hAnsi="Times New Roman"/>
                      <w:sz w:val="28"/>
                      <w:szCs w:val="28"/>
                    </w:rPr>
                    <w:t>Отношением воспитанников к образовательному процессу</w:t>
                  </w:r>
                </w:p>
              </w:tc>
              <w:tc>
                <w:tcPr>
                  <w:tcW w:w="1559"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26</w:t>
                  </w:r>
                </w:p>
              </w:tc>
              <w:tc>
                <w:tcPr>
                  <w:tcW w:w="567"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92</w:t>
                  </w:r>
                </w:p>
              </w:tc>
              <w:tc>
                <w:tcPr>
                  <w:tcW w:w="1701"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2</w:t>
                  </w:r>
                </w:p>
              </w:tc>
              <w:tc>
                <w:tcPr>
                  <w:tcW w:w="567"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8</w:t>
                  </w:r>
                </w:p>
              </w:tc>
              <w:tc>
                <w:tcPr>
                  <w:tcW w:w="1560" w:type="dxa"/>
                </w:tcPr>
                <w:p w:rsidR="00721628" w:rsidRPr="00B23D11" w:rsidRDefault="00721628" w:rsidP="00721628">
                  <w:pPr>
                    <w:widowControl w:val="0"/>
                    <w:spacing w:after="0"/>
                    <w:jc w:val="both"/>
                    <w:rPr>
                      <w:rFonts w:ascii="Times New Roman" w:hAnsi="Times New Roman"/>
                      <w:sz w:val="28"/>
                      <w:szCs w:val="28"/>
                    </w:rPr>
                  </w:pPr>
                </w:p>
              </w:tc>
              <w:tc>
                <w:tcPr>
                  <w:tcW w:w="566" w:type="dxa"/>
                </w:tcPr>
                <w:p w:rsidR="00721628" w:rsidRPr="00B23D11" w:rsidRDefault="00721628" w:rsidP="00721628">
                  <w:pPr>
                    <w:widowControl w:val="0"/>
                    <w:spacing w:after="0"/>
                    <w:jc w:val="both"/>
                    <w:rPr>
                      <w:rFonts w:ascii="Times New Roman" w:hAnsi="Times New Roman"/>
                      <w:sz w:val="28"/>
                      <w:szCs w:val="28"/>
                    </w:rPr>
                  </w:pPr>
                </w:p>
              </w:tc>
            </w:tr>
            <w:tr w:rsidR="00721628" w:rsidRPr="00B23D11" w:rsidTr="00721628">
              <w:trPr>
                <w:jc w:val="center"/>
              </w:trPr>
              <w:tc>
                <w:tcPr>
                  <w:tcW w:w="3159" w:type="dxa"/>
                </w:tcPr>
                <w:p w:rsidR="00721628" w:rsidRPr="00B23D11" w:rsidRDefault="00721628" w:rsidP="00721628">
                  <w:pPr>
                    <w:widowControl w:val="0"/>
                    <w:numPr>
                      <w:ilvl w:val="0"/>
                      <w:numId w:val="8"/>
                    </w:numPr>
                    <w:tabs>
                      <w:tab w:val="clear" w:pos="720"/>
                      <w:tab w:val="left" w:pos="499"/>
                    </w:tabs>
                    <w:spacing w:after="0"/>
                    <w:ind w:left="0" w:firstLine="0"/>
                    <w:jc w:val="both"/>
                    <w:rPr>
                      <w:rFonts w:ascii="Times New Roman" w:hAnsi="Times New Roman"/>
                      <w:sz w:val="28"/>
                      <w:szCs w:val="28"/>
                    </w:rPr>
                  </w:pPr>
                  <w:r w:rsidRPr="00B23D11">
                    <w:rPr>
                      <w:rFonts w:ascii="Times New Roman" w:hAnsi="Times New Roman"/>
                      <w:sz w:val="28"/>
                      <w:szCs w:val="28"/>
                    </w:rPr>
                    <w:t xml:space="preserve"> Взаимоотношениями родителей с педагогами, администрацией</w:t>
                  </w:r>
                </w:p>
              </w:tc>
              <w:tc>
                <w:tcPr>
                  <w:tcW w:w="1559"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26</w:t>
                  </w:r>
                </w:p>
              </w:tc>
              <w:tc>
                <w:tcPr>
                  <w:tcW w:w="567"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92</w:t>
                  </w:r>
                </w:p>
              </w:tc>
              <w:tc>
                <w:tcPr>
                  <w:tcW w:w="1701"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2</w:t>
                  </w:r>
                </w:p>
              </w:tc>
              <w:tc>
                <w:tcPr>
                  <w:tcW w:w="567"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8</w:t>
                  </w:r>
                </w:p>
              </w:tc>
              <w:tc>
                <w:tcPr>
                  <w:tcW w:w="1560" w:type="dxa"/>
                </w:tcPr>
                <w:p w:rsidR="00721628" w:rsidRPr="00B23D11" w:rsidRDefault="00721628" w:rsidP="00721628">
                  <w:pPr>
                    <w:widowControl w:val="0"/>
                    <w:spacing w:after="0"/>
                    <w:jc w:val="both"/>
                    <w:rPr>
                      <w:rFonts w:ascii="Times New Roman" w:hAnsi="Times New Roman"/>
                      <w:sz w:val="28"/>
                      <w:szCs w:val="28"/>
                    </w:rPr>
                  </w:pPr>
                </w:p>
              </w:tc>
              <w:tc>
                <w:tcPr>
                  <w:tcW w:w="566" w:type="dxa"/>
                </w:tcPr>
                <w:p w:rsidR="00721628" w:rsidRPr="00B23D11" w:rsidRDefault="00721628" w:rsidP="00721628">
                  <w:pPr>
                    <w:widowControl w:val="0"/>
                    <w:spacing w:after="0"/>
                    <w:jc w:val="both"/>
                    <w:rPr>
                      <w:rFonts w:ascii="Times New Roman" w:hAnsi="Times New Roman"/>
                      <w:sz w:val="28"/>
                      <w:szCs w:val="28"/>
                    </w:rPr>
                  </w:pPr>
                </w:p>
              </w:tc>
            </w:tr>
            <w:tr w:rsidR="00721628" w:rsidRPr="00B23D11" w:rsidTr="00721628">
              <w:trPr>
                <w:jc w:val="center"/>
              </w:trPr>
              <w:tc>
                <w:tcPr>
                  <w:tcW w:w="3159" w:type="dxa"/>
                </w:tcPr>
                <w:p w:rsidR="00721628" w:rsidRPr="00B23D11" w:rsidRDefault="00721628" w:rsidP="00721628">
                  <w:pPr>
                    <w:widowControl w:val="0"/>
                    <w:numPr>
                      <w:ilvl w:val="0"/>
                      <w:numId w:val="8"/>
                    </w:numPr>
                    <w:tabs>
                      <w:tab w:val="clear" w:pos="720"/>
                      <w:tab w:val="left" w:pos="499"/>
                    </w:tabs>
                    <w:spacing w:after="0"/>
                    <w:ind w:left="0" w:firstLine="0"/>
                    <w:jc w:val="both"/>
                    <w:rPr>
                      <w:rFonts w:ascii="Times New Roman" w:hAnsi="Times New Roman"/>
                      <w:sz w:val="28"/>
                      <w:szCs w:val="28"/>
                    </w:rPr>
                  </w:pPr>
                  <w:r w:rsidRPr="00B23D11">
                    <w:rPr>
                      <w:rFonts w:ascii="Times New Roman" w:hAnsi="Times New Roman"/>
                      <w:sz w:val="28"/>
                      <w:szCs w:val="28"/>
                    </w:rPr>
                    <w:lastRenderedPageBreak/>
                    <w:t>Отношением родителей к требованиям, предъявляемым Центром  к воспитанникам</w:t>
                  </w:r>
                </w:p>
              </w:tc>
              <w:tc>
                <w:tcPr>
                  <w:tcW w:w="1559"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23</w:t>
                  </w:r>
                </w:p>
              </w:tc>
              <w:tc>
                <w:tcPr>
                  <w:tcW w:w="567"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82</w:t>
                  </w:r>
                </w:p>
              </w:tc>
              <w:tc>
                <w:tcPr>
                  <w:tcW w:w="1701"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5</w:t>
                  </w:r>
                </w:p>
              </w:tc>
              <w:tc>
                <w:tcPr>
                  <w:tcW w:w="567"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18</w:t>
                  </w:r>
                </w:p>
              </w:tc>
              <w:tc>
                <w:tcPr>
                  <w:tcW w:w="1560" w:type="dxa"/>
                </w:tcPr>
                <w:p w:rsidR="00721628" w:rsidRPr="00B23D11" w:rsidRDefault="00721628" w:rsidP="00721628">
                  <w:pPr>
                    <w:widowControl w:val="0"/>
                    <w:spacing w:after="0"/>
                    <w:jc w:val="both"/>
                    <w:rPr>
                      <w:rFonts w:ascii="Times New Roman" w:hAnsi="Times New Roman"/>
                      <w:sz w:val="28"/>
                      <w:szCs w:val="28"/>
                    </w:rPr>
                  </w:pPr>
                </w:p>
              </w:tc>
              <w:tc>
                <w:tcPr>
                  <w:tcW w:w="566" w:type="dxa"/>
                </w:tcPr>
                <w:p w:rsidR="00721628" w:rsidRPr="00B23D11" w:rsidRDefault="00721628" w:rsidP="00721628">
                  <w:pPr>
                    <w:widowControl w:val="0"/>
                    <w:spacing w:after="0"/>
                    <w:jc w:val="both"/>
                    <w:rPr>
                      <w:rFonts w:ascii="Times New Roman" w:hAnsi="Times New Roman"/>
                      <w:sz w:val="28"/>
                      <w:szCs w:val="28"/>
                    </w:rPr>
                  </w:pPr>
                </w:p>
              </w:tc>
            </w:tr>
            <w:tr w:rsidR="00721628" w:rsidRPr="00B23D11" w:rsidTr="00721628">
              <w:trPr>
                <w:jc w:val="center"/>
              </w:trPr>
              <w:tc>
                <w:tcPr>
                  <w:tcW w:w="3159" w:type="dxa"/>
                </w:tcPr>
                <w:p w:rsidR="00721628" w:rsidRPr="00B23D11" w:rsidRDefault="00721628" w:rsidP="00721628">
                  <w:pPr>
                    <w:widowControl w:val="0"/>
                    <w:numPr>
                      <w:ilvl w:val="0"/>
                      <w:numId w:val="8"/>
                    </w:numPr>
                    <w:tabs>
                      <w:tab w:val="clear" w:pos="720"/>
                      <w:tab w:val="left" w:pos="499"/>
                    </w:tabs>
                    <w:spacing w:after="0"/>
                    <w:ind w:left="0" w:firstLine="0"/>
                    <w:jc w:val="both"/>
                    <w:rPr>
                      <w:rFonts w:ascii="Times New Roman" w:hAnsi="Times New Roman"/>
                      <w:sz w:val="28"/>
                      <w:szCs w:val="28"/>
                    </w:rPr>
                  </w:pPr>
                  <w:r w:rsidRPr="00B23D11">
                    <w:rPr>
                      <w:rFonts w:ascii="Times New Roman" w:hAnsi="Times New Roman"/>
                      <w:sz w:val="28"/>
                      <w:szCs w:val="28"/>
                    </w:rPr>
                    <w:t>Материально-техническим оснащением Центра</w:t>
                  </w:r>
                </w:p>
              </w:tc>
              <w:tc>
                <w:tcPr>
                  <w:tcW w:w="1559"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16</w:t>
                  </w:r>
                </w:p>
              </w:tc>
              <w:tc>
                <w:tcPr>
                  <w:tcW w:w="567"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57</w:t>
                  </w:r>
                </w:p>
              </w:tc>
              <w:tc>
                <w:tcPr>
                  <w:tcW w:w="1701"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12</w:t>
                  </w:r>
                </w:p>
              </w:tc>
              <w:tc>
                <w:tcPr>
                  <w:tcW w:w="567"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43</w:t>
                  </w:r>
                </w:p>
              </w:tc>
              <w:tc>
                <w:tcPr>
                  <w:tcW w:w="1560" w:type="dxa"/>
                </w:tcPr>
                <w:p w:rsidR="00721628" w:rsidRPr="00B23D11" w:rsidRDefault="00721628" w:rsidP="00721628">
                  <w:pPr>
                    <w:widowControl w:val="0"/>
                    <w:spacing w:after="0"/>
                    <w:jc w:val="both"/>
                    <w:rPr>
                      <w:rFonts w:ascii="Times New Roman" w:hAnsi="Times New Roman"/>
                      <w:sz w:val="28"/>
                      <w:szCs w:val="28"/>
                    </w:rPr>
                  </w:pPr>
                </w:p>
              </w:tc>
              <w:tc>
                <w:tcPr>
                  <w:tcW w:w="566" w:type="dxa"/>
                </w:tcPr>
                <w:p w:rsidR="00721628" w:rsidRPr="00B23D11" w:rsidRDefault="00721628" w:rsidP="00721628">
                  <w:pPr>
                    <w:widowControl w:val="0"/>
                    <w:spacing w:after="0"/>
                    <w:jc w:val="both"/>
                    <w:rPr>
                      <w:rFonts w:ascii="Times New Roman" w:hAnsi="Times New Roman"/>
                      <w:sz w:val="28"/>
                      <w:szCs w:val="28"/>
                    </w:rPr>
                  </w:pPr>
                </w:p>
              </w:tc>
            </w:tr>
            <w:tr w:rsidR="00721628" w:rsidRPr="00B23D11" w:rsidTr="00721628">
              <w:trPr>
                <w:jc w:val="center"/>
              </w:trPr>
              <w:tc>
                <w:tcPr>
                  <w:tcW w:w="3159" w:type="dxa"/>
                </w:tcPr>
                <w:p w:rsidR="00721628" w:rsidRPr="00B23D11" w:rsidRDefault="00721628" w:rsidP="00721628">
                  <w:pPr>
                    <w:widowControl w:val="0"/>
                    <w:numPr>
                      <w:ilvl w:val="0"/>
                      <w:numId w:val="8"/>
                    </w:numPr>
                    <w:tabs>
                      <w:tab w:val="clear" w:pos="720"/>
                      <w:tab w:val="left" w:pos="499"/>
                    </w:tabs>
                    <w:spacing w:after="0"/>
                    <w:ind w:left="0" w:firstLine="0"/>
                    <w:jc w:val="both"/>
                    <w:rPr>
                      <w:rFonts w:ascii="Times New Roman" w:hAnsi="Times New Roman"/>
                      <w:sz w:val="28"/>
                      <w:szCs w:val="28"/>
                    </w:rPr>
                  </w:pPr>
                  <w:r w:rsidRPr="00B23D11">
                    <w:rPr>
                      <w:rFonts w:ascii="Times New Roman" w:hAnsi="Times New Roman"/>
                      <w:sz w:val="28"/>
                      <w:szCs w:val="28"/>
                    </w:rPr>
                    <w:t>Нравственно-психологическим климатом в учреждении</w:t>
                  </w:r>
                </w:p>
              </w:tc>
              <w:tc>
                <w:tcPr>
                  <w:tcW w:w="1559"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27</w:t>
                  </w:r>
                </w:p>
              </w:tc>
              <w:tc>
                <w:tcPr>
                  <w:tcW w:w="567"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96</w:t>
                  </w:r>
                </w:p>
              </w:tc>
              <w:tc>
                <w:tcPr>
                  <w:tcW w:w="1701" w:type="dxa"/>
                </w:tcPr>
                <w:p w:rsidR="00721628" w:rsidRPr="00B23D11" w:rsidRDefault="00721628" w:rsidP="00721628">
                  <w:pPr>
                    <w:widowControl w:val="0"/>
                    <w:spacing w:after="0"/>
                    <w:jc w:val="both"/>
                    <w:rPr>
                      <w:rFonts w:ascii="Times New Roman" w:hAnsi="Times New Roman"/>
                      <w:sz w:val="28"/>
                      <w:szCs w:val="28"/>
                    </w:rPr>
                  </w:pPr>
                </w:p>
              </w:tc>
              <w:tc>
                <w:tcPr>
                  <w:tcW w:w="567" w:type="dxa"/>
                </w:tcPr>
                <w:p w:rsidR="00721628" w:rsidRPr="00B23D11" w:rsidRDefault="00721628" w:rsidP="00721628">
                  <w:pPr>
                    <w:widowControl w:val="0"/>
                    <w:spacing w:after="0"/>
                    <w:jc w:val="both"/>
                    <w:rPr>
                      <w:rFonts w:ascii="Times New Roman" w:hAnsi="Times New Roman"/>
                      <w:sz w:val="28"/>
                      <w:szCs w:val="28"/>
                    </w:rPr>
                  </w:pPr>
                </w:p>
              </w:tc>
              <w:tc>
                <w:tcPr>
                  <w:tcW w:w="1560"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1</w:t>
                  </w:r>
                </w:p>
              </w:tc>
              <w:tc>
                <w:tcPr>
                  <w:tcW w:w="566"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4</w:t>
                  </w:r>
                </w:p>
              </w:tc>
            </w:tr>
            <w:tr w:rsidR="00721628" w:rsidRPr="00B23D11" w:rsidTr="00721628">
              <w:trPr>
                <w:jc w:val="center"/>
              </w:trPr>
              <w:tc>
                <w:tcPr>
                  <w:tcW w:w="3159" w:type="dxa"/>
                </w:tcPr>
                <w:p w:rsidR="00721628" w:rsidRPr="00B23D11" w:rsidRDefault="00721628" w:rsidP="00721628">
                  <w:pPr>
                    <w:widowControl w:val="0"/>
                    <w:numPr>
                      <w:ilvl w:val="0"/>
                      <w:numId w:val="8"/>
                    </w:numPr>
                    <w:tabs>
                      <w:tab w:val="clear" w:pos="720"/>
                      <w:tab w:val="left" w:pos="499"/>
                    </w:tabs>
                    <w:spacing w:after="0"/>
                    <w:ind w:left="0" w:firstLine="0"/>
                    <w:jc w:val="both"/>
                    <w:rPr>
                      <w:rFonts w:ascii="Times New Roman" w:hAnsi="Times New Roman"/>
                      <w:sz w:val="28"/>
                      <w:szCs w:val="28"/>
                    </w:rPr>
                  </w:pPr>
                  <w:r w:rsidRPr="00B23D11">
                    <w:rPr>
                      <w:rFonts w:ascii="Times New Roman" w:hAnsi="Times New Roman"/>
                      <w:sz w:val="28"/>
                      <w:szCs w:val="28"/>
                    </w:rPr>
                    <w:t xml:space="preserve"> Размером заработной платы </w:t>
                  </w:r>
                </w:p>
              </w:tc>
              <w:tc>
                <w:tcPr>
                  <w:tcW w:w="1559"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21</w:t>
                  </w:r>
                </w:p>
              </w:tc>
              <w:tc>
                <w:tcPr>
                  <w:tcW w:w="567"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75</w:t>
                  </w:r>
                </w:p>
              </w:tc>
              <w:tc>
                <w:tcPr>
                  <w:tcW w:w="1701"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6</w:t>
                  </w:r>
                </w:p>
              </w:tc>
              <w:tc>
                <w:tcPr>
                  <w:tcW w:w="567"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21</w:t>
                  </w:r>
                </w:p>
              </w:tc>
              <w:tc>
                <w:tcPr>
                  <w:tcW w:w="1560"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1</w:t>
                  </w:r>
                </w:p>
              </w:tc>
              <w:tc>
                <w:tcPr>
                  <w:tcW w:w="566"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4</w:t>
                  </w:r>
                </w:p>
              </w:tc>
            </w:tr>
            <w:tr w:rsidR="00721628" w:rsidRPr="00B23D11" w:rsidTr="00721628">
              <w:trPr>
                <w:jc w:val="center"/>
              </w:trPr>
              <w:tc>
                <w:tcPr>
                  <w:tcW w:w="3159" w:type="dxa"/>
                </w:tcPr>
                <w:p w:rsidR="00721628" w:rsidRPr="00B23D11" w:rsidRDefault="00721628" w:rsidP="00721628">
                  <w:pPr>
                    <w:widowControl w:val="0"/>
                    <w:numPr>
                      <w:ilvl w:val="0"/>
                      <w:numId w:val="8"/>
                    </w:numPr>
                    <w:tabs>
                      <w:tab w:val="clear" w:pos="720"/>
                      <w:tab w:val="left" w:pos="499"/>
                    </w:tabs>
                    <w:spacing w:after="0"/>
                    <w:ind w:left="0" w:firstLine="0"/>
                    <w:jc w:val="both"/>
                    <w:rPr>
                      <w:rFonts w:ascii="Times New Roman" w:hAnsi="Times New Roman"/>
                      <w:sz w:val="28"/>
                      <w:szCs w:val="28"/>
                    </w:rPr>
                  </w:pPr>
                  <w:r w:rsidRPr="00B23D11">
                    <w:rPr>
                      <w:rFonts w:ascii="Times New Roman" w:hAnsi="Times New Roman"/>
                      <w:sz w:val="28"/>
                      <w:szCs w:val="28"/>
                    </w:rPr>
                    <w:t xml:space="preserve"> Своевременностью  выплат заработной платы</w:t>
                  </w:r>
                </w:p>
              </w:tc>
              <w:tc>
                <w:tcPr>
                  <w:tcW w:w="1559"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28</w:t>
                  </w:r>
                </w:p>
              </w:tc>
              <w:tc>
                <w:tcPr>
                  <w:tcW w:w="567"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100</w:t>
                  </w:r>
                </w:p>
              </w:tc>
              <w:tc>
                <w:tcPr>
                  <w:tcW w:w="1701" w:type="dxa"/>
                </w:tcPr>
                <w:p w:rsidR="00721628" w:rsidRPr="00B23D11" w:rsidRDefault="00721628" w:rsidP="00721628">
                  <w:pPr>
                    <w:widowControl w:val="0"/>
                    <w:spacing w:after="0"/>
                    <w:jc w:val="both"/>
                    <w:rPr>
                      <w:rFonts w:ascii="Times New Roman" w:hAnsi="Times New Roman"/>
                      <w:sz w:val="28"/>
                      <w:szCs w:val="28"/>
                    </w:rPr>
                  </w:pPr>
                </w:p>
              </w:tc>
              <w:tc>
                <w:tcPr>
                  <w:tcW w:w="567" w:type="dxa"/>
                </w:tcPr>
                <w:p w:rsidR="00721628" w:rsidRPr="00B23D11" w:rsidRDefault="00721628" w:rsidP="00721628">
                  <w:pPr>
                    <w:widowControl w:val="0"/>
                    <w:spacing w:after="0"/>
                    <w:jc w:val="both"/>
                    <w:rPr>
                      <w:rFonts w:ascii="Times New Roman" w:hAnsi="Times New Roman"/>
                      <w:sz w:val="28"/>
                      <w:szCs w:val="28"/>
                    </w:rPr>
                  </w:pPr>
                </w:p>
              </w:tc>
              <w:tc>
                <w:tcPr>
                  <w:tcW w:w="1560" w:type="dxa"/>
                </w:tcPr>
                <w:p w:rsidR="00721628" w:rsidRPr="00B23D11" w:rsidRDefault="00721628" w:rsidP="00721628">
                  <w:pPr>
                    <w:widowControl w:val="0"/>
                    <w:spacing w:after="0"/>
                    <w:jc w:val="both"/>
                    <w:rPr>
                      <w:rFonts w:ascii="Times New Roman" w:hAnsi="Times New Roman"/>
                      <w:sz w:val="28"/>
                      <w:szCs w:val="28"/>
                    </w:rPr>
                  </w:pPr>
                </w:p>
              </w:tc>
              <w:tc>
                <w:tcPr>
                  <w:tcW w:w="566" w:type="dxa"/>
                </w:tcPr>
                <w:p w:rsidR="00721628" w:rsidRPr="00B23D11" w:rsidRDefault="00721628" w:rsidP="00721628">
                  <w:pPr>
                    <w:widowControl w:val="0"/>
                    <w:spacing w:after="0"/>
                    <w:jc w:val="both"/>
                    <w:rPr>
                      <w:rFonts w:ascii="Times New Roman" w:hAnsi="Times New Roman"/>
                      <w:sz w:val="28"/>
                      <w:szCs w:val="28"/>
                    </w:rPr>
                  </w:pPr>
                </w:p>
              </w:tc>
            </w:tr>
          </w:tbl>
          <w:p w:rsidR="00721628" w:rsidRPr="00B23D11" w:rsidRDefault="00721628" w:rsidP="00721628">
            <w:pPr>
              <w:widowControl w:val="0"/>
              <w:spacing w:after="0"/>
              <w:jc w:val="both"/>
              <w:rPr>
                <w:rFonts w:ascii="Times New Roman" w:hAnsi="Times New Roman"/>
                <w:b/>
                <w:sz w:val="28"/>
                <w:szCs w:val="28"/>
              </w:rPr>
            </w:pPr>
          </w:p>
        </w:tc>
      </w:tr>
    </w:tbl>
    <w:p w:rsidR="00721628" w:rsidRPr="00B23D11" w:rsidRDefault="00721628" w:rsidP="00721628">
      <w:pPr>
        <w:widowControl w:val="0"/>
        <w:spacing w:after="0"/>
        <w:jc w:val="both"/>
        <w:rPr>
          <w:rFonts w:ascii="Times New Roman" w:hAnsi="Times New Roman"/>
          <w:b/>
          <w:sz w:val="28"/>
          <w:szCs w:val="28"/>
        </w:rPr>
      </w:pPr>
    </w:p>
    <w:p w:rsidR="00721628" w:rsidRPr="00B23D11" w:rsidRDefault="00721628" w:rsidP="00721628">
      <w:pPr>
        <w:widowControl w:val="0"/>
        <w:spacing w:after="0"/>
        <w:jc w:val="both"/>
        <w:rPr>
          <w:rFonts w:ascii="Times New Roman" w:hAnsi="Times New Roman"/>
          <w:b/>
          <w:sz w:val="28"/>
          <w:szCs w:val="28"/>
        </w:rPr>
      </w:pPr>
      <w:r w:rsidRPr="00B23D11">
        <w:rPr>
          <w:rFonts w:ascii="Times New Roman" w:hAnsi="Times New Roman"/>
          <w:b/>
          <w:sz w:val="28"/>
          <w:szCs w:val="28"/>
        </w:rPr>
        <w:t>Вопрос 2. Согласны ли вы со следующими утверждениями?</w:t>
      </w:r>
    </w:p>
    <w:tbl>
      <w:tblPr>
        <w:tblW w:w="9651" w:type="dxa"/>
        <w:tblInd w:w="-318" w:type="dxa"/>
        <w:tblLayout w:type="fixed"/>
        <w:tblLook w:val="01E0"/>
      </w:tblPr>
      <w:tblGrid>
        <w:gridCol w:w="9651"/>
      </w:tblGrid>
      <w:tr w:rsidR="00721628" w:rsidRPr="00B23D11" w:rsidTr="00721628">
        <w:trPr>
          <w:trHeight w:val="549"/>
        </w:trPr>
        <w:tc>
          <w:tcPr>
            <w:tcW w:w="9651" w:type="dxa"/>
            <w:vAlign w:val="center"/>
          </w:tcPr>
          <w:p w:rsidR="00721628" w:rsidRPr="00B23D11" w:rsidRDefault="00721628" w:rsidP="00721628">
            <w:pPr>
              <w:widowControl w:val="0"/>
              <w:numPr>
                <w:ilvl w:val="0"/>
                <w:numId w:val="9"/>
              </w:numPr>
              <w:tabs>
                <w:tab w:val="left" w:pos="432"/>
              </w:tabs>
              <w:spacing w:after="0"/>
              <w:ind w:left="328" w:hanging="184"/>
              <w:jc w:val="both"/>
              <w:rPr>
                <w:rFonts w:ascii="Times New Roman" w:hAnsi="Times New Roman"/>
                <w:i/>
                <w:sz w:val="28"/>
                <w:szCs w:val="28"/>
              </w:rPr>
            </w:pPr>
            <w:r w:rsidRPr="00B23D11">
              <w:rPr>
                <w:rFonts w:ascii="Times New Roman" w:hAnsi="Times New Roman"/>
                <w:i/>
                <w:sz w:val="28"/>
                <w:szCs w:val="28"/>
              </w:rPr>
              <w:t>Рабочее время сотрудников, благодаря усилиям и действиям администрации, используется эффективно</w:t>
            </w:r>
          </w:p>
          <w:p w:rsidR="00721628" w:rsidRPr="00B23D11" w:rsidRDefault="00721628" w:rsidP="00721628">
            <w:pPr>
              <w:widowControl w:val="0"/>
              <w:tabs>
                <w:tab w:val="left" w:pos="432"/>
              </w:tabs>
              <w:spacing w:after="0"/>
              <w:ind w:left="328" w:hanging="184"/>
              <w:jc w:val="both"/>
              <w:rPr>
                <w:rFonts w:ascii="Times New Roman" w:hAnsi="Times New Roman"/>
                <w:sz w:val="28"/>
                <w:szCs w:val="28"/>
              </w:rPr>
            </w:pPr>
            <w:r w:rsidRPr="00B23D11">
              <w:rPr>
                <w:rFonts w:ascii="Times New Roman" w:hAnsi="Times New Roman"/>
                <w:sz w:val="28"/>
                <w:szCs w:val="28"/>
              </w:rPr>
              <w:t>Да – 28 чел. – 100%</w:t>
            </w:r>
          </w:p>
          <w:p w:rsidR="00721628" w:rsidRPr="00B23D11" w:rsidRDefault="00721628" w:rsidP="00721628">
            <w:pPr>
              <w:widowControl w:val="0"/>
              <w:tabs>
                <w:tab w:val="left" w:pos="432"/>
              </w:tabs>
              <w:spacing w:after="0"/>
              <w:ind w:left="328" w:hanging="184"/>
              <w:jc w:val="both"/>
              <w:rPr>
                <w:rFonts w:ascii="Times New Roman" w:hAnsi="Times New Roman"/>
                <w:sz w:val="28"/>
                <w:szCs w:val="28"/>
              </w:rPr>
            </w:pPr>
            <w:r w:rsidRPr="00B23D11">
              <w:rPr>
                <w:rFonts w:ascii="Times New Roman" w:hAnsi="Times New Roman"/>
                <w:sz w:val="28"/>
                <w:szCs w:val="28"/>
              </w:rPr>
              <w:t>Нет</w:t>
            </w:r>
          </w:p>
          <w:p w:rsidR="00721628" w:rsidRPr="00B23D11" w:rsidRDefault="00721628" w:rsidP="00721628">
            <w:pPr>
              <w:widowControl w:val="0"/>
              <w:tabs>
                <w:tab w:val="left" w:pos="432"/>
              </w:tabs>
              <w:spacing w:after="0"/>
              <w:ind w:left="328" w:hanging="184"/>
              <w:jc w:val="both"/>
              <w:rPr>
                <w:rFonts w:ascii="Times New Roman" w:hAnsi="Times New Roman"/>
                <w:sz w:val="28"/>
                <w:szCs w:val="28"/>
              </w:rPr>
            </w:pPr>
            <w:r w:rsidRPr="00B23D11">
              <w:rPr>
                <w:rFonts w:ascii="Times New Roman" w:hAnsi="Times New Roman"/>
                <w:sz w:val="28"/>
                <w:szCs w:val="28"/>
              </w:rPr>
              <w:t>Затрудняюсь ответить</w:t>
            </w:r>
          </w:p>
        </w:tc>
      </w:tr>
      <w:tr w:rsidR="00721628" w:rsidRPr="00B23D11" w:rsidTr="00721628">
        <w:trPr>
          <w:trHeight w:val="549"/>
        </w:trPr>
        <w:tc>
          <w:tcPr>
            <w:tcW w:w="9651" w:type="dxa"/>
            <w:vAlign w:val="center"/>
          </w:tcPr>
          <w:p w:rsidR="00721628" w:rsidRPr="00B23D11" w:rsidRDefault="00721628" w:rsidP="00721628">
            <w:pPr>
              <w:widowControl w:val="0"/>
              <w:numPr>
                <w:ilvl w:val="0"/>
                <w:numId w:val="9"/>
              </w:numPr>
              <w:tabs>
                <w:tab w:val="left" w:pos="432"/>
              </w:tabs>
              <w:spacing w:after="0"/>
              <w:ind w:left="328" w:hanging="184"/>
              <w:jc w:val="both"/>
              <w:rPr>
                <w:rFonts w:ascii="Times New Roman" w:hAnsi="Times New Roman"/>
                <w:i/>
                <w:sz w:val="28"/>
                <w:szCs w:val="28"/>
              </w:rPr>
            </w:pPr>
            <w:r w:rsidRPr="00B23D11">
              <w:rPr>
                <w:rFonts w:ascii="Times New Roman" w:hAnsi="Times New Roman"/>
                <w:i/>
                <w:sz w:val="28"/>
                <w:szCs w:val="28"/>
              </w:rPr>
              <w:t>У каждого сотрудника существует реальные возможности повысить свое профессиональное мастерство, творческие способности</w:t>
            </w:r>
          </w:p>
          <w:p w:rsidR="00721628" w:rsidRPr="00B23D11" w:rsidRDefault="00721628" w:rsidP="00721628">
            <w:pPr>
              <w:widowControl w:val="0"/>
              <w:tabs>
                <w:tab w:val="left" w:pos="432"/>
              </w:tabs>
              <w:spacing w:after="0"/>
              <w:ind w:left="328" w:hanging="184"/>
              <w:jc w:val="both"/>
              <w:rPr>
                <w:rFonts w:ascii="Times New Roman" w:hAnsi="Times New Roman"/>
                <w:sz w:val="28"/>
                <w:szCs w:val="28"/>
              </w:rPr>
            </w:pPr>
            <w:r w:rsidRPr="00B23D11">
              <w:rPr>
                <w:rFonts w:ascii="Times New Roman" w:hAnsi="Times New Roman"/>
                <w:sz w:val="28"/>
                <w:szCs w:val="28"/>
              </w:rPr>
              <w:t>Да – 26 чел. – 92%</w:t>
            </w:r>
          </w:p>
          <w:p w:rsidR="00721628" w:rsidRPr="00B23D11" w:rsidRDefault="00721628" w:rsidP="00721628">
            <w:pPr>
              <w:widowControl w:val="0"/>
              <w:tabs>
                <w:tab w:val="left" w:pos="432"/>
              </w:tabs>
              <w:spacing w:after="0"/>
              <w:ind w:left="328" w:hanging="184"/>
              <w:jc w:val="both"/>
              <w:rPr>
                <w:rFonts w:ascii="Times New Roman" w:hAnsi="Times New Roman"/>
                <w:sz w:val="28"/>
                <w:szCs w:val="28"/>
              </w:rPr>
            </w:pPr>
            <w:r w:rsidRPr="00B23D11">
              <w:rPr>
                <w:rFonts w:ascii="Times New Roman" w:hAnsi="Times New Roman"/>
                <w:sz w:val="28"/>
                <w:szCs w:val="28"/>
              </w:rPr>
              <w:t>Нет</w:t>
            </w:r>
          </w:p>
          <w:p w:rsidR="00721628" w:rsidRPr="00B23D11" w:rsidRDefault="00721628" w:rsidP="00721628">
            <w:pPr>
              <w:widowControl w:val="0"/>
              <w:tabs>
                <w:tab w:val="left" w:pos="432"/>
              </w:tabs>
              <w:spacing w:after="0"/>
              <w:ind w:left="328" w:hanging="184"/>
              <w:jc w:val="both"/>
              <w:rPr>
                <w:rFonts w:ascii="Times New Roman" w:hAnsi="Times New Roman"/>
                <w:sz w:val="28"/>
                <w:szCs w:val="28"/>
              </w:rPr>
            </w:pPr>
            <w:r w:rsidRPr="00B23D11">
              <w:rPr>
                <w:rFonts w:ascii="Times New Roman" w:hAnsi="Times New Roman"/>
                <w:sz w:val="28"/>
                <w:szCs w:val="28"/>
              </w:rPr>
              <w:t>Затрудняюсь ответить – 2 чел. – 8%</w:t>
            </w:r>
          </w:p>
        </w:tc>
      </w:tr>
      <w:tr w:rsidR="00721628" w:rsidRPr="00B23D11" w:rsidTr="00721628">
        <w:trPr>
          <w:trHeight w:val="549"/>
        </w:trPr>
        <w:tc>
          <w:tcPr>
            <w:tcW w:w="9651" w:type="dxa"/>
            <w:vAlign w:val="center"/>
          </w:tcPr>
          <w:p w:rsidR="00721628" w:rsidRPr="00B23D11" w:rsidRDefault="00721628" w:rsidP="00721628">
            <w:pPr>
              <w:widowControl w:val="0"/>
              <w:numPr>
                <w:ilvl w:val="0"/>
                <w:numId w:val="9"/>
              </w:numPr>
              <w:tabs>
                <w:tab w:val="left" w:pos="432"/>
              </w:tabs>
              <w:spacing w:after="0"/>
              <w:ind w:left="328" w:hanging="184"/>
              <w:jc w:val="both"/>
              <w:rPr>
                <w:rFonts w:ascii="Times New Roman" w:hAnsi="Times New Roman"/>
                <w:i/>
                <w:sz w:val="28"/>
                <w:szCs w:val="28"/>
              </w:rPr>
            </w:pPr>
            <w:r w:rsidRPr="00B23D11">
              <w:rPr>
                <w:rFonts w:ascii="Times New Roman" w:hAnsi="Times New Roman"/>
                <w:i/>
                <w:sz w:val="28"/>
                <w:szCs w:val="28"/>
              </w:rPr>
              <w:t>Каждый сотрудник Центра может реализовать свои потребности в повышении квалификации через самообразование, курсы повышения, семинары и т.т. д.</w:t>
            </w:r>
          </w:p>
          <w:p w:rsidR="00721628" w:rsidRPr="00B23D11" w:rsidRDefault="00721628" w:rsidP="00721628">
            <w:pPr>
              <w:widowControl w:val="0"/>
              <w:tabs>
                <w:tab w:val="left" w:pos="432"/>
              </w:tabs>
              <w:spacing w:after="0"/>
              <w:ind w:left="328" w:hanging="184"/>
              <w:jc w:val="both"/>
              <w:rPr>
                <w:rFonts w:ascii="Times New Roman" w:hAnsi="Times New Roman"/>
                <w:sz w:val="28"/>
                <w:szCs w:val="28"/>
              </w:rPr>
            </w:pPr>
            <w:r w:rsidRPr="00B23D11">
              <w:rPr>
                <w:rFonts w:ascii="Times New Roman" w:hAnsi="Times New Roman"/>
                <w:sz w:val="28"/>
                <w:szCs w:val="28"/>
              </w:rPr>
              <w:t>Да – 28 чел. – 100%</w:t>
            </w:r>
          </w:p>
          <w:p w:rsidR="00721628" w:rsidRPr="00B23D11" w:rsidRDefault="00721628" w:rsidP="00721628">
            <w:pPr>
              <w:widowControl w:val="0"/>
              <w:tabs>
                <w:tab w:val="left" w:pos="432"/>
              </w:tabs>
              <w:spacing w:after="0"/>
              <w:ind w:left="328" w:hanging="184"/>
              <w:jc w:val="both"/>
              <w:rPr>
                <w:rFonts w:ascii="Times New Roman" w:hAnsi="Times New Roman"/>
                <w:sz w:val="28"/>
                <w:szCs w:val="28"/>
              </w:rPr>
            </w:pPr>
            <w:r w:rsidRPr="00B23D11">
              <w:rPr>
                <w:rFonts w:ascii="Times New Roman" w:hAnsi="Times New Roman"/>
                <w:sz w:val="28"/>
                <w:szCs w:val="28"/>
              </w:rPr>
              <w:t>Нет</w:t>
            </w:r>
          </w:p>
          <w:p w:rsidR="00721628" w:rsidRPr="00B23D11" w:rsidRDefault="00721628" w:rsidP="00721628">
            <w:pPr>
              <w:widowControl w:val="0"/>
              <w:tabs>
                <w:tab w:val="left" w:pos="432"/>
              </w:tabs>
              <w:spacing w:after="0"/>
              <w:ind w:left="328" w:hanging="184"/>
              <w:jc w:val="both"/>
              <w:rPr>
                <w:rFonts w:ascii="Times New Roman" w:hAnsi="Times New Roman"/>
                <w:sz w:val="28"/>
                <w:szCs w:val="28"/>
              </w:rPr>
            </w:pPr>
            <w:r w:rsidRPr="00B23D11">
              <w:rPr>
                <w:rFonts w:ascii="Times New Roman" w:hAnsi="Times New Roman"/>
                <w:sz w:val="28"/>
                <w:szCs w:val="28"/>
              </w:rPr>
              <w:t>Затрудняюсь ответить</w:t>
            </w:r>
          </w:p>
        </w:tc>
      </w:tr>
      <w:tr w:rsidR="00721628" w:rsidRPr="00B23D11" w:rsidTr="00721628">
        <w:trPr>
          <w:trHeight w:val="549"/>
        </w:trPr>
        <w:tc>
          <w:tcPr>
            <w:tcW w:w="9651" w:type="dxa"/>
            <w:vAlign w:val="center"/>
          </w:tcPr>
          <w:p w:rsidR="00721628" w:rsidRPr="00B23D11" w:rsidRDefault="00721628" w:rsidP="00721628">
            <w:pPr>
              <w:widowControl w:val="0"/>
              <w:numPr>
                <w:ilvl w:val="0"/>
                <w:numId w:val="9"/>
              </w:numPr>
              <w:tabs>
                <w:tab w:val="left" w:pos="432"/>
              </w:tabs>
              <w:spacing w:after="0"/>
              <w:ind w:left="328" w:hanging="184"/>
              <w:jc w:val="both"/>
              <w:rPr>
                <w:rFonts w:ascii="Times New Roman" w:hAnsi="Times New Roman"/>
                <w:i/>
                <w:sz w:val="28"/>
                <w:szCs w:val="28"/>
              </w:rPr>
            </w:pPr>
            <w:r w:rsidRPr="00B23D11">
              <w:rPr>
                <w:rFonts w:ascii="Times New Roman" w:hAnsi="Times New Roman"/>
                <w:i/>
                <w:sz w:val="28"/>
                <w:szCs w:val="28"/>
              </w:rPr>
              <w:t>Администрация  замечает достижения и успехи каждого сотрудника</w:t>
            </w:r>
          </w:p>
          <w:p w:rsidR="00721628" w:rsidRPr="00B23D11" w:rsidRDefault="00721628" w:rsidP="00721628">
            <w:pPr>
              <w:widowControl w:val="0"/>
              <w:tabs>
                <w:tab w:val="left" w:pos="432"/>
              </w:tabs>
              <w:spacing w:after="0"/>
              <w:ind w:left="328" w:hanging="184"/>
              <w:jc w:val="both"/>
              <w:rPr>
                <w:rFonts w:ascii="Times New Roman" w:hAnsi="Times New Roman"/>
                <w:sz w:val="28"/>
                <w:szCs w:val="28"/>
              </w:rPr>
            </w:pPr>
            <w:r w:rsidRPr="00B23D11">
              <w:rPr>
                <w:rFonts w:ascii="Times New Roman" w:hAnsi="Times New Roman"/>
                <w:sz w:val="28"/>
                <w:szCs w:val="28"/>
              </w:rPr>
              <w:t>Да – 26 чел. – 92%</w:t>
            </w:r>
          </w:p>
          <w:p w:rsidR="00721628" w:rsidRPr="00B23D11" w:rsidRDefault="00721628" w:rsidP="00721628">
            <w:pPr>
              <w:widowControl w:val="0"/>
              <w:tabs>
                <w:tab w:val="left" w:pos="432"/>
              </w:tabs>
              <w:spacing w:after="0"/>
              <w:ind w:left="328" w:hanging="184"/>
              <w:jc w:val="both"/>
              <w:rPr>
                <w:rFonts w:ascii="Times New Roman" w:hAnsi="Times New Roman"/>
                <w:sz w:val="28"/>
                <w:szCs w:val="28"/>
              </w:rPr>
            </w:pPr>
            <w:r w:rsidRPr="00B23D11">
              <w:rPr>
                <w:rFonts w:ascii="Times New Roman" w:hAnsi="Times New Roman"/>
                <w:sz w:val="28"/>
                <w:szCs w:val="28"/>
              </w:rPr>
              <w:t>Нет – 1 чел. – 4%</w:t>
            </w:r>
          </w:p>
          <w:p w:rsidR="00721628" w:rsidRPr="00B23D11" w:rsidRDefault="00721628" w:rsidP="00721628">
            <w:pPr>
              <w:widowControl w:val="0"/>
              <w:tabs>
                <w:tab w:val="left" w:pos="432"/>
              </w:tabs>
              <w:spacing w:after="0"/>
              <w:ind w:left="328" w:hanging="184"/>
              <w:jc w:val="both"/>
              <w:rPr>
                <w:rFonts w:ascii="Times New Roman" w:hAnsi="Times New Roman"/>
                <w:sz w:val="28"/>
                <w:szCs w:val="28"/>
              </w:rPr>
            </w:pPr>
            <w:r w:rsidRPr="00B23D11">
              <w:rPr>
                <w:rFonts w:ascii="Times New Roman" w:hAnsi="Times New Roman"/>
                <w:sz w:val="28"/>
                <w:szCs w:val="28"/>
              </w:rPr>
              <w:lastRenderedPageBreak/>
              <w:t>Затрудняюсь ответить– 1 чел. – 4%</w:t>
            </w:r>
          </w:p>
        </w:tc>
      </w:tr>
      <w:tr w:rsidR="00721628" w:rsidRPr="00B23D11" w:rsidTr="00721628">
        <w:trPr>
          <w:trHeight w:val="549"/>
        </w:trPr>
        <w:tc>
          <w:tcPr>
            <w:tcW w:w="9651" w:type="dxa"/>
            <w:vAlign w:val="center"/>
          </w:tcPr>
          <w:p w:rsidR="00721628" w:rsidRPr="00B23D11" w:rsidRDefault="00721628" w:rsidP="00721628">
            <w:pPr>
              <w:widowControl w:val="0"/>
              <w:numPr>
                <w:ilvl w:val="0"/>
                <w:numId w:val="9"/>
              </w:numPr>
              <w:tabs>
                <w:tab w:val="left" w:pos="432"/>
              </w:tabs>
              <w:spacing w:after="0"/>
              <w:ind w:left="328" w:hanging="184"/>
              <w:jc w:val="both"/>
              <w:rPr>
                <w:rFonts w:ascii="Times New Roman" w:hAnsi="Times New Roman"/>
                <w:i/>
                <w:sz w:val="28"/>
                <w:szCs w:val="28"/>
              </w:rPr>
            </w:pPr>
            <w:r w:rsidRPr="00B23D11">
              <w:rPr>
                <w:rFonts w:ascii="Times New Roman" w:hAnsi="Times New Roman"/>
                <w:i/>
                <w:sz w:val="28"/>
                <w:szCs w:val="28"/>
              </w:rPr>
              <w:lastRenderedPageBreak/>
              <w:t>Среди сотрудников Центра отсутствуют конфликтные ситуации</w:t>
            </w:r>
          </w:p>
          <w:p w:rsidR="00721628" w:rsidRPr="00B23D11" w:rsidRDefault="00721628" w:rsidP="00721628">
            <w:pPr>
              <w:widowControl w:val="0"/>
              <w:tabs>
                <w:tab w:val="left" w:pos="432"/>
              </w:tabs>
              <w:spacing w:after="0"/>
              <w:ind w:left="328" w:hanging="184"/>
              <w:jc w:val="both"/>
              <w:rPr>
                <w:rFonts w:ascii="Times New Roman" w:hAnsi="Times New Roman"/>
                <w:sz w:val="28"/>
                <w:szCs w:val="28"/>
              </w:rPr>
            </w:pPr>
            <w:r w:rsidRPr="00B23D11">
              <w:rPr>
                <w:rFonts w:ascii="Times New Roman" w:hAnsi="Times New Roman"/>
                <w:sz w:val="28"/>
                <w:szCs w:val="28"/>
              </w:rPr>
              <w:t>Да -25 чел. – 89%</w:t>
            </w:r>
          </w:p>
          <w:p w:rsidR="00721628" w:rsidRPr="00B23D11" w:rsidRDefault="00721628" w:rsidP="00721628">
            <w:pPr>
              <w:widowControl w:val="0"/>
              <w:tabs>
                <w:tab w:val="left" w:pos="432"/>
              </w:tabs>
              <w:spacing w:after="0"/>
              <w:ind w:left="328" w:hanging="184"/>
              <w:jc w:val="both"/>
              <w:rPr>
                <w:rFonts w:ascii="Times New Roman" w:hAnsi="Times New Roman"/>
                <w:sz w:val="28"/>
                <w:szCs w:val="28"/>
              </w:rPr>
            </w:pPr>
            <w:r w:rsidRPr="00B23D11">
              <w:rPr>
                <w:rFonts w:ascii="Times New Roman" w:hAnsi="Times New Roman"/>
                <w:sz w:val="28"/>
                <w:szCs w:val="28"/>
              </w:rPr>
              <w:t>Нет- 1 чел. – 4%</w:t>
            </w:r>
          </w:p>
          <w:p w:rsidR="00721628" w:rsidRPr="00B23D11" w:rsidRDefault="00721628" w:rsidP="00721628">
            <w:pPr>
              <w:widowControl w:val="0"/>
              <w:tabs>
                <w:tab w:val="left" w:pos="432"/>
              </w:tabs>
              <w:spacing w:after="0"/>
              <w:ind w:left="328" w:hanging="184"/>
              <w:jc w:val="both"/>
              <w:rPr>
                <w:rFonts w:ascii="Times New Roman" w:hAnsi="Times New Roman"/>
                <w:sz w:val="28"/>
                <w:szCs w:val="28"/>
              </w:rPr>
            </w:pPr>
            <w:r w:rsidRPr="00B23D11">
              <w:rPr>
                <w:rFonts w:ascii="Times New Roman" w:hAnsi="Times New Roman"/>
                <w:sz w:val="28"/>
                <w:szCs w:val="28"/>
              </w:rPr>
              <w:t>Затрудняюсь ответить – 3 чел. – 11%</w:t>
            </w:r>
          </w:p>
        </w:tc>
      </w:tr>
      <w:tr w:rsidR="00721628" w:rsidRPr="00B23D11" w:rsidTr="00721628">
        <w:trPr>
          <w:trHeight w:val="549"/>
        </w:trPr>
        <w:tc>
          <w:tcPr>
            <w:tcW w:w="9651" w:type="dxa"/>
            <w:vAlign w:val="center"/>
          </w:tcPr>
          <w:p w:rsidR="00721628" w:rsidRPr="00B23D11" w:rsidRDefault="00721628" w:rsidP="00721628">
            <w:pPr>
              <w:widowControl w:val="0"/>
              <w:numPr>
                <w:ilvl w:val="0"/>
                <w:numId w:val="9"/>
              </w:numPr>
              <w:tabs>
                <w:tab w:val="left" w:pos="432"/>
              </w:tabs>
              <w:spacing w:after="0"/>
              <w:ind w:left="328" w:hanging="184"/>
              <w:jc w:val="both"/>
              <w:rPr>
                <w:rFonts w:ascii="Times New Roman" w:hAnsi="Times New Roman"/>
                <w:i/>
                <w:sz w:val="28"/>
                <w:szCs w:val="28"/>
              </w:rPr>
            </w:pPr>
            <w:r w:rsidRPr="00B23D11">
              <w:rPr>
                <w:rFonts w:ascii="Times New Roman" w:hAnsi="Times New Roman"/>
                <w:i/>
                <w:sz w:val="28"/>
                <w:szCs w:val="28"/>
              </w:rPr>
              <w:t>Сложившаяся система научно-методической работы обеспечивает способность повышения моего профессионального мастерства</w:t>
            </w:r>
          </w:p>
          <w:p w:rsidR="00721628" w:rsidRPr="00B23D11" w:rsidRDefault="00721628" w:rsidP="00721628">
            <w:pPr>
              <w:widowControl w:val="0"/>
              <w:tabs>
                <w:tab w:val="left" w:pos="432"/>
              </w:tabs>
              <w:spacing w:after="0"/>
              <w:ind w:left="328" w:hanging="184"/>
              <w:jc w:val="both"/>
              <w:rPr>
                <w:rFonts w:ascii="Times New Roman" w:hAnsi="Times New Roman"/>
                <w:sz w:val="28"/>
                <w:szCs w:val="28"/>
              </w:rPr>
            </w:pPr>
            <w:r w:rsidRPr="00B23D11">
              <w:rPr>
                <w:rFonts w:ascii="Times New Roman" w:hAnsi="Times New Roman"/>
                <w:sz w:val="28"/>
                <w:szCs w:val="28"/>
              </w:rPr>
              <w:t>Да – 22 чел. – 78%</w:t>
            </w:r>
          </w:p>
          <w:p w:rsidR="00721628" w:rsidRPr="00B23D11" w:rsidRDefault="00721628" w:rsidP="00721628">
            <w:pPr>
              <w:widowControl w:val="0"/>
              <w:tabs>
                <w:tab w:val="left" w:pos="432"/>
              </w:tabs>
              <w:spacing w:after="0"/>
              <w:ind w:left="328" w:hanging="184"/>
              <w:jc w:val="both"/>
              <w:rPr>
                <w:rFonts w:ascii="Times New Roman" w:hAnsi="Times New Roman"/>
                <w:sz w:val="28"/>
                <w:szCs w:val="28"/>
              </w:rPr>
            </w:pPr>
            <w:r w:rsidRPr="00B23D11">
              <w:rPr>
                <w:rFonts w:ascii="Times New Roman" w:hAnsi="Times New Roman"/>
                <w:sz w:val="28"/>
                <w:szCs w:val="28"/>
              </w:rPr>
              <w:t>Нет – 4 чел. – 14%</w:t>
            </w:r>
          </w:p>
          <w:p w:rsidR="00721628" w:rsidRPr="00B23D11" w:rsidRDefault="00721628" w:rsidP="00721628">
            <w:pPr>
              <w:widowControl w:val="0"/>
              <w:tabs>
                <w:tab w:val="left" w:pos="432"/>
              </w:tabs>
              <w:spacing w:after="0"/>
              <w:ind w:left="328" w:hanging="184"/>
              <w:jc w:val="both"/>
              <w:rPr>
                <w:rFonts w:ascii="Times New Roman" w:hAnsi="Times New Roman"/>
                <w:sz w:val="28"/>
                <w:szCs w:val="28"/>
              </w:rPr>
            </w:pPr>
            <w:r w:rsidRPr="00B23D11">
              <w:rPr>
                <w:rFonts w:ascii="Times New Roman" w:hAnsi="Times New Roman"/>
                <w:sz w:val="28"/>
                <w:szCs w:val="28"/>
              </w:rPr>
              <w:t>Затрудняюсь ответить – 2 чел. – 7%</w:t>
            </w:r>
          </w:p>
          <w:p w:rsidR="00721628" w:rsidRPr="00B23D11" w:rsidRDefault="00721628" w:rsidP="00721628">
            <w:pPr>
              <w:widowControl w:val="0"/>
              <w:spacing w:after="0"/>
              <w:ind w:firstLine="602"/>
              <w:jc w:val="both"/>
              <w:rPr>
                <w:rFonts w:ascii="Times New Roman" w:hAnsi="Times New Roman"/>
                <w:sz w:val="28"/>
                <w:szCs w:val="28"/>
              </w:rPr>
            </w:pPr>
            <w:r w:rsidRPr="00B23D11">
              <w:rPr>
                <w:rFonts w:ascii="Times New Roman" w:hAnsi="Times New Roman"/>
                <w:sz w:val="28"/>
                <w:szCs w:val="28"/>
              </w:rPr>
              <w:t xml:space="preserve">По параметру удовлетворенности качеством организации труда 96%  (27 чел.) педагогов отметили, что  их вполне устраивает собственная учебная нагрузка и  составленное расписание занятий. Педагоги считают, что рабочее время благодаря их усилиям и  действиям администрации  используется рационально. </w:t>
            </w:r>
          </w:p>
          <w:p w:rsidR="00721628" w:rsidRPr="00B23D11" w:rsidRDefault="00721628" w:rsidP="00721628">
            <w:pPr>
              <w:widowControl w:val="0"/>
              <w:spacing w:after="0"/>
              <w:ind w:firstLine="602"/>
              <w:jc w:val="both"/>
              <w:rPr>
                <w:rFonts w:ascii="Times New Roman" w:hAnsi="Times New Roman"/>
                <w:sz w:val="28"/>
                <w:szCs w:val="28"/>
              </w:rPr>
            </w:pPr>
            <w:r w:rsidRPr="00B23D11">
              <w:rPr>
                <w:rFonts w:ascii="Times New Roman" w:hAnsi="Times New Roman"/>
                <w:sz w:val="28"/>
                <w:szCs w:val="28"/>
              </w:rPr>
              <w:t>92% (26 чел.) отметили, что  в Центре созданы условия для их личностного и профессионального роста,</w:t>
            </w:r>
            <w:r w:rsidRPr="00B23D11">
              <w:rPr>
                <w:rFonts w:ascii="Times New Roman" w:hAnsi="Times New Roman"/>
                <w:i/>
                <w:sz w:val="28"/>
                <w:szCs w:val="28"/>
              </w:rPr>
              <w:t xml:space="preserve"> </w:t>
            </w:r>
            <w:r w:rsidRPr="00B23D11">
              <w:rPr>
                <w:rFonts w:ascii="Times New Roman" w:hAnsi="Times New Roman"/>
                <w:sz w:val="28"/>
                <w:szCs w:val="28"/>
              </w:rPr>
              <w:t>педагоги отмечают наличие внутренней потребности в профессиональном и личностном росте как определяющем факторе повышения качества образовательного процесса</w:t>
            </w:r>
            <w:r w:rsidRPr="00B23D11">
              <w:rPr>
                <w:rFonts w:ascii="Times New Roman" w:hAnsi="Times New Roman"/>
                <w:i/>
                <w:sz w:val="28"/>
                <w:szCs w:val="28"/>
              </w:rPr>
              <w:t>.</w:t>
            </w:r>
            <w:r w:rsidRPr="00B23D11">
              <w:rPr>
                <w:rFonts w:ascii="Times New Roman" w:hAnsi="Times New Roman"/>
                <w:sz w:val="28"/>
                <w:szCs w:val="28"/>
              </w:rPr>
              <w:t xml:space="preserve"> </w:t>
            </w:r>
          </w:p>
          <w:p w:rsidR="00721628" w:rsidRPr="00B23D11" w:rsidRDefault="00721628" w:rsidP="00721628">
            <w:pPr>
              <w:widowControl w:val="0"/>
              <w:spacing w:after="0"/>
              <w:ind w:firstLine="602"/>
              <w:jc w:val="both"/>
              <w:rPr>
                <w:rFonts w:ascii="Times New Roman" w:hAnsi="Times New Roman"/>
                <w:sz w:val="28"/>
                <w:szCs w:val="28"/>
              </w:rPr>
            </w:pPr>
            <w:r w:rsidRPr="00B23D11">
              <w:rPr>
                <w:rFonts w:ascii="Times New Roman" w:hAnsi="Times New Roman"/>
                <w:sz w:val="28"/>
                <w:szCs w:val="28"/>
              </w:rPr>
              <w:t xml:space="preserve">92% (26 чел.) педагогов </w:t>
            </w:r>
            <w:proofErr w:type="gramStart"/>
            <w:r w:rsidRPr="00B23D11">
              <w:rPr>
                <w:rFonts w:ascii="Times New Roman" w:hAnsi="Times New Roman"/>
                <w:sz w:val="28"/>
                <w:szCs w:val="28"/>
              </w:rPr>
              <w:t>удовлетворены</w:t>
            </w:r>
            <w:proofErr w:type="gramEnd"/>
            <w:r w:rsidRPr="00B23D11">
              <w:rPr>
                <w:rFonts w:ascii="Times New Roman" w:hAnsi="Times New Roman"/>
                <w:sz w:val="28"/>
                <w:szCs w:val="28"/>
              </w:rPr>
              <w:t xml:space="preserve"> научно-методической работой Центра. 85% (24 чел.) опрошенных удовлетворены своей работой в методическом объединении, 4% (1 чел.) не удовлетворены,  11% (3 чел.) затруднились ответить. 57% педагогов удовлетворены материально-техническим обеспечением образовательного процесса в учреждении. 43 % (12 чел.) высказали неудовлетворенность.</w:t>
            </w:r>
          </w:p>
          <w:p w:rsidR="00721628" w:rsidRPr="00B23D11" w:rsidRDefault="00721628" w:rsidP="00721628">
            <w:pPr>
              <w:widowControl w:val="0"/>
              <w:spacing w:after="0"/>
              <w:ind w:firstLine="602"/>
              <w:jc w:val="both"/>
              <w:rPr>
                <w:rFonts w:ascii="Times New Roman" w:hAnsi="Times New Roman"/>
                <w:i/>
                <w:sz w:val="28"/>
                <w:szCs w:val="28"/>
              </w:rPr>
            </w:pPr>
            <w:r w:rsidRPr="00B23D11">
              <w:rPr>
                <w:rFonts w:ascii="Times New Roman" w:hAnsi="Times New Roman"/>
                <w:sz w:val="28"/>
                <w:szCs w:val="28"/>
              </w:rPr>
              <w:t xml:space="preserve">Важным показателем качества образования является  конструктивность межличностных взаимоотношений между  субъектами  образовательного процесса.  Проведенное исследование затронуло  аспекты взаимодействия  педагога с администрацией, коллегами, обучающимися и их родителями (законными представителями). Полностью </w:t>
            </w:r>
            <w:proofErr w:type="gramStart"/>
            <w:r w:rsidRPr="00B23D11">
              <w:rPr>
                <w:rFonts w:ascii="Times New Roman" w:hAnsi="Times New Roman"/>
                <w:sz w:val="28"/>
                <w:szCs w:val="28"/>
              </w:rPr>
              <w:t>удовлетворены</w:t>
            </w:r>
            <w:proofErr w:type="gramEnd"/>
            <w:r w:rsidRPr="00B23D11">
              <w:rPr>
                <w:rFonts w:ascii="Times New Roman" w:hAnsi="Times New Roman"/>
                <w:sz w:val="28"/>
                <w:szCs w:val="28"/>
              </w:rPr>
              <w:t xml:space="preserve">  сложившимися межличностными отношениями 92% (26 чел.) педагогов. Они высказывают, что в коллективах сложились теплые, неконфликтные отношения. Не </w:t>
            </w:r>
            <w:proofErr w:type="gramStart"/>
            <w:r w:rsidRPr="00B23D11">
              <w:rPr>
                <w:rFonts w:ascii="Times New Roman" w:hAnsi="Times New Roman"/>
                <w:sz w:val="28"/>
                <w:szCs w:val="28"/>
              </w:rPr>
              <w:t>удовлетворены</w:t>
            </w:r>
            <w:proofErr w:type="gramEnd"/>
            <w:r w:rsidRPr="00B23D11">
              <w:rPr>
                <w:rFonts w:ascii="Times New Roman" w:hAnsi="Times New Roman"/>
                <w:sz w:val="28"/>
                <w:szCs w:val="28"/>
              </w:rPr>
              <w:t xml:space="preserve"> – 8% (2 чел.) респондентов.</w:t>
            </w:r>
            <w:r w:rsidRPr="00B23D11">
              <w:rPr>
                <w:rFonts w:ascii="Times New Roman" w:hAnsi="Times New Roman"/>
                <w:i/>
                <w:sz w:val="28"/>
                <w:szCs w:val="28"/>
              </w:rPr>
              <w:t xml:space="preserve"> </w:t>
            </w:r>
          </w:p>
          <w:p w:rsidR="00721628" w:rsidRPr="00B23D11" w:rsidRDefault="00721628" w:rsidP="00721628">
            <w:pPr>
              <w:widowControl w:val="0"/>
              <w:spacing w:after="0"/>
              <w:ind w:firstLine="602"/>
              <w:jc w:val="both"/>
              <w:rPr>
                <w:rFonts w:ascii="Times New Roman" w:hAnsi="Times New Roman"/>
                <w:i/>
                <w:sz w:val="28"/>
                <w:szCs w:val="28"/>
              </w:rPr>
            </w:pPr>
            <w:r w:rsidRPr="00B23D11">
              <w:rPr>
                <w:rFonts w:ascii="Times New Roman" w:hAnsi="Times New Roman"/>
                <w:sz w:val="28"/>
                <w:szCs w:val="28"/>
              </w:rPr>
              <w:t xml:space="preserve">Данное анкетирование показало, что в целом педагогический коллектив удовлетворен работой Центра. </w:t>
            </w:r>
          </w:p>
        </w:tc>
      </w:tr>
    </w:tbl>
    <w:p w:rsidR="00721628" w:rsidRPr="00B23D11" w:rsidRDefault="00721628" w:rsidP="00721628">
      <w:pPr>
        <w:widowControl w:val="0"/>
        <w:spacing w:after="0"/>
        <w:ind w:firstLine="720"/>
        <w:jc w:val="both"/>
        <w:rPr>
          <w:rFonts w:ascii="Times New Roman" w:hAnsi="Times New Roman"/>
          <w:b/>
          <w:sz w:val="28"/>
          <w:szCs w:val="28"/>
        </w:rPr>
      </w:pPr>
    </w:p>
    <w:p w:rsidR="00A93666" w:rsidRDefault="00A93666" w:rsidP="00721628">
      <w:pPr>
        <w:widowControl w:val="0"/>
        <w:spacing w:after="0"/>
        <w:ind w:firstLine="720"/>
        <w:jc w:val="center"/>
        <w:rPr>
          <w:rFonts w:ascii="Times New Roman" w:hAnsi="Times New Roman"/>
          <w:b/>
          <w:sz w:val="28"/>
          <w:szCs w:val="28"/>
        </w:rPr>
      </w:pPr>
    </w:p>
    <w:p w:rsidR="00A93666" w:rsidRDefault="00A93666" w:rsidP="00721628">
      <w:pPr>
        <w:widowControl w:val="0"/>
        <w:spacing w:after="0"/>
        <w:ind w:firstLine="720"/>
        <w:jc w:val="center"/>
        <w:rPr>
          <w:rFonts w:ascii="Times New Roman" w:hAnsi="Times New Roman"/>
          <w:b/>
          <w:sz w:val="28"/>
          <w:szCs w:val="28"/>
        </w:rPr>
      </w:pPr>
    </w:p>
    <w:p w:rsidR="00721628" w:rsidRPr="00B23D11" w:rsidRDefault="00721628" w:rsidP="00721628">
      <w:pPr>
        <w:widowControl w:val="0"/>
        <w:spacing w:after="0"/>
        <w:ind w:firstLine="720"/>
        <w:jc w:val="center"/>
        <w:rPr>
          <w:rFonts w:ascii="Times New Roman" w:hAnsi="Times New Roman"/>
          <w:sz w:val="28"/>
          <w:szCs w:val="28"/>
        </w:rPr>
      </w:pPr>
      <w:r w:rsidRPr="00B23D11">
        <w:rPr>
          <w:rFonts w:ascii="Times New Roman" w:hAnsi="Times New Roman"/>
          <w:b/>
          <w:sz w:val="28"/>
          <w:szCs w:val="28"/>
        </w:rPr>
        <w:lastRenderedPageBreak/>
        <w:t>Диагностика родителей (законных представителей) воспитанников МОУ ЦДО «</w:t>
      </w:r>
      <w:proofErr w:type="spellStart"/>
      <w:r w:rsidRPr="00B23D11">
        <w:rPr>
          <w:rFonts w:ascii="Times New Roman" w:hAnsi="Times New Roman"/>
          <w:b/>
          <w:sz w:val="28"/>
          <w:szCs w:val="28"/>
        </w:rPr>
        <w:t>Дземги</w:t>
      </w:r>
      <w:proofErr w:type="spellEnd"/>
      <w:r w:rsidRPr="00B23D11">
        <w:rPr>
          <w:rFonts w:ascii="Times New Roman" w:hAnsi="Times New Roman"/>
          <w:b/>
          <w:sz w:val="28"/>
          <w:szCs w:val="28"/>
        </w:rPr>
        <w:t>»</w:t>
      </w:r>
    </w:p>
    <w:p w:rsidR="00721628" w:rsidRPr="00B23D11" w:rsidRDefault="00721628" w:rsidP="00721628">
      <w:pPr>
        <w:widowControl w:val="0"/>
        <w:spacing w:after="0"/>
        <w:ind w:firstLine="720"/>
        <w:jc w:val="both"/>
        <w:rPr>
          <w:rFonts w:ascii="Times New Roman" w:hAnsi="Times New Roman"/>
          <w:sz w:val="28"/>
          <w:szCs w:val="28"/>
        </w:rPr>
      </w:pPr>
      <w:r w:rsidRPr="00B23D11">
        <w:rPr>
          <w:rFonts w:ascii="Times New Roman" w:hAnsi="Times New Roman"/>
          <w:sz w:val="28"/>
          <w:szCs w:val="28"/>
        </w:rPr>
        <w:t>Информация, представленная в таблице, показывает результаты анкетирования родителей воспитанников МОУ ЦДО «</w:t>
      </w:r>
      <w:proofErr w:type="spellStart"/>
      <w:r w:rsidRPr="00B23D11">
        <w:rPr>
          <w:rFonts w:ascii="Times New Roman" w:hAnsi="Times New Roman"/>
          <w:sz w:val="28"/>
          <w:szCs w:val="28"/>
        </w:rPr>
        <w:t>Дземги</w:t>
      </w:r>
      <w:proofErr w:type="spellEnd"/>
      <w:r w:rsidRPr="00B23D11">
        <w:rPr>
          <w:rFonts w:ascii="Times New Roman" w:hAnsi="Times New Roman"/>
          <w:sz w:val="28"/>
          <w:szCs w:val="28"/>
        </w:rPr>
        <w:t>»</w:t>
      </w:r>
    </w:p>
    <w:p w:rsidR="00721628" w:rsidRPr="00B23D11" w:rsidRDefault="00721628" w:rsidP="00721628">
      <w:pPr>
        <w:widowControl w:val="0"/>
        <w:spacing w:after="0"/>
        <w:ind w:firstLine="720"/>
        <w:jc w:val="both"/>
        <w:rPr>
          <w:rFonts w:ascii="Times New Roman" w:hAnsi="Times New Roman"/>
          <w:sz w:val="28"/>
          <w:szCs w:val="28"/>
        </w:rPr>
      </w:pPr>
      <w:r w:rsidRPr="00B23D11">
        <w:rPr>
          <w:rFonts w:ascii="Times New Roman" w:hAnsi="Times New Roman"/>
          <w:sz w:val="28"/>
          <w:szCs w:val="28"/>
        </w:rPr>
        <w:t>В анкетировании приняли участие 186 родителей.</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
        <w:gridCol w:w="7273"/>
        <w:gridCol w:w="993"/>
        <w:gridCol w:w="1134"/>
      </w:tblGrid>
      <w:tr w:rsidR="00721628" w:rsidRPr="00B23D11" w:rsidTr="00721628">
        <w:trPr>
          <w:trHeight w:val="560"/>
        </w:trPr>
        <w:tc>
          <w:tcPr>
            <w:tcW w:w="524" w:type="dxa"/>
            <w:shd w:val="clear" w:color="auto" w:fill="auto"/>
          </w:tcPr>
          <w:p w:rsidR="00721628" w:rsidRPr="00B23D11" w:rsidRDefault="00721628" w:rsidP="00721628">
            <w:pPr>
              <w:widowControl w:val="0"/>
              <w:spacing w:after="0"/>
              <w:jc w:val="both"/>
              <w:rPr>
                <w:rFonts w:ascii="Times New Roman" w:hAnsi="Times New Roman"/>
                <w:b/>
                <w:sz w:val="28"/>
                <w:szCs w:val="28"/>
              </w:rPr>
            </w:pPr>
            <w:r w:rsidRPr="00B23D11">
              <w:rPr>
                <w:rFonts w:ascii="Times New Roman" w:hAnsi="Times New Roman"/>
                <w:b/>
                <w:sz w:val="28"/>
                <w:szCs w:val="28"/>
              </w:rPr>
              <w:t>№</w:t>
            </w:r>
          </w:p>
        </w:tc>
        <w:tc>
          <w:tcPr>
            <w:tcW w:w="7273" w:type="dxa"/>
            <w:shd w:val="clear" w:color="auto" w:fill="auto"/>
          </w:tcPr>
          <w:p w:rsidR="00721628" w:rsidRPr="00B23D11" w:rsidRDefault="00721628" w:rsidP="00721628">
            <w:pPr>
              <w:widowControl w:val="0"/>
              <w:spacing w:after="0"/>
              <w:jc w:val="both"/>
              <w:rPr>
                <w:rFonts w:ascii="Times New Roman" w:hAnsi="Times New Roman"/>
                <w:b/>
                <w:sz w:val="28"/>
                <w:szCs w:val="28"/>
              </w:rPr>
            </w:pPr>
          </w:p>
          <w:p w:rsidR="00721628" w:rsidRPr="00B23D11" w:rsidRDefault="00721628" w:rsidP="00721628">
            <w:pPr>
              <w:widowControl w:val="0"/>
              <w:spacing w:after="0"/>
              <w:jc w:val="both"/>
              <w:rPr>
                <w:rFonts w:ascii="Times New Roman" w:hAnsi="Times New Roman"/>
                <w:b/>
                <w:sz w:val="28"/>
                <w:szCs w:val="28"/>
              </w:rPr>
            </w:pPr>
            <w:r w:rsidRPr="00B23D11">
              <w:rPr>
                <w:rFonts w:ascii="Times New Roman" w:hAnsi="Times New Roman"/>
                <w:b/>
                <w:sz w:val="28"/>
                <w:szCs w:val="28"/>
              </w:rPr>
              <w:t>Вопрос, варианты ответов</w:t>
            </w:r>
          </w:p>
        </w:tc>
        <w:tc>
          <w:tcPr>
            <w:tcW w:w="993" w:type="dxa"/>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 xml:space="preserve">Кол-во </w:t>
            </w:r>
          </w:p>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 xml:space="preserve"> (чел.)</w:t>
            </w:r>
          </w:p>
        </w:tc>
        <w:tc>
          <w:tcPr>
            <w:tcW w:w="1134"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Процент</w:t>
            </w:r>
            <w:proofErr w:type="gramStart"/>
            <w:r w:rsidRPr="00B23D11">
              <w:rPr>
                <w:rFonts w:ascii="Times New Roman" w:hAnsi="Times New Roman"/>
                <w:sz w:val="28"/>
                <w:szCs w:val="28"/>
              </w:rPr>
              <w:t xml:space="preserve"> (%)</w:t>
            </w:r>
            <w:proofErr w:type="gramEnd"/>
          </w:p>
        </w:tc>
      </w:tr>
      <w:tr w:rsidR="00721628" w:rsidRPr="00B23D11" w:rsidTr="00721628">
        <w:trPr>
          <w:trHeight w:val="452"/>
        </w:trPr>
        <w:tc>
          <w:tcPr>
            <w:tcW w:w="524" w:type="dxa"/>
            <w:vMerge w:val="restart"/>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1</w:t>
            </w:r>
          </w:p>
        </w:tc>
        <w:tc>
          <w:tcPr>
            <w:tcW w:w="7273" w:type="dxa"/>
            <w:shd w:val="clear" w:color="auto" w:fill="auto"/>
          </w:tcPr>
          <w:p w:rsidR="00721628" w:rsidRPr="00B23D11" w:rsidRDefault="00721628" w:rsidP="00721628">
            <w:pPr>
              <w:widowControl w:val="0"/>
              <w:tabs>
                <w:tab w:val="left" w:pos="671"/>
              </w:tabs>
              <w:spacing w:after="0"/>
              <w:jc w:val="both"/>
              <w:rPr>
                <w:rFonts w:ascii="Times New Roman" w:hAnsi="Times New Roman"/>
                <w:sz w:val="28"/>
                <w:szCs w:val="28"/>
              </w:rPr>
            </w:pPr>
            <w:r w:rsidRPr="00B23D11">
              <w:rPr>
                <w:rFonts w:ascii="Times New Roman" w:hAnsi="Times New Roman"/>
                <w:sz w:val="28"/>
                <w:szCs w:val="28"/>
              </w:rPr>
              <w:t>Каким образом Ваш ребенок попал в наше объединение (секцию, кружок)?</w:t>
            </w:r>
          </w:p>
          <w:p w:rsidR="00721628" w:rsidRPr="00B23D11" w:rsidRDefault="00721628" w:rsidP="00721628">
            <w:pPr>
              <w:widowControl w:val="0"/>
              <w:numPr>
                <w:ilvl w:val="0"/>
                <w:numId w:val="2"/>
              </w:numPr>
              <w:tabs>
                <w:tab w:val="left" w:pos="474"/>
              </w:tabs>
              <w:spacing w:after="0"/>
              <w:jc w:val="both"/>
              <w:rPr>
                <w:rFonts w:ascii="Times New Roman" w:hAnsi="Times New Roman"/>
                <w:sz w:val="28"/>
                <w:szCs w:val="28"/>
              </w:rPr>
            </w:pPr>
            <w:r w:rsidRPr="00B23D11">
              <w:rPr>
                <w:rFonts w:ascii="Times New Roman" w:hAnsi="Times New Roman"/>
                <w:sz w:val="28"/>
                <w:szCs w:val="28"/>
              </w:rPr>
              <w:t xml:space="preserve">записался сам по собственной инициативе </w:t>
            </w:r>
          </w:p>
        </w:tc>
        <w:tc>
          <w:tcPr>
            <w:tcW w:w="993" w:type="dxa"/>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81</w:t>
            </w:r>
          </w:p>
        </w:tc>
        <w:tc>
          <w:tcPr>
            <w:tcW w:w="1134"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44</w:t>
            </w:r>
          </w:p>
        </w:tc>
      </w:tr>
      <w:tr w:rsidR="00721628" w:rsidRPr="00B23D11" w:rsidTr="00721628">
        <w:trPr>
          <w:trHeight w:val="361"/>
        </w:trPr>
        <w:tc>
          <w:tcPr>
            <w:tcW w:w="524" w:type="dxa"/>
            <w:vMerge/>
            <w:shd w:val="clear" w:color="auto" w:fill="auto"/>
          </w:tcPr>
          <w:p w:rsidR="00721628" w:rsidRPr="00B23D11" w:rsidRDefault="00721628" w:rsidP="00721628">
            <w:pPr>
              <w:widowControl w:val="0"/>
              <w:spacing w:after="0"/>
              <w:jc w:val="both"/>
              <w:rPr>
                <w:rFonts w:ascii="Times New Roman" w:hAnsi="Times New Roman"/>
                <w:sz w:val="28"/>
                <w:szCs w:val="28"/>
              </w:rPr>
            </w:pPr>
          </w:p>
        </w:tc>
        <w:tc>
          <w:tcPr>
            <w:tcW w:w="7273" w:type="dxa"/>
            <w:shd w:val="clear" w:color="auto" w:fill="auto"/>
          </w:tcPr>
          <w:p w:rsidR="00721628" w:rsidRPr="00B23D11" w:rsidRDefault="00721628" w:rsidP="00721628">
            <w:pPr>
              <w:widowControl w:val="0"/>
              <w:numPr>
                <w:ilvl w:val="0"/>
                <w:numId w:val="2"/>
              </w:numPr>
              <w:tabs>
                <w:tab w:val="left" w:pos="470"/>
              </w:tabs>
              <w:spacing w:after="0"/>
              <w:jc w:val="both"/>
              <w:rPr>
                <w:rFonts w:ascii="Times New Roman" w:hAnsi="Times New Roman"/>
                <w:sz w:val="28"/>
                <w:szCs w:val="28"/>
              </w:rPr>
            </w:pPr>
            <w:r w:rsidRPr="00B23D11">
              <w:rPr>
                <w:rFonts w:ascii="Times New Roman" w:hAnsi="Times New Roman"/>
                <w:sz w:val="28"/>
                <w:szCs w:val="28"/>
              </w:rPr>
              <w:t xml:space="preserve">записался сам по приглашению педагога объединения </w:t>
            </w:r>
          </w:p>
        </w:tc>
        <w:tc>
          <w:tcPr>
            <w:tcW w:w="993" w:type="dxa"/>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72</w:t>
            </w:r>
          </w:p>
        </w:tc>
        <w:tc>
          <w:tcPr>
            <w:tcW w:w="1134"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39</w:t>
            </w:r>
          </w:p>
        </w:tc>
      </w:tr>
      <w:tr w:rsidR="00721628" w:rsidRPr="00B23D11" w:rsidTr="00721628">
        <w:trPr>
          <w:trHeight w:val="161"/>
        </w:trPr>
        <w:tc>
          <w:tcPr>
            <w:tcW w:w="524" w:type="dxa"/>
            <w:vMerge/>
            <w:shd w:val="clear" w:color="auto" w:fill="auto"/>
          </w:tcPr>
          <w:p w:rsidR="00721628" w:rsidRPr="00B23D11" w:rsidRDefault="00721628" w:rsidP="00721628">
            <w:pPr>
              <w:widowControl w:val="0"/>
              <w:spacing w:after="0"/>
              <w:jc w:val="both"/>
              <w:rPr>
                <w:rFonts w:ascii="Times New Roman" w:hAnsi="Times New Roman"/>
                <w:sz w:val="28"/>
                <w:szCs w:val="28"/>
              </w:rPr>
            </w:pPr>
          </w:p>
        </w:tc>
        <w:tc>
          <w:tcPr>
            <w:tcW w:w="7273" w:type="dxa"/>
            <w:shd w:val="clear" w:color="auto" w:fill="auto"/>
          </w:tcPr>
          <w:p w:rsidR="00721628" w:rsidRPr="00B23D11" w:rsidRDefault="00721628" w:rsidP="00721628">
            <w:pPr>
              <w:widowControl w:val="0"/>
              <w:numPr>
                <w:ilvl w:val="0"/>
                <w:numId w:val="10"/>
              </w:numPr>
              <w:spacing w:after="0"/>
              <w:jc w:val="both"/>
              <w:rPr>
                <w:rFonts w:ascii="Times New Roman" w:hAnsi="Times New Roman"/>
                <w:sz w:val="28"/>
                <w:szCs w:val="28"/>
              </w:rPr>
            </w:pPr>
            <w:r w:rsidRPr="00B23D11">
              <w:rPr>
                <w:rFonts w:ascii="Times New Roman" w:hAnsi="Times New Roman"/>
                <w:sz w:val="28"/>
                <w:szCs w:val="28"/>
              </w:rPr>
              <w:t xml:space="preserve">по совету родителей </w:t>
            </w:r>
          </w:p>
        </w:tc>
        <w:tc>
          <w:tcPr>
            <w:tcW w:w="993" w:type="dxa"/>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35</w:t>
            </w:r>
          </w:p>
        </w:tc>
        <w:tc>
          <w:tcPr>
            <w:tcW w:w="1134"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19</w:t>
            </w:r>
          </w:p>
        </w:tc>
      </w:tr>
      <w:tr w:rsidR="00721628" w:rsidRPr="00B23D11" w:rsidTr="00721628">
        <w:trPr>
          <w:trHeight w:val="491"/>
        </w:trPr>
        <w:tc>
          <w:tcPr>
            <w:tcW w:w="524" w:type="dxa"/>
            <w:vMerge w:val="restart"/>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2</w:t>
            </w:r>
          </w:p>
        </w:tc>
        <w:tc>
          <w:tcPr>
            <w:tcW w:w="7273" w:type="dxa"/>
            <w:shd w:val="clear" w:color="auto" w:fill="auto"/>
          </w:tcPr>
          <w:p w:rsidR="00721628" w:rsidRPr="00B23D11" w:rsidRDefault="00721628" w:rsidP="00721628">
            <w:pPr>
              <w:widowControl w:val="0"/>
              <w:tabs>
                <w:tab w:val="left" w:pos="575"/>
              </w:tabs>
              <w:spacing w:after="0"/>
              <w:jc w:val="both"/>
              <w:rPr>
                <w:rFonts w:ascii="Times New Roman" w:hAnsi="Times New Roman"/>
                <w:sz w:val="28"/>
                <w:szCs w:val="28"/>
              </w:rPr>
            </w:pPr>
            <w:r w:rsidRPr="00B23D11">
              <w:rPr>
                <w:rFonts w:ascii="Times New Roman" w:hAnsi="Times New Roman"/>
                <w:sz w:val="28"/>
                <w:szCs w:val="28"/>
              </w:rPr>
              <w:t>Знакомы ли Вы с программой объединения (секции, кружка),  т.е. содержанием деятельности объединения?</w:t>
            </w:r>
          </w:p>
          <w:p w:rsidR="00721628" w:rsidRPr="00B23D11" w:rsidRDefault="00721628" w:rsidP="00721628">
            <w:pPr>
              <w:widowControl w:val="0"/>
              <w:numPr>
                <w:ilvl w:val="0"/>
                <w:numId w:val="2"/>
              </w:numPr>
              <w:tabs>
                <w:tab w:val="left" w:pos="474"/>
              </w:tabs>
              <w:spacing w:after="0"/>
              <w:jc w:val="both"/>
              <w:rPr>
                <w:rFonts w:ascii="Times New Roman" w:hAnsi="Times New Roman"/>
                <w:sz w:val="28"/>
                <w:szCs w:val="28"/>
              </w:rPr>
            </w:pPr>
            <w:r w:rsidRPr="00B23D11">
              <w:rPr>
                <w:rFonts w:ascii="Times New Roman" w:hAnsi="Times New Roman"/>
                <w:sz w:val="28"/>
                <w:szCs w:val="28"/>
              </w:rPr>
              <w:t xml:space="preserve">хорошо знакомы </w:t>
            </w:r>
          </w:p>
        </w:tc>
        <w:tc>
          <w:tcPr>
            <w:tcW w:w="993" w:type="dxa"/>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127</w:t>
            </w:r>
          </w:p>
        </w:tc>
        <w:tc>
          <w:tcPr>
            <w:tcW w:w="1134"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68</w:t>
            </w:r>
          </w:p>
        </w:tc>
      </w:tr>
      <w:tr w:rsidR="00721628" w:rsidRPr="00B23D11" w:rsidTr="00721628">
        <w:trPr>
          <w:trHeight w:val="271"/>
        </w:trPr>
        <w:tc>
          <w:tcPr>
            <w:tcW w:w="524" w:type="dxa"/>
            <w:vMerge/>
            <w:shd w:val="clear" w:color="auto" w:fill="auto"/>
          </w:tcPr>
          <w:p w:rsidR="00721628" w:rsidRPr="00B23D11" w:rsidRDefault="00721628" w:rsidP="00721628">
            <w:pPr>
              <w:widowControl w:val="0"/>
              <w:spacing w:after="0"/>
              <w:jc w:val="both"/>
              <w:rPr>
                <w:rFonts w:ascii="Times New Roman" w:hAnsi="Times New Roman"/>
                <w:sz w:val="28"/>
                <w:szCs w:val="28"/>
              </w:rPr>
            </w:pPr>
          </w:p>
        </w:tc>
        <w:tc>
          <w:tcPr>
            <w:tcW w:w="7273" w:type="dxa"/>
            <w:shd w:val="clear" w:color="auto" w:fill="auto"/>
          </w:tcPr>
          <w:p w:rsidR="00721628" w:rsidRPr="00B23D11" w:rsidRDefault="00721628" w:rsidP="00721628">
            <w:pPr>
              <w:widowControl w:val="0"/>
              <w:numPr>
                <w:ilvl w:val="0"/>
                <w:numId w:val="2"/>
              </w:numPr>
              <w:tabs>
                <w:tab w:val="left" w:pos="474"/>
              </w:tabs>
              <w:spacing w:after="0"/>
              <w:jc w:val="both"/>
              <w:rPr>
                <w:rFonts w:ascii="Times New Roman" w:hAnsi="Times New Roman"/>
                <w:sz w:val="28"/>
                <w:szCs w:val="28"/>
              </w:rPr>
            </w:pPr>
            <w:r w:rsidRPr="00B23D11">
              <w:rPr>
                <w:rFonts w:ascii="Times New Roman" w:hAnsi="Times New Roman"/>
                <w:sz w:val="28"/>
                <w:szCs w:val="28"/>
              </w:rPr>
              <w:t xml:space="preserve">имеете общее представление </w:t>
            </w:r>
          </w:p>
        </w:tc>
        <w:tc>
          <w:tcPr>
            <w:tcW w:w="993" w:type="dxa"/>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56</w:t>
            </w:r>
          </w:p>
        </w:tc>
        <w:tc>
          <w:tcPr>
            <w:tcW w:w="1134"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30</w:t>
            </w:r>
          </w:p>
        </w:tc>
      </w:tr>
      <w:tr w:rsidR="00721628" w:rsidRPr="00B23D11" w:rsidTr="00721628">
        <w:trPr>
          <w:trHeight w:val="331"/>
        </w:trPr>
        <w:tc>
          <w:tcPr>
            <w:tcW w:w="524" w:type="dxa"/>
            <w:vMerge/>
            <w:shd w:val="clear" w:color="auto" w:fill="auto"/>
          </w:tcPr>
          <w:p w:rsidR="00721628" w:rsidRPr="00B23D11" w:rsidRDefault="00721628" w:rsidP="00721628">
            <w:pPr>
              <w:widowControl w:val="0"/>
              <w:spacing w:after="0"/>
              <w:jc w:val="both"/>
              <w:rPr>
                <w:rFonts w:ascii="Times New Roman" w:hAnsi="Times New Roman"/>
                <w:sz w:val="28"/>
                <w:szCs w:val="28"/>
              </w:rPr>
            </w:pPr>
          </w:p>
        </w:tc>
        <w:tc>
          <w:tcPr>
            <w:tcW w:w="7273" w:type="dxa"/>
            <w:shd w:val="clear" w:color="auto" w:fill="auto"/>
          </w:tcPr>
          <w:p w:rsidR="00721628" w:rsidRPr="00B23D11" w:rsidRDefault="00721628" w:rsidP="00721628">
            <w:pPr>
              <w:widowControl w:val="0"/>
              <w:numPr>
                <w:ilvl w:val="0"/>
                <w:numId w:val="2"/>
              </w:numPr>
              <w:tabs>
                <w:tab w:val="left" w:pos="474"/>
              </w:tabs>
              <w:spacing w:after="0"/>
              <w:jc w:val="both"/>
              <w:rPr>
                <w:rFonts w:ascii="Times New Roman" w:hAnsi="Times New Roman"/>
                <w:sz w:val="28"/>
                <w:szCs w:val="28"/>
              </w:rPr>
            </w:pPr>
            <w:r w:rsidRPr="00B23D11">
              <w:rPr>
                <w:rFonts w:ascii="Times New Roman" w:hAnsi="Times New Roman"/>
                <w:sz w:val="28"/>
                <w:szCs w:val="28"/>
              </w:rPr>
              <w:t xml:space="preserve">незнакомы </w:t>
            </w:r>
          </w:p>
        </w:tc>
        <w:tc>
          <w:tcPr>
            <w:tcW w:w="993" w:type="dxa"/>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3</w:t>
            </w:r>
          </w:p>
        </w:tc>
        <w:tc>
          <w:tcPr>
            <w:tcW w:w="1134"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2</w:t>
            </w:r>
          </w:p>
        </w:tc>
      </w:tr>
      <w:tr w:rsidR="00721628" w:rsidRPr="00B23D11" w:rsidTr="00721628">
        <w:trPr>
          <w:trHeight w:val="823"/>
        </w:trPr>
        <w:tc>
          <w:tcPr>
            <w:tcW w:w="524" w:type="dxa"/>
            <w:vMerge w:val="restart"/>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3</w:t>
            </w:r>
          </w:p>
        </w:tc>
        <w:tc>
          <w:tcPr>
            <w:tcW w:w="7273" w:type="dxa"/>
            <w:shd w:val="clear" w:color="auto" w:fill="auto"/>
          </w:tcPr>
          <w:p w:rsidR="00721628" w:rsidRPr="00B23D11" w:rsidRDefault="00721628" w:rsidP="00721628">
            <w:pPr>
              <w:widowControl w:val="0"/>
              <w:tabs>
                <w:tab w:val="left" w:pos="575"/>
              </w:tabs>
              <w:spacing w:after="0"/>
              <w:jc w:val="both"/>
              <w:rPr>
                <w:rFonts w:ascii="Times New Roman" w:hAnsi="Times New Roman"/>
                <w:sz w:val="28"/>
                <w:szCs w:val="28"/>
              </w:rPr>
            </w:pPr>
            <w:r w:rsidRPr="00B23D11">
              <w:rPr>
                <w:rFonts w:ascii="Times New Roman" w:hAnsi="Times New Roman"/>
                <w:sz w:val="28"/>
                <w:szCs w:val="28"/>
              </w:rPr>
              <w:t xml:space="preserve">Как Вы относитесь к занятиям Вашего ребенка в нашем объединении (секции, кружке)? </w:t>
            </w:r>
          </w:p>
          <w:p w:rsidR="00721628" w:rsidRPr="00B23D11" w:rsidRDefault="00721628" w:rsidP="00721628">
            <w:pPr>
              <w:widowControl w:val="0"/>
              <w:numPr>
                <w:ilvl w:val="0"/>
                <w:numId w:val="10"/>
              </w:numPr>
              <w:tabs>
                <w:tab w:val="left" w:pos="575"/>
              </w:tabs>
              <w:spacing w:after="0"/>
              <w:jc w:val="both"/>
              <w:rPr>
                <w:rFonts w:ascii="Times New Roman" w:hAnsi="Times New Roman"/>
                <w:sz w:val="28"/>
                <w:szCs w:val="28"/>
              </w:rPr>
            </w:pPr>
            <w:r w:rsidRPr="00B23D11">
              <w:rPr>
                <w:rFonts w:ascii="Times New Roman" w:hAnsi="Times New Roman"/>
                <w:sz w:val="28"/>
                <w:szCs w:val="28"/>
              </w:rPr>
              <w:t>одобряете</w:t>
            </w:r>
          </w:p>
        </w:tc>
        <w:tc>
          <w:tcPr>
            <w:tcW w:w="993" w:type="dxa"/>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179</w:t>
            </w:r>
          </w:p>
        </w:tc>
        <w:tc>
          <w:tcPr>
            <w:tcW w:w="1134"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96</w:t>
            </w:r>
          </w:p>
        </w:tc>
      </w:tr>
      <w:tr w:rsidR="00721628" w:rsidRPr="00B23D11" w:rsidTr="00721628">
        <w:trPr>
          <w:trHeight w:val="286"/>
        </w:trPr>
        <w:tc>
          <w:tcPr>
            <w:tcW w:w="524" w:type="dxa"/>
            <w:vMerge/>
            <w:shd w:val="clear" w:color="auto" w:fill="auto"/>
          </w:tcPr>
          <w:p w:rsidR="00721628" w:rsidRPr="00B23D11" w:rsidRDefault="00721628" w:rsidP="00721628">
            <w:pPr>
              <w:widowControl w:val="0"/>
              <w:spacing w:after="0"/>
              <w:jc w:val="both"/>
              <w:rPr>
                <w:rFonts w:ascii="Times New Roman" w:hAnsi="Times New Roman"/>
                <w:sz w:val="28"/>
                <w:szCs w:val="28"/>
              </w:rPr>
            </w:pPr>
          </w:p>
        </w:tc>
        <w:tc>
          <w:tcPr>
            <w:tcW w:w="7273" w:type="dxa"/>
            <w:shd w:val="clear" w:color="auto" w:fill="auto"/>
          </w:tcPr>
          <w:p w:rsidR="00721628" w:rsidRPr="00B23D11" w:rsidRDefault="00721628" w:rsidP="00721628">
            <w:pPr>
              <w:widowControl w:val="0"/>
              <w:numPr>
                <w:ilvl w:val="0"/>
                <w:numId w:val="2"/>
              </w:numPr>
              <w:tabs>
                <w:tab w:val="left" w:pos="474"/>
              </w:tabs>
              <w:spacing w:after="0"/>
              <w:jc w:val="both"/>
              <w:rPr>
                <w:rFonts w:ascii="Times New Roman" w:hAnsi="Times New Roman"/>
                <w:sz w:val="28"/>
                <w:szCs w:val="28"/>
              </w:rPr>
            </w:pPr>
            <w:r w:rsidRPr="00B23D11">
              <w:rPr>
                <w:rFonts w:ascii="Times New Roman" w:hAnsi="Times New Roman"/>
                <w:sz w:val="28"/>
                <w:szCs w:val="28"/>
              </w:rPr>
              <w:t>безразлично</w:t>
            </w:r>
          </w:p>
        </w:tc>
        <w:tc>
          <w:tcPr>
            <w:tcW w:w="993" w:type="dxa"/>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6</w:t>
            </w:r>
          </w:p>
        </w:tc>
        <w:tc>
          <w:tcPr>
            <w:tcW w:w="1134"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3</w:t>
            </w:r>
          </w:p>
        </w:tc>
      </w:tr>
      <w:tr w:rsidR="00721628" w:rsidRPr="00B23D11" w:rsidTr="00721628">
        <w:trPr>
          <w:trHeight w:val="297"/>
        </w:trPr>
        <w:tc>
          <w:tcPr>
            <w:tcW w:w="524" w:type="dxa"/>
            <w:vMerge/>
            <w:shd w:val="clear" w:color="auto" w:fill="auto"/>
          </w:tcPr>
          <w:p w:rsidR="00721628" w:rsidRPr="00B23D11" w:rsidRDefault="00721628" w:rsidP="00721628">
            <w:pPr>
              <w:widowControl w:val="0"/>
              <w:spacing w:after="0"/>
              <w:jc w:val="both"/>
              <w:rPr>
                <w:rFonts w:ascii="Times New Roman" w:hAnsi="Times New Roman"/>
                <w:sz w:val="28"/>
                <w:szCs w:val="28"/>
              </w:rPr>
            </w:pPr>
          </w:p>
        </w:tc>
        <w:tc>
          <w:tcPr>
            <w:tcW w:w="7273" w:type="dxa"/>
            <w:shd w:val="clear" w:color="auto" w:fill="auto"/>
          </w:tcPr>
          <w:p w:rsidR="00721628" w:rsidRPr="00B23D11" w:rsidRDefault="00721628" w:rsidP="00721628">
            <w:pPr>
              <w:widowControl w:val="0"/>
              <w:numPr>
                <w:ilvl w:val="0"/>
                <w:numId w:val="10"/>
              </w:numPr>
              <w:spacing w:after="0"/>
              <w:jc w:val="both"/>
              <w:rPr>
                <w:rFonts w:ascii="Times New Roman" w:hAnsi="Times New Roman"/>
                <w:sz w:val="28"/>
                <w:szCs w:val="28"/>
              </w:rPr>
            </w:pPr>
            <w:r w:rsidRPr="00B23D11">
              <w:rPr>
                <w:rFonts w:ascii="Times New Roman" w:hAnsi="Times New Roman"/>
                <w:sz w:val="28"/>
                <w:szCs w:val="28"/>
              </w:rPr>
              <w:t>не одобряете</w:t>
            </w:r>
          </w:p>
        </w:tc>
        <w:tc>
          <w:tcPr>
            <w:tcW w:w="993" w:type="dxa"/>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1</w:t>
            </w:r>
          </w:p>
        </w:tc>
        <w:tc>
          <w:tcPr>
            <w:tcW w:w="1134"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0,5</w:t>
            </w:r>
          </w:p>
        </w:tc>
      </w:tr>
      <w:tr w:rsidR="00721628" w:rsidRPr="00B23D11" w:rsidTr="00721628">
        <w:trPr>
          <w:trHeight w:val="552"/>
        </w:trPr>
        <w:tc>
          <w:tcPr>
            <w:tcW w:w="524" w:type="dxa"/>
            <w:vMerge w:val="restart"/>
            <w:tcBorders>
              <w:bottom w:val="single" w:sz="4" w:space="0" w:color="auto"/>
            </w:tcBorders>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4</w:t>
            </w:r>
          </w:p>
        </w:tc>
        <w:tc>
          <w:tcPr>
            <w:tcW w:w="7273" w:type="dxa"/>
            <w:tcBorders>
              <w:bottom w:val="single" w:sz="4" w:space="0" w:color="auto"/>
            </w:tcBorders>
            <w:shd w:val="clear" w:color="auto" w:fill="auto"/>
          </w:tcPr>
          <w:p w:rsidR="00721628" w:rsidRPr="00B23D11" w:rsidRDefault="00721628" w:rsidP="00721628">
            <w:pPr>
              <w:widowControl w:val="0"/>
              <w:tabs>
                <w:tab w:val="left" w:pos="585"/>
              </w:tabs>
              <w:spacing w:after="0"/>
              <w:jc w:val="both"/>
              <w:rPr>
                <w:rFonts w:ascii="Times New Roman" w:hAnsi="Times New Roman"/>
                <w:sz w:val="28"/>
                <w:szCs w:val="28"/>
              </w:rPr>
            </w:pPr>
            <w:r w:rsidRPr="00B23D11">
              <w:rPr>
                <w:rFonts w:ascii="Times New Roman" w:hAnsi="Times New Roman"/>
                <w:sz w:val="28"/>
                <w:szCs w:val="28"/>
              </w:rPr>
              <w:t>Считаете ли Вы, что эти занятия принесут пользу Вашему ребенку?</w:t>
            </w:r>
          </w:p>
          <w:p w:rsidR="00721628" w:rsidRPr="00B23D11" w:rsidRDefault="00721628" w:rsidP="00721628">
            <w:pPr>
              <w:widowControl w:val="0"/>
              <w:numPr>
                <w:ilvl w:val="0"/>
                <w:numId w:val="2"/>
              </w:numPr>
              <w:tabs>
                <w:tab w:val="left" w:pos="484"/>
              </w:tabs>
              <w:spacing w:after="0"/>
              <w:jc w:val="both"/>
              <w:rPr>
                <w:rFonts w:ascii="Times New Roman" w:hAnsi="Times New Roman"/>
                <w:sz w:val="28"/>
                <w:szCs w:val="28"/>
              </w:rPr>
            </w:pPr>
            <w:r w:rsidRPr="00B23D11">
              <w:rPr>
                <w:rFonts w:ascii="Times New Roman" w:hAnsi="Times New Roman"/>
                <w:sz w:val="28"/>
                <w:szCs w:val="28"/>
              </w:rPr>
              <w:t>большую</w:t>
            </w:r>
          </w:p>
        </w:tc>
        <w:tc>
          <w:tcPr>
            <w:tcW w:w="993" w:type="dxa"/>
            <w:tcBorders>
              <w:bottom w:val="single" w:sz="4" w:space="0" w:color="auto"/>
            </w:tcBorders>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127</w:t>
            </w:r>
          </w:p>
        </w:tc>
        <w:tc>
          <w:tcPr>
            <w:tcW w:w="1134" w:type="dxa"/>
            <w:tcBorders>
              <w:bottom w:val="single" w:sz="4" w:space="0" w:color="auto"/>
            </w:tcBorders>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68</w:t>
            </w:r>
          </w:p>
        </w:tc>
      </w:tr>
      <w:tr w:rsidR="00721628" w:rsidRPr="00B23D11" w:rsidTr="00721628">
        <w:trPr>
          <w:trHeight w:val="166"/>
        </w:trPr>
        <w:tc>
          <w:tcPr>
            <w:tcW w:w="524" w:type="dxa"/>
            <w:vMerge/>
            <w:shd w:val="clear" w:color="auto" w:fill="auto"/>
          </w:tcPr>
          <w:p w:rsidR="00721628" w:rsidRPr="00B23D11" w:rsidRDefault="00721628" w:rsidP="00721628">
            <w:pPr>
              <w:widowControl w:val="0"/>
              <w:spacing w:after="0"/>
              <w:jc w:val="both"/>
              <w:rPr>
                <w:rFonts w:ascii="Times New Roman" w:hAnsi="Times New Roman"/>
                <w:sz w:val="28"/>
                <w:szCs w:val="28"/>
              </w:rPr>
            </w:pPr>
          </w:p>
        </w:tc>
        <w:tc>
          <w:tcPr>
            <w:tcW w:w="7273" w:type="dxa"/>
            <w:shd w:val="clear" w:color="auto" w:fill="auto"/>
          </w:tcPr>
          <w:p w:rsidR="00721628" w:rsidRPr="00B23D11" w:rsidRDefault="00721628" w:rsidP="00721628">
            <w:pPr>
              <w:widowControl w:val="0"/>
              <w:numPr>
                <w:ilvl w:val="0"/>
                <w:numId w:val="2"/>
              </w:numPr>
              <w:tabs>
                <w:tab w:val="left" w:pos="484"/>
              </w:tabs>
              <w:spacing w:after="0"/>
              <w:jc w:val="both"/>
              <w:rPr>
                <w:rFonts w:ascii="Times New Roman" w:hAnsi="Times New Roman"/>
                <w:sz w:val="28"/>
                <w:szCs w:val="28"/>
              </w:rPr>
            </w:pPr>
            <w:r w:rsidRPr="00B23D11">
              <w:rPr>
                <w:rFonts w:ascii="Times New Roman" w:hAnsi="Times New Roman"/>
                <w:sz w:val="28"/>
                <w:szCs w:val="28"/>
              </w:rPr>
              <w:t>небольшую</w:t>
            </w:r>
          </w:p>
        </w:tc>
        <w:tc>
          <w:tcPr>
            <w:tcW w:w="993" w:type="dxa"/>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19</w:t>
            </w:r>
          </w:p>
        </w:tc>
        <w:tc>
          <w:tcPr>
            <w:tcW w:w="1134"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10</w:t>
            </w:r>
          </w:p>
        </w:tc>
      </w:tr>
      <w:tr w:rsidR="00721628" w:rsidRPr="00B23D11" w:rsidTr="00721628">
        <w:trPr>
          <w:trHeight w:val="242"/>
        </w:trPr>
        <w:tc>
          <w:tcPr>
            <w:tcW w:w="524" w:type="dxa"/>
            <w:vMerge/>
            <w:tcBorders>
              <w:bottom w:val="single" w:sz="4" w:space="0" w:color="auto"/>
            </w:tcBorders>
            <w:shd w:val="clear" w:color="auto" w:fill="auto"/>
          </w:tcPr>
          <w:p w:rsidR="00721628" w:rsidRPr="00B23D11" w:rsidRDefault="00721628" w:rsidP="00721628">
            <w:pPr>
              <w:widowControl w:val="0"/>
              <w:spacing w:after="0"/>
              <w:jc w:val="both"/>
              <w:rPr>
                <w:rFonts w:ascii="Times New Roman" w:hAnsi="Times New Roman"/>
                <w:sz w:val="28"/>
                <w:szCs w:val="28"/>
              </w:rPr>
            </w:pPr>
          </w:p>
        </w:tc>
        <w:tc>
          <w:tcPr>
            <w:tcW w:w="7273" w:type="dxa"/>
            <w:tcBorders>
              <w:bottom w:val="single" w:sz="4" w:space="0" w:color="auto"/>
            </w:tcBorders>
            <w:shd w:val="clear" w:color="auto" w:fill="auto"/>
          </w:tcPr>
          <w:p w:rsidR="00721628" w:rsidRPr="00B23D11" w:rsidRDefault="00721628" w:rsidP="00721628">
            <w:pPr>
              <w:widowControl w:val="0"/>
              <w:numPr>
                <w:ilvl w:val="0"/>
                <w:numId w:val="10"/>
              </w:numPr>
              <w:spacing w:after="0"/>
              <w:jc w:val="both"/>
              <w:rPr>
                <w:rFonts w:ascii="Times New Roman" w:hAnsi="Times New Roman"/>
                <w:sz w:val="28"/>
                <w:szCs w:val="28"/>
              </w:rPr>
            </w:pPr>
            <w:r w:rsidRPr="00B23D11">
              <w:rPr>
                <w:rFonts w:ascii="Times New Roman" w:hAnsi="Times New Roman"/>
                <w:sz w:val="28"/>
                <w:szCs w:val="28"/>
              </w:rPr>
              <w:t>возможно, пригодятся в жизни</w:t>
            </w:r>
          </w:p>
        </w:tc>
        <w:tc>
          <w:tcPr>
            <w:tcW w:w="993" w:type="dxa"/>
            <w:tcBorders>
              <w:bottom w:val="single" w:sz="4" w:space="0" w:color="auto"/>
            </w:tcBorders>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71</w:t>
            </w:r>
          </w:p>
        </w:tc>
        <w:tc>
          <w:tcPr>
            <w:tcW w:w="1134" w:type="dxa"/>
            <w:tcBorders>
              <w:bottom w:val="single" w:sz="4" w:space="0" w:color="auto"/>
            </w:tcBorders>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38</w:t>
            </w:r>
          </w:p>
        </w:tc>
      </w:tr>
      <w:tr w:rsidR="00721628" w:rsidRPr="00B23D11" w:rsidTr="00721628">
        <w:trPr>
          <w:trHeight w:val="643"/>
        </w:trPr>
        <w:tc>
          <w:tcPr>
            <w:tcW w:w="524" w:type="dxa"/>
            <w:vMerge w:val="restart"/>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5</w:t>
            </w:r>
          </w:p>
        </w:tc>
        <w:tc>
          <w:tcPr>
            <w:tcW w:w="7273" w:type="dxa"/>
            <w:shd w:val="clear" w:color="auto" w:fill="auto"/>
          </w:tcPr>
          <w:p w:rsidR="00721628" w:rsidRPr="00B23D11" w:rsidRDefault="00721628" w:rsidP="00721628">
            <w:pPr>
              <w:widowControl w:val="0"/>
              <w:tabs>
                <w:tab w:val="left" w:pos="566"/>
              </w:tabs>
              <w:spacing w:after="0"/>
              <w:jc w:val="both"/>
              <w:rPr>
                <w:rFonts w:ascii="Times New Roman" w:hAnsi="Times New Roman"/>
                <w:sz w:val="28"/>
                <w:szCs w:val="28"/>
              </w:rPr>
            </w:pPr>
            <w:r w:rsidRPr="00B23D11">
              <w:rPr>
                <w:rFonts w:ascii="Times New Roman" w:hAnsi="Times New Roman"/>
                <w:sz w:val="28"/>
                <w:szCs w:val="28"/>
              </w:rPr>
              <w:t>Как относится Ваш ребенок к посещению этих занятий?</w:t>
            </w:r>
          </w:p>
          <w:p w:rsidR="00721628" w:rsidRPr="00B23D11" w:rsidRDefault="00721628" w:rsidP="00721628">
            <w:pPr>
              <w:widowControl w:val="0"/>
              <w:numPr>
                <w:ilvl w:val="0"/>
                <w:numId w:val="2"/>
              </w:numPr>
              <w:tabs>
                <w:tab w:val="left" w:pos="474"/>
              </w:tabs>
              <w:spacing w:after="0"/>
              <w:jc w:val="both"/>
              <w:rPr>
                <w:rFonts w:ascii="Times New Roman" w:hAnsi="Times New Roman"/>
                <w:sz w:val="28"/>
                <w:szCs w:val="28"/>
              </w:rPr>
            </w:pPr>
            <w:r w:rsidRPr="00B23D11">
              <w:rPr>
                <w:rFonts w:ascii="Times New Roman" w:hAnsi="Times New Roman"/>
                <w:sz w:val="28"/>
                <w:szCs w:val="28"/>
              </w:rPr>
              <w:t xml:space="preserve">посещает с удовольствием; </w:t>
            </w:r>
          </w:p>
        </w:tc>
        <w:tc>
          <w:tcPr>
            <w:tcW w:w="993" w:type="dxa"/>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173</w:t>
            </w:r>
          </w:p>
        </w:tc>
        <w:tc>
          <w:tcPr>
            <w:tcW w:w="1134"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93</w:t>
            </w:r>
          </w:p>
        </w:tc>
      </w:tr>
      <w:tr w:rsidR="00721628" w:rsidRPr="00B23D11" w:rsidTr="00721628">
        <w:trPr>
          <w:trHeight w:val="361"/>
        </w:trPr>
        <w:tc>
          <w:tcPr>
            <w:tcW w:w="524" w:type="dxa"/>
            <w:vMerge/>
            <w:shd w:val="clear" w:color="auto" w:fill="auto"/>
          </w:tcPr>
          <w:p w:rsidR="00721628" w:rsidRPr="00B23D11" w:rsidRDefault="00721628" w:rsidP="00721628">
            <w:pPr>
              <w:widowControl w:val="0"/>
              <w:spacing w:after="0"/>
              <w:jc w:val="both"/>
              <w:rPr>
                <w:rFonts w:ascii="Times New Roman" w:hAnsi="Times New Roman"/>
                <w:sz w:val="28"/>
                <w:szCs w:val="28"/>
              </w:rPr>
            </w:pPr>
          </w:p>
        </w:tc>
        <w:tc>
          <w:tcPr>
            <w:tcW w:w="7273" w:type="dxa"/>
            <w:shd w:val="clear" w:color="auto" w:fill="auto"/>
          </w:tcPr>
          <w:p w:rsidR="00721628" w:rsidRPr="00B23D11" w:rsidRDefault="00721628" w:rsidP="00721628">
            <w:pPr>
              <w:widowControl w:val="0"/>
              <w:numPr>
                <w:ilvl w:val="0"/>
                <w:numId w:val="2"/>
              </w:numPr>
              <w:tabs>
                <w:tab w:val="left" w:pos="474"/>
              </w:tabs>
              <w:spacing w:after="0"/>
              <w:jc w:val="both"/>
              <w:rPr>
                <w:rFonts w:ascii="Times New Roman" w:hAnsi="Times New Roman"/>
                <w:sz w:val="28"/>
                <w:szCs w:val="28"/>
              </w:rPr>
            </w:pPr>
            <w:r w:rsidRPr="00B23D11">
              <w:rPr>
                <w:rFonts w:ascii="Times New Roman" w:hAnsi="Times New Roman"/>
                <w:sz w:val="28"/>
                <w:szCs w:val="28"/>
              </w:rPr>
              <w:t xml:space="preserve">особой радости не испытывает; </w:t>
            </w:r>
          </w:p>
        </w:tc>
        <w:tc>
          <w:tcPr>
            <w:tcW w:w="993" w:type="dxa"/>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3</w:t>
            </w:r>
          </w:p>
        </w:tc>
        <w:tc>
          <w:tcPr>
            <w:tcW w:w="1134"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2</w:t>
            </w:r>
          </w:p>
        </w:tc>
      </w:tr>
      <w:tr w:rsidR="00721628" w:rsidRPr="00B23D11" w:rsidTr="00721628">
        <w:trPr>
          <w:trHeight w:val="187"/>
        </w:trPr>
        <w:tc>
          <w:tcPr>
            <w:tcW w:w="524" w:type="dxa"/>
            <w:vMerge/>
            <w:shd w:val="clear" w:color="auto" w:fill="auto"/>
          </w:tcPr>
          <w:p w:rsidR="00721628" w:rsidRPr="00B23D11" w:rsidRDefault="00721628" w:rsidP="00721628">
            <w:pPr>
              <w:widowControl w:val="0"/>
              <w:spacing w:after="0"/>
              <w:jc w:val="both"/>
              <w:rPr>
                <w:rFonts w:ascii="Times New Roman" w:hAnsi="Times New Roman"/>
                <w:sz w:val="28"/>
                <w:szCs w:val="28"/>
              </w:rPr>
            </w:pPr>
          </w:p>
        </w:tc>
        <w:tc>
          <w:tcPr>
            <w:tcW w:w="7273" w:type="dxa"/>
            <w:shd w:val="clear" w:color="auto" w:fill="auto"/>
          </w:tcPr>
          <w:p w:rsidR="00721628" w:rsidRPr="00B23D11" w:rsidRDefault="00721628" w:rsidP="00721628">
            <w:pPr>
              <w:widowControl w:val="0"/>
              <w:numPr>
                <w:ilvl w:val="0"/>
                <w:numId w:val="10"/>
              </w:numPr>
              <w:tabs>
                <w:tab w:val="left" w:pos="479"/>
              </w:tabs>
              <w:spacing w:after="0"/>
              <w:jc w:val="both"/>
              <w:rPr>
                <w:rFonts w:ascii="Times New Roman" w:hAnsi="Times New Roman"/>
                <w:sz w:val="28"/>
                <w:szCs w:val="28"/>
              </w:rPr>
            </w:pPr>
            <w:r w:rsidRPr="00B23D11">
              <w:rPr>
                <w:rFonts w:ascii="Times New Roman" w:hAnsi="Times New Roman"/>
                <w:sz w:val="28"/>
                <w:szCs w:val="28"/>
              </w:rPr>
              <w:t>посещает по Вашей просьбе или напоминанию преподавателя</w:t>
            </w:r>
          </w:p>
        </w:tc>
        <w:tc>
          <w:tcPr>
            <w:tcW w:w="993" w:type="dxa"/>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9</w:t>
            </w:r>
          </w:p>
        </w:tc>
        <w:tc>
          <w:tcPr>
            <w:tcW w:w="1134"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5</w:t>
            </w:r>
          </w:p>
        </w:tc>
      </w:tr>
      <w:tr w:rsidR="00721628" w:rsidRPr="00B23D11" w:rsidTr="00721628">
        <w:trPr>
          <w:trHeight w:val="512"/>
        </w:trPr>
        <w:tc>
          <w:tcPr>
            <w:tcW w:w="524" w:type="dxa"/>
            <w:vMerge w:val="restart"/>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6</w:t>
            </w:r>
          </w:p>
        </w:tc>
        <w:tc>
          <w:tcPr>
            <w:tcW w:w="7273" w:type="dxa"/>
            <w:shd w:val="clear" w:color="auto" w:fill="auto"/>
          </w:tcPr>
          <w:p w:rsidR="00721628" w:rsidRPr="00B23D11" w:rsidRDefault="00721628" w:rsidP="00721628">
            <w:pPr>
              <w:widowControl w:val="0"/>
              <w:tabs>
                <w:tab w:val="left" w:pos="575"/>
              </w:tabs>
              <w:spacing w:after="0"/>
              <w:jc w:val="both"/>
              <w:rPr>
                <w:rFonts w:ascii="Times New Roman" w:hAnsi="Times New Roman"/>
                <w:sz w:val="28"/>
                <w:szCs w:val="28"/>
              </w:rPr>
            </w:pPr>
            <w:r w:rsidRPr="00B23D11">
              <w:rPr>
                <w:rFonts w:ascii="Times New Roman" w:hAnsi="Times New Roman"/>
                <w:sz w:val="28"/>
                <w:szCs w:val="28"/>
              </w:rPr>
              <w:t>Нравится ли Вам педагог?</w:t>
            </w:r>
          </w:p>
          <w:p w:rsidR="00721628" w:rsidRPr="00B23D11" w:rsidRDefault="00721628" w:rsidP="00721628">
            <w:pPr>
              <w:widowControl w:val="0"/>
              <w:numPr>
                <w:ilvl w:val="0"/>
                <w:numId w:val="2"/>
              </w:numPr>
              <w:tabs>
                <w:tab w:val="left" w:pos="474"/>
              </w:tabs>
              <w:spacing w:after="0"/>
              <w:jc w:val="both"/>
              <w:rPr>
                <w:rFonts w:ascii="Times New Roman" w:hAnsi="Times New Roman"/>
                <w:sz w:val="28"/>
                <w:szCs w:val="28"/>
              </w:rPr>
            </w:pPr>
            <w:r w:rsidRPr="00B23D11">
              <w:rPr>
                <w:rFonts w:ascii="Times New Roman" w:hAnsi="Times New Roman"/>
                <w:sz w:val="28"/>
                <w:szCs w:val="28"/>
              </w:rPr>
              <w:t>как профессионал</w:t>
            </w:r>
          </w:p>
        </w:tc>
        <w:tc>
          <w:tcPr>
            <w:tcW w:w="993" w:type="dxa"/>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135</w:t>
            </w:r>
          </w:p>
        </w:tc>
        <w:tc>
          <w:tcPr>
            <w:tcW w:w="1134"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73</w:t>
            </w:r>
          </w:p>
        </w:tc>
      </w:tr>
      <w:tr w:rsidR="00721628" w:rsidRPr="00B23D11" w:rsidTr="00721628">
        <w:trPr>
          <w:trHeight w:val="136"/>
        </w:trPr>
        <w:tc>
          <w:tcPr>
            <w:tcW w:w="524" w:type="dxa"/>
            <w:vMerge/>
            <w:shd w:val="clear" w:color="auto" w:fill="auto"/>
          </w:tcPr>
          <w:p w:rsidR="00721628" w:rsidRPr="00B23D11" w:rsidRDefault="00721628" w:rsidP="00721628">
            <w:pPr>
              <w:widowControl w:val="0"/>
              <w:spacing w:after="0"/>
              <w:jc w:val="both"/>
              <w:rPr>
                <w:rFonts w:ascii="Times New Roman" w:hAnsi="Times New Roman"/>
                <w:sz w:val="28"/>
                <w:szCs w:val="28"/>
              </w:rPr>
            </w:pPr>
          </w:p>
        </w:tc>
        <w:tc>
          <w:tcPr>
            <w:tcW w:w="7273" w:type="dxa"/>
            <w:shd w:val="clear" w:color="auto" w:fill="auto"/>
          </w:tcPr>
          <w:p w:rsidR="00721628" w:rsidRPr="00B23D11" w:rsidRDefault="00721628" w:rsidP="00721628">
            <w:pPr>
              <w:widowControl w:val="0"/>
              <w:numPr>
                <w:ilvl w:val="0"/>
                <w:numId w:val="2"/>
              </w:numPr>
              <w:tabs>
                <w:tab w:val="left" w:pos="474"/>
              </w:tabs>
              <w:spacing w:after="0"/>
              <w:jc w:val="both"/>
              <w:rPr>
                <w:rFonts w:ascii="Times New Roman" w:hAnsi="Times New Roman"/>
                <w:sz w:val="28"/>
                <w:szCs w:val="28"/>
              </w:rPr>
            </w:pPr>
            <w:r w:rsidRPr="00B23D11">
              <w:rPr>
                <w:rFonts w:ascii="Times New Roman" w:hAnsi="Times New Roman"/>
                <w:sz w:val="28"/>
                <w:szCs w:val="28"/>
              </w:rPr>
              <w:t>как человек</w:t>
            </w:r>
          </w:p>
        </w:tc>
        <w:tc>
          <w:tcPr>
            <w:tcW w:w="993" w:type="dxa"/>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51</w:t>
            </w:r>
          </w:p>
        </w:tc>
        <w:tc>
          <w:tcPr>
            <w:tcW w:w="1134"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27</w:t>
            </w:r>
          </w:p>
        </w:tc>
      </w:tr>
      <w:tr w:rsidR="00721628" w:rsidRPr="00B23D11" w:rsidTr="00721628">
        <w:trPr>
          <w:trHeight w:val="693"/>
        </w:trPr>
        <w:tc>
          <w:tcPr>
            <w:tcW w:w="524" w:type="dxa"/>
            <w:vMerge/>
            <w:shd w:val="clear" w:color="auto" w:fill="auto"/>
          </w:tcPr>
          <w:p w:rsidR="00721628" w:rsidRPr="00B23D11" w:rsidRDefault="00721628" w:rsidP="00721628">
            <w:pPr>
              <w:widowControl w:val="0"/>
              <w:spacing w:after="0"/>
              <w:jc w:val="both"/>
              <w:rPr>
                <w:rFonts w:ascii="Times New Roman" w:hAnsi="Times New Roman"/>
                <w:sz w:val="28"/>
                <w:szCs w:val="28"/>
              </w:rPr>
            </w:pPr>
          </w:p>
        </w:tc>
        <w:tc>
          <w:tcPr>
            <w:tcW w:w="7273" w:type="dxa"/>
            <w:shd w:val="clear" w:color="auto" w:fill="auto"/>
          </w:tcPr>
          <w:p w:rsidR="00721628" w:rsidRPr="00B23D11" w:rsidRDefault="00721628" w:rsidP="00721628">
            <w:pPr>
              <w:widowControl w:val="0"/>
              <w:numPr>
                <w:ilvl w:val="0"/>
                <w:numId w:val="2"/>
              </w:numPr>
              <w:tabs>
                <w:tab w:val="left" w:pos="479"/>
              </w:tabs>
              <w:spacing w:after="0"/>
              <w:jc w:val="both"/>
              <w:rPr>
                <w:rFonts w:ascii="Times New Roman" w:hAnsi="Times New Roman"/>
                <w:sz w:val="28"/>
                <w:szCs w:val="28"/>
              </w:rPr>
            </w:pPr>
            <w:r w:rsidRPr="00B23D11">
              <w:rPr>
                <w:rFonts w:ascii="Times New Roman" w:hAnsi="Times New Roman"/>
                <w:sz w:val="28"/>
                <w:szCs w:val="28"/>
              </w:rPr>
              <w:t>как воспитатель (организатор массовых мероприятий, экскурсий и т.п.)</w:t>
            </w:r>
          </w:p>
        </w:tc>
        <w:tc>
          <w:tcPr>
            <w:tcW w:w="993" w:type="dxa"/>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74</w:t>
            </w:r>
          </w:p>
        </w:tc>
        <w:tc>
          <w:tcPr>
            <w:tcW w:w="1134"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40</w:t>
            </w:r>
          </w:p>
        </w:tc>
      </w:tr>
      <w:tr w:rsidR="00721628" w:rsidRPr="00B23D11" w:rsidTr="00721628">
        <w:trPr>
          <w:trHeight w:val="823"/>
        </w:trPr>
        <w:tc>
          <w:tcPr>
            <w:tcW w:w="524" w:type="dxa"/>
            <w:vMerge w:val="restart"/>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lastRenderedPageBreak/>
              <w:t>7</w:t>
            </w:r>
          </w:p>
        </w:tc>
        <w:tc>
          <w:tcPr>
            <w:tcW w:w="7273" w:type="dxa"/>
            <w:shd w:val="clear" w:color="auto" w:fill="auto"/>
          </w:tcPr>
          <w:p w:rsidR="00721628" w:rsidRPr="00B23D11" w:rsidRDefault="00721628" w:rsidP="00721628">
            <w:pPr>
              <w:widowControl w:val="0"/>
              <w:tabs>
                <w:tab w:val="left" w:pos="570"/>
              </w:tabs>
              <w:spacing w:after="0"/>
              <w:jc w:val="both"/>
              <w:rPr>
                <w:rFonts w:ascii="Times New Roman" w:hAnsi="Times New Roman"/>
                <w:sz w:val="28"/>
                <w:szCs w:val="28"/>
              </w:rPr>
            </w:pPr>
            <w:r w:rsidRPr="00B23D11">
              <w:rPr>
                <w:rFonts w:ascii="Times New Roman" w:hAnsi="Times New Roman"/>
                <w:sz w:val="28"/>
                <w:szCs w:val="28"/>
              </w:rPr>
              <w:t>Чего Вы ждете в итоге от посещения Вашим ребенком наших занятий?</w:t>
            </w:r>
          </w:p>
          <w:p w:rsidR="00721628" w:rsidRPr="00B23D11" w:rsidRDefault="00721628" w:rsidP="00721628">
            <w:pPr>
              <w:widowControl w:val="0"/>
              <w:numPr>
                <w:ilvl w:val="0"/>
                <w:numId w:val="2"/>
              </w:numPr>
              <w:tabs>
                <w:tab w:val="left" w:pos="470"/>
              </w:tabs>
              <w:spacing w:after="0"/>
              <w:jc w:val="both"/>
              <w:rPr>
                <w:rFonts w:ascii="Times New Roman" w:hAnsi="Times New Roman"/>
                <w:sz w:val="28"/>
                <w:szCs w:val="28"/>
              </w:rPr>
            </w:pPr>
            <w:r w:rsidRPr="00B23D11">
              <w:rPr>
                <w:rFonts w:ascii="Times New Roman" w:hAnsi="Times New Roman"/>
                <w:sz w:val="28"/>
                <w:szCs w:val="28"/>
              </w:rPr>
              <w:t xml:space="preserve">получение новых знаний и навыков </w:t>
            </w:r>
          </w:p>
        </w:tc>
        <w:tc>
          <w:tcPr>
            <w:tcW w:w="993" w:type="dxa"/>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149</w:t>
            </w:r>
          </w:p>
        </w:tc>
        <w:tc>
          <w:tcPr>
            <w:tcW w:w="1134"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80</w:t>
            </w:r>
          </w:p>
        </w:tc>
      </w:tr>
      <w:tr w:rsidR="00721628" w:rsidRPr="00B23D11" w:rsidTr="00721628">
        <w:trPr>
          <w:trHeight w:val="346"/>
        </w:trPr>
        <w:tc>
          <w:tcPr>
            <w:tcW w:w="524" w:type="dxa"/>
            <w:vMerge/>
            <w:shd w:val="clear" w:color="auto" w:fill="auto"/>
          </w:tcPr>
          <w:p w:rsidR="00721628" w:rsidRPr="00B23D11" w:rsidRDefault="00721628" w:rsidP="00721628">
            <w:pPr>
              <w:widowControl w:val="0"/>
              <w:spacing w:after="0"/>
              <w:jc w:val="both"/>
              <w:rPr>
                <w:rFonts w:ascii="Times New Roman" w:hAnsi="Times New Roman"/>
                <w:sz w:val="28"/>
                <w:szCs w:val="28"/>
              </w:rPr>
            </w:pPr>
          </w:p>
        </w:tc>
        <w:tc>
          <w:tcPr>
            <w:tcW w:w="7273" w:type="dxa"/>
            <w:shd w:val="clear" w:color="auto" w:fill="auto"/>
          </w:tcPr>
          <w:p w:rsidR="00721628" w:rsidRPr="00B23D11" w:rsidRDefault="00721628" w:rsidP="00721628">
            <w:pPr>
              <w:widowControl w:val="0"/>
              <w:numPr>
                <w:ilvl w:val="0"/>
                <w:numId w:val="2"/>
              </w:numPr>
              <w:tabs>
                <w:tab w:val="left" w:pos="474"/>
              </w:tabs>
              <w:spacing w:after="0"/>
              <w:jc w:val="both"/>
              <w:rPr>
                <w:rFonts w:ascii="Times New Roman" w:hAnsi="Times New Roman"/>
                <w:sz w:val="28"/>
                <w:szCs w:val="28"/>
              </w:rPr>
            </w:pPr>
            <w:r w:rsidRPr="00B23D11">
              <w:rPr>
                <w:rFonts w:ascii="Times New Roman" w:hAnsi="Times New Roman"/>
                <w:sz w:val="28"/>
                <w:szCs w:val="28"/>
              </w:rPr>
              <w:t xml:space="preserve">развития творческих способностей </w:t>
            </w:r>
          </w:p>
        </w:tc>
        <w:tc>
          <w:tcPr>
            <w:tcW w:w="993" w:type="dxa"/>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48</w:t>
            </w:r>
          </w:p>
        </w:tc>
        <w:tc>
          <w:tcPr>
            <w:tcW w:w="1134"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26</w:t>
            </w:r>
          </w:p>
        </w:tc>
      </w:tr>
      <w:tr w:rsidR="00721628" w:rsidRPr="00B23D11" w:rsidTr="00721628">
        <w:trPr>
          <w:trHeight w:val="170"/>
        </w:trPr>
        <w:tc>
          <w:tcPr>
            <w:tcW w:w="524" w:type="dxa"/>
            <w:vMerge/>
            <w:shd w:val="clear" w:color="auto" w:fill="auto"/>
          </w:tcPr>
          <w:p w:rsidR="00721628" w:rsidRPr="00B23D11" w:rsidRDefault="00721628" w:rsidP="00721628">
            <w:pPr>
              <w:widowControl w:val="0"/>
              <w:spacing w:after="0"/>
              <w:jc w:val="both"/>
              <w:rPr>
                <w:rFonts w:ascii="Times New Roman" w:hAnsi="Times New Roman"/>
                <w:sz w:val="28"/>
                <w:szCs w:val="28"/>
              </w:rPr>
            </w:pPr>
          </w:p>
        </w:tc>
        <w:tc>
          <w:tcPr>
            <w:tcW w:w="7273" w:type="dxa"/>
            <w:shd w:val="clear" w:color="auto" w:fill="auto"/>
          </w:tcPr>
          <w:p w:rsidR="00721628" w:rsidRPr="00B23D11" w:rsidRDefault="00721628" w:rsidP="00721628">
            <w:pPr>
              <w:widowControl w:val="0"/>
              <w:numPr>
                <w:ilvl w:val="0"/>
                <w:numId w:val="2"/>
              </w:numPr>
              <w:tabs>
                <w:tab w:val="left" w:pos="479"/>
              </w:tabs>
              <w:spacing w:after="0"/>
              <w:jc w:val="both"/>
              <w:rPr>
                <w:rFonts w:ascii="Times New Roman" w:hAnsi="Times New Roman"/>
                <w:sz w:val="28"/>
                <w:szCs w:val="28"/>
              </w:rPr>
            </w:pPr>
            <w:r w:rsidRPr="00B23D11">
              <w:rPr>
                <w:rFonts w:ascii="Times New Roman" w:hAnsi="Times New Roman"/>
                <w:sz w:val="28"/>
                <w:szCs w:val="28"/>
              </w:rPr>
              <w:t>ничего не жду</w:t>
            </w:r>
          </w:p>
        </w:tc>
        <w:tc>
          <w:tcPr>
            <w:tcW w:w="993" w:type="dxa"/>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29</w:t>
            </w:r>
          </w:p>
        </w:tc>
        <w:tc>
          <w:tcPr>
            <w:tcW w:w="1134"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16</w:t>
            </w:r>
          </w:p>
        </w:tc>
      </w:tr>
      <w:tr w:rsidR="00721628" w:rsidRPr="00B23D11" w:rsidTr="00721628">
        <w:trPr>
          <w:trHeight w:val="527"/>
        </w:trPr>
        <w:tc>
          <w:tcPr>
            <w:tcW w:w="524" w:type="dxa"/>
            <w:vMerge w:val="restart"/>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8</w:t>
            </w:r>
          </w:p>
        </w:tc>
        <w:tc>
          <w:tcPr>
            <w:tcW w:w="7273" w:type="dxa"/>
            <w:shd w:val="clear" w:color="auto" w:fill="auto"/>
          </w:tcPr>
          <w:p w:rsidR="00721628" w:rsidRPr="00B23D11" w:rsidRDefault="00721628" w:rsidP="00721628">
            <w:pPr>
              <w:widowControl w:val="0"/>
              <w:tabs>
                <w:tab w:val="left" w:pos="566"/>
              </w:tabs>
              <w:spacing w:after="0"/>
              <w:jc w:val="both"/>
              <w:rPr>
                <w:rFonts w:ascii="Times New Roman" w:hAnsi="Times New Roman"/>
                <w:sz w:val="28"/>
                <w:szCs w:val="28"/>
              </w:rPr>
            </w:pPr>
            <w:r w:rsidRPr="00B23D11">
              <w:rPr>
                <w:rFonts w:ascii="Times New Roman" w:hAnsi="Times New Roman"/>
                <w:sz w:val="28"/>
                <w:szCs w:val="28"/>
              </w:rPr>
              <w:t>Чем бы Вы могли помочь в развитии нашего объединения?</w:t>
            </w:r>
          </w:p>
          <w:p w:rsidR="00721628" w:rsidRPr="00B23D11" w:rsidRDefault="00721628" w:rsidP="00721628">
            <w:pPr>
              <w:widowControl w:val="0"/>
              <w:numPr>
                <w:ilvl w:val="0"/>
                <w:numId w:val="2"/>
              </w:numPr>
              <w:tabs>
                <w:tab w:val="left" w:pos="474"/>
              </w:tabs>
              <w:spacing w:after="0"/>
              <w:jc w:val="both"/>
              <w:rPr>
                <w:rFonts w:ascii="Times New Roman" w:hAnsi="Times New Roman"/>
                <w:sz w:val="28"/>
                <w:szCs w:val="28"/>
              </w:rPr>
            </w:pPr>
            <w:r w:rsidRPr="00B23D11">
              <w:rPr>
                <w:rFonts w:ascii="Times New Roman" w:hAnsi="Times New Roman"/>
                <w:sz w:val="28"/>
                <w:szCs w:val="28"/>
              </w:rPr>
              <w:t>небольшой оплатой за обучение</w:t>
            </w:r>
          </w:p>
        </w:tc>
        <w:tc>
          <w:tcPr>
            <w:tcW w:w="993" w:type="dxa"/>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81</w:t>
            </w:r>
          </w:p>
        </w:tc>
        <w:tc>
          <w:tcPr>
            <w:tcW w:w="1134"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44</w:t>
            </w:r>
          </w:p>
        </w:tc>
      </w:tr>
      <w:tr w:rsidR="00721628" w:rsidRPr="00B23D11" w:rsidTr="00721628">
        <w:trPr>
          <w:trHeight w:val="497"/>
        </w:trPr>
        <w:tc>
          <w:tcPr>
            <w:tcW w:w="524" w:type="dxa"/>
            <w:vMerge/>
            <w:shd w:val="clear" w:color="auto" w:fill="auto"/>
          </w:tcPr>
          <w:p w:rsidR="00721628" w:rsidRPr="00B23D11" w:rsidRDefault="00721628" w:rsidP="00721628">
            <w:pPr>
              <w:widowControl w:val="0"/>
              <w:spacing w:after="0"/>
              <w:jc w:val="both"/>
              <w:rPr>
                <w:rFonts w:ascii="Times New Roman" w:hAnsi="Times New Roman"/>
                <w:sz w:val="28"/>
                <w:szCs w:val="28"/>
              </w:rPr>
            </w:pPr>
          </w:p>
        </w:tc>
        <w:tc>
          <w:tcPr>
            <w:tcW w:w="7273" w:type="dxa"/>
            <w:shd w:val="clear" w:color="auto" w:fill="auto"/>
          </w:tcPr>
          <w:p w:rsidR="00721628" w:rsidRPr="00B23D11" w:rsidRDefault="00721628" w:rsidP="00721628">
            <w:pPr>
              <w:widowControl w:val="0"/>
              <w:numPr>
                <w:ilvl w:val="0"/>
                <w:numId w:val="2"/>
              </w:numPr>
              <w:tabs>
                <w:tab w:val="left" w:pos="470"/>
              </w:tabs>
              <w:spacing w:after="0"/>
              <w:jc w:val="both"/>
              <w:rPr>
                <w:rFonts w:ascii="Times New Roman" w:hAnsi="Times New Roman"/>
                <w:sz w:val="28"/>
                <w:szCs w:val="28"/>
              </w:rPr>
            </w:pPr>
            <w:r w:rsidRPr="00B23D11">
              <w:rPr>
                <w:rFonts w:ascii="Times New Roman" w:hAnsi="Times New Roman"/>
                <w:sz w:val="28"/>
                <w:szCs w:val="28"/>
              </w:rPr>
              <w:t>материально-техническим обеспечением</w:t>
            </w:r>
          </w:p>
        </w:tc>
        <w:tc>
          <w:tcPr>
            <w:tcW w:w="993" w:type="dxa"/>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40</w:t>
            </w:r>
          </w:p>
        </w:tc>
        <w:tc>
          <w:tcPr>
            <w:tcW w:w="1134"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21</w:t>
            </w:r>
          </w:p>
        </w:tc>
      </w:tr>
      <w:tr w:rsidR="00721628" w:rsidRPr="00B23D11" w:rsidTr="00721628">
        <w:trPr>
          <w:trHeight w:val="361"/>
        </w:trPr>
        <w:tc>
          <w:tcPr>
            <w:tcW w:w="524" w:type="dxa"/>
            <w:vMerge/>
            <w:shd w:val="clear" w:color="auto" w:fill="auto"/>
          </w:tcPr>
          <w:p w:rsidR="00721628" w:rsidRPr="00B23D11" w:rsidRDefault="00721628" w:rsidP="00721628">
            <w:pPr>
              <w:widowControl w:val="0"/>
              <w:spacing w:after="0"/>
              <w:jc w:val="both"/>
              <w:rPr>
                <w:rFonts w:ascii="Times New Roman" w:hAnsi="Times New Roman"/>
                <w:sz w:val="28"/>
                <w:szCs w:val="28"/>
              </w:rPr>
            </w:pPr>
          </w:p>
        </w:tc>
        <w:tc>
          <w:tcPr>
            <w:tcW w:w="7273" w:type="dxa"/>
            <w:shd w:val="clear" w:color="auto" w:fill="auto"/>
          </w:tcPr>
          <w:p w:rsidR="00721628" w:rsidRPr="00B23D11" w:rsidRDefault="00721628" w:rsidP="00721628">
            <w:pPr>
              <w:widowControl w:val="0"/>
              <w:numPr>
                <w:ilvl w:val="0"/>
                <w:numId w:val="2"/>
              </w:numPr>
              <w:tabs>
                <w:tab w:val="left" w:pos="479"/>
              </w:tabs>
              <w:spacing w:after="0"/>
              <w:jc w:val="both"/>
              <w:rPr>
                <w:rFonts w:ascii="Times New Roman" w:hAnsi="Times New Roman"/>
                <w:sz w:val="28"/>
                <w:szCs w:val="28"/>
              </w:rPr>
            </w:pPr>
            <w:r w:rsidRPr="00B23D11">
              <w:rPr>
                <w:rFonts w:ascii="Times New Roman" w:hAnsi="Times New Roman"/>
                <w:sz w:val="28"/>
                <w:szCs w:val="28"/>
              </w:rPr>
              <w:t>не имею возможности</w:t>
            </w:r>
          </w:p>
        </w:tc>
        <w:tc>
          <w:tcPr>
            <w:tcW w:w="993" w:type="dxa"/>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137</w:t>
            </w:r>
          </w:p>
        </w:tc>
        <w:tc>
          <w:tcPr>
            <w:tcW w:w="1134"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74</w:t>
            </w:r>
          </w:p>
        </w:tc>
      </w:tr>
      <w:tr w:rsidR="00721628" w:rsidRPr="00B23D11" w:rsidTr="00721628">
        <w:trPr>
          <w:trHeight w:val="643"/>
        </w:trPr>
        <w:tc>
          <w:tcPr>
            <w:tcW w:w="524" w:type="dxa"/>
            <w:vMerge w:val="restart"/>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9</w:t>
            </w:r>
          </w:p>
        </w:tc>
        <w:tc>
          <w:tcPr>
            <w:tcW w:w="7273" w:type="dxa"/>
            <w:shd w:val="clear" w:color="auto" w:fill="auto"/>
          </w:tcPr>
          <w:p w:rsidR="00721628" w:rsidRPr="00B23D11" w:rsidRDefault="00721628" w:rsidP="00721628">
            <w:pPr>
              <w:widowControl w:val="0"/>
              <w:tabs>
                <w:tab w:val="left" w:pos="570"/>
              </w:tabs>
              <w:spacing w:after="0"/>
              <w:jc w:val="both"/>
              <w:rPr>
                <w:rFonts w:ascii="Times New Roman" w:hAnsi="Times New Roman"/>
                <w:sz w:val="28"/>
                <w:szCs w:val="28"/>
              </w:rPr>
            </w:pPr>
            <w:r w:rsidRPr="00B23D11">
              <w:rPr>
                <w:rFonts w:ascii="Times New Roman" w:hAnsi="Times New Roman"/>
                <w:sz w:val="28"/>
                <w:szCs w:val="28"/>
              </w:rPr>
              <w:t>Помогают ли Вам в общении с ребенком его занятия в объединении?</w:t>
            </w:r>
          </w:p>
          <w:p w:rsidR="00721628" w:rsidRPr="00B23D11" w:rsidRDefault="00721628" w:rsidP="00721628">
            <w:pPr>
              <w:widowControl w:val="0"/>
              <w:numPr>
                <w:ilvl w:val="0"/>
                <w:numId w:val="2"/>
              </w:numPr>
              <w:tabs>
                <w:tab w:val="left" w:pos="465"/>
              </w:tabs>
              <w:spacing w:after="0"/>
              <w:jc w:val="both"/>
              <w:rPr>
                <w:rFonts w:ascii="Times New Roman" w:hAnsi="Times New Roman"/>
                <w:sz w:val="28"/>
                <w:szCs w:val="28"/>
              </w:rPr>
            </w:pPr>
            <w:r w:rsidRPr="00B23D11">
              <w:rPr>
                <w:rFonts w:ascii="Times New Roman" w:hAnsi="Times New Roman"/>
                <w:sz w:val="28"/>
                <w:szCs w:val="28"/>
              </w:rPr>
              <w:t>да, очень</w:t>
            </w:r>
          </w:p>
        </w:tc>
        <w:tc>
          <w:tcPr>
            <w:tcW w:w="993" w:type="dxa"/>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133</w:t>
            </w:r>
          </w:p>
        </w:tc>
        <w:tc>
          <w:tcPr>
            <w:tcW w:w="1134"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72</w:t>
            </w:r>
          </w:p>
        </w:tc>
      </w:tr>
      <w:tr w:rsidR="00721628" w:rsidRPr="00B23D11" w:rsidTr="00721628">
        <w:trPr>
          <w:trHeight w:val="346"/>
        </w:trPr>
        <w:tc>
          <w:tcPr>
            <w:tcW w:w="524" w:type="dxa"/>
            <w:vMerge/>
            <w:shd w:val="clear" w:color="auto" w:fill="auto"/>
          </w:tcPr>
          <w:p w:rsidR="00721628" w:rsidRPr="00B23D11" w:rsidRDefault="00721628" w:rsidP="00721628">
            <w:pPr>
              <w:widowControl w:val="0"/>
              <w:spacing w:after="0"/>
              <w:jc w:val="both"/>
              <w:rPr>
                <w:rFonts w:ascii="Times New Roman" w:hAnsi="Times New Roman"/>
                <w:sz w:val="28"/>
                <w:szCs w:val="28"/>
              </w:rPr>
            </w:pPr>
          </w:p>
        </w:tc>
        <w:tc>
          <w:tcPr>
            <w:tcW w:w="7273" w:type="dxa"/>
            <w:shd w:val="clear" w:color="auto" w:fill="auto"/>
          </w:tcPr>
          <w:p w:rsidR="00721628" w:rsidRPr="00B23D11" w:rsidRDefault="00721628" w:rsidP="00721628">
            <w:pPr>
              <w:widowControl w:val="0"/>
              <w:numPr>
                <w:ilvl w:val="0"/>
                <w:numId w:val="2"/>
              </w:numPr>
              <w:tabs>
                <w:tab w:val="left" w:pos="479"/>
              </w:tabs>
              <w:spacing w:after="0"/>
              <w:jc w:val="both"/>
              <w:rPr>
                <w:rFonts w:ascii="Times New Roman" w:hAnsi="Times New Roman"/>
                <w:sz w:val="28"/>
                <w:szCs w:val="28"/>
              </w:rPr>
            </w:pPr>
            <w:r w:rsidRPr="00B23D11">
              <w:rPr>
                <w:rFonts w:ascii="Times New Roman" w:hAnsi="Times New Roman"/>
                <w:sz w:val="28"/>
                <w:szCs w:val="28"/>
              </w:rPr>
              <w:t>есть общий интерес</w:t>
            </w:r>
          </w:p>
        </w:tc>
        <w:tc>
          <w:tcPr>
            <w:tcW w:w="993" w:type="dxa"/>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57</w:t>
            </w:r>
          </w:p>
        </w:tc>
        <w:tc>
          <w:tcPr>
            <w:tcW w:w="1134"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31</w:t>
            </w:r>
          </w:p>
        </w:tc>
      </w:tr>
      <w:tr w:rsidR="00721628" w:rsidRPr="00B23D11" w:rsidTr="00721628">
        <w:trPr>
          <w:trHeight w:val="196"/>
        </w:trPr>
        <w:tc>
          <w:tcPr>
            <w:tcW w:w="524" w:type="dxa"/>
            <w:vMerge/>
            <w:shd w:val="clear" w:color="auto" w:fill="auto"/>
          </w:tcPr>
          <w:p w:rsidR="00721628" w:rsidRPr="00B23D11" w:rsidRDefault="00721628" w:rsidP="00721628">
            <w:pPr>
              <w:widowControl w:val="0"/>
              <w:spacing w:after="0"/>
              <w:jc w:val="both"/>
              <w:rPr>
                <w:rFonts w:ascii="Times New Roman" w:hAnsi="Times New Roman"/>
                <w:sz w:val="28"/>
                <w:szCs w:val="28"/>
              </w:rPr>
            </w:pPr>
          </w:p>
        </w:tc>
        <w:tc>
          <w:tcPr>
            <w:tcW w:w="7273" w:type="dxa"/>
            <w:shd w:val="clear" w:color="auto" w:fill="auto"/>
          </w:tcPr>
          <w:p w:rsidR="00721628" w:rsidRPr="00B23D11" w:rsidRDefault="00721628" w:rsidP="00721628">
            <w:pPr>
              <w:widowControl w:val="0"/>
              <w:numPr>
                <w:ilvl w:val="0"/>
                <w:numId w:val="2"/>
              </w:numPr>
              <w:tabs>
                <w:tab w:val="left" w:pos="479"/>
              </w:tabs>
              <w:spacing w:after="0"/>
              <w:jc w:val="both"/>
              <w:rPr>
                <w:rFonts w:ascii="Times New Roman" w:hAnsi="Times New Roman"/>
                <w:sz w:val="28"/>
                <w:szCs w:val="28"/>
              </w:rPr>
            </w:pPr>
            <w:r w:rsidRPr="00B23D11">
              <w:rPr>
                <w:rFonts w:ascii="Times New Roman" w:hAnsi="Times New Roman"/>
                <w:sz w:val="28"/>
                <w:szCs w:val="28"/>
              </w:rPr>
              <w:t>нет</w:t>
            </w:r>
          </w:p>
        </w:tc>
        <w:tc>
          <w:tcPr>
            <w:tcW w:w="993" w:type="dxa"/>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5</w:t>
            </w:r>
          </w:p>
        </w:tc>
        <w:tc>
          <w:tcPr>
            <w:tcW w:w="1134"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3</w:t>
            </w:r>
          </w:p>
        </w:tc>
      </w:tr>
      <w:tr w:rsidR="00721628" w:rsidRPr="00B23D11" w:rsidTr="00721628">
        <w:trPr>
          <w:trHeight w:val="643"/>
        </w:trPr>
        <w:tc>
          <w:tcPr>
            <w:tcW w:w="524" w:type="dxa"/>
            <w:vMerge w:val="restart"/>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10</w:t>
            </w:r>
          </w:p>
        </w:tc>
        <w:tc>
          <w:tcPr>
            <w:tcW w:w="7273" w:type="dxa"/>
            <w:shd w:val="clear" w:color="auto" w:fill="auto"/>
          </w:tcPr>
          <w:p w:rsidR="00721628" w:rsidRPr="00B23D11" w:rsidRDefault="00721628" w:rsidP="00721628">
            <w:pPr>
              <w:widowControl w:val="0"/>
              <w:tabs>
                <w:tab w:val="left" w:pos="671"/>
              </w:tabs>
              <w:spacing w:after="0"/>
              <w:jc w:val="both"/>
              <w:rPr>
                <w:rFonts w:ascii="Times New Roman" w:hAnsi="Times New Roman"/>
                <w:sz w:val="28"/>
                <w:szCs w:val="28"/>
              </w:rPr>
            </w:pPr>
            <w:r w:rsidRPr="00B23D11">
              <w:rPr>
                <w:rFonts w:ascii="Times New Roman" w:hAnsi="Times New Roman"/>
                <w:sz w:val="28"/>
                <w:szCs w:val="28"/>
              </w:rPr>
              <w:t>Как влияет посещение занятий на успеваемость в школе?</w:t>
            </w:r>
          </w:p>
          <w:p w:rsidR="00721628" w:rsidRPr="00B23D11" w:rsidRDefault="00721628" w:rsidP="00721628">
            <w:pPr>
              <w:widowControl w:val="0"/>
              <w:numPr>
                <w:ilvl w:val="0"/>
                <w:numId w:val="2"/>
              </w:numPr>
              <w:tabs>
                <w:tab w:val="left" w:pos="465"/>
              </w:tabs>
              <w:spacing w:after="0"/>
              <w:jc w:val="both"/>
              <w:rPr>
                <w:rFonts w:ascii="Times New Roman" w:hAnsi="Times New Roman"/>
                <w:sz w:val="28"/>
                <w:szCs w:val="28"/>
              </w:rPr>
            </w:pPr>
            <w:r w:rsidRPr="00B23D11">
              <w:rPr>
                <w:rFonts w:ascii="Times New Roman" w:hAnsi="Times New Roman"/>
                <w:sz w:val="28"/>
                <w:szCs w:val="28"/>
              </w:rPr>
              <w:t>лучше учится</w:t>
            </w:r>
          </w:p>
        </w:tc>
        <w:tc>
          <w:tcPr>
            <w:tcW w:w="993" w:type="dxa"/>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75</w:t>
            </w:r>
          </w:p>
        </w:tc>
        <w:tc>
          <w:tcPr>
            <w:tcW w:w="1134"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40</w:t>
            </w:r>
          </w:p>
        </w:tc>
      </w:tr>
      <w:tr w:rsidR="00721628" w:rsidRPr="00B23D11" w:rsidTr="00721628">
        <w:trPr>
          <w:trHeight w:val="271"/>
        </w:trPr>
        <w:tc>
          <w:tcPr>
            <w:tcW w:w="524" w:type="dxa"/>
            <w:vMerge/>
            <w:shd w:val="clear" w:color="auto" w:fill="auto"/>
          </w:tcPr>
          <w:p w:rsidR="00721628" w:rsidRPr="00B23D11" w:rsidRDefault="00721628" w:rsidP="00721628">
            <w:pPr>
              <w:widowControl w:val="0"/>
              <w:spacing w:after="0"/>
              <w:jc w:val="both"/>
              <w:rPr>
                <w:rFonts w:ascii="Times New Roman" w:hAnsi="Times New Roman"/>
                <w:sz w:val="28"/>
                <w:szCs w:val="28"/>
              </w:rPr>
            </w:pPr>
          </w:p>
        </w:tc>
        <w:tc>
          <w:tcPr>
            <w:tcW w:w="7273" w:type="dxa"/>
            <w:shd w:val="clear" w:color="auto" w:fill="auto"/>
          </w:tcPr>
          <w:p w:rsidR="00721628" w:rsidRPr="00B23D11" w:rsidRDefault="00721628" w:rsidP="00721628">
            <w:pPr>
              <w:widowControl w:val="0"/>
              <w:numPr>
                <w:ilvl w:val="0"/>
                <w:numId w:val="2"/>
              </w:numPr>
              <w:tabs>
                <w:tab w:val="left" w:pos="474"/>
              </w:tabs>
              <w:spacing w:after="0"/>
              <w:jc w:val="both"/>
              <w:rPr>
                <w:rFonts w:ascii="Times New Roman" w:hAnsi="Times New Roman"/>
                <w:sz w:val="28"/>
                <w:szCs w:val="28"/>
              </w:rPr>
            </w:pPr>
            <w:r w:rsidRPr="00B23D11">
              <w:rPr>
                <w:rFonts w:ascii="Times New Roman" w:hAnsi="Times New Roman"/>
                <w:sz w:val="28"/>
                <w:szCs w:val="28"/>
              </w:rPr>
              <w:t>особых изменений нет</w:t>
            </w:r>
          </w:p>
        </w:tc>
        <w:tc>
          <w:tcPr>
            <w:tcW w:w="993" w:type="dxa"/>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106</w:t>
            </w:r>
          </w:p>
        </w:tc>
        <w:tc>
          <w:tcPr>
            <w:tcW w:w="1134"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57</w:t>
            </w:r>
          </w:p>
        </w:tc>
      </w:tr>
      <w:tr w:rsidR="00721628" w:rsidRPr="00B23D11" w:rsidTr="00721628">
        <w:trPr>
          <w:trHeight w:val="286"/>
        </w:trPr>
        <w:tc>
          <w:tcPr>
            <w:tcW w:w="524" w:type="dxa"/>
            <w:vMerge/>
            <w:shd w:val="clear" w:color="auto" w:fill="auto"/>
          </w:tcPr>
          <w:p w:rsidR="00721628" w:rsidRPr="00B23D11" w:rsidRDefault="00721628" w:rsidP="00721628">
            <w:pPr>
              <w:widowControl w:val="0"/>
              <w:spacing w:after="0"/>
              <w:jc w:val="both"/>
              <w:rPr>
                <w:rFonts w:ascii="Times New Roman" w:hAnsi="Times New Roman"/>
                <w:sz w:val="28"/>
                <w:szCs w:val="28"/>
              </w:rPr>
            </w:pPr>
          </w:p>
        </w:tc>
        <w:tc>
          <w:tcPr>
            <w:tcW w:w="7273" w:type="dxa"/>
            <w:shd w:val="clear" w:color="auto" w:fill="auto"/>
          </w:tcPr>
          <w:p w:rsidR="00721628" w:rsidRPr="00B23D11" w:rsidRDefault="00721628" w:rsidP="00721628">
            <w:pPr>
              <w:widowControl w:val="0"/>
              <w:numPr>
                <w:ilvl w:val="0"/>
                <w:numId w:val="2"/>
              </w:numPr>
              <w:tabs>
                <w:tab w:val="left" w:pos="479"/>
              </w:tabs>
              <w:spacing w:after="0"/>
              <w:jc w:val="both"/>
              <w:rPr>
                <w:rFonts w:ascii="Times New Roman" w:hAnsi="Times New Roman"/>
                <w:sz w:val="28"/>
                <w:szCs w:val="28"/>
              </w:rPr>
            </w:pPr>
            <w:r w:rsidRPr="00B23D11">
              <w:rPr>
                <w:rFonts w:ascii="Times New Roman" w:hAnsi="Times New Roman"/>
                <w:sz w:val="28"/>
                <w:szCs w:val="28"/>
              </w:rPr>
              <w:t>успеваемость снизилась</w:t>
            </w:r>
          </w:p>
        </w:tc>
        <w:tc>
          <w:tcPr>
            <w:tcW w:w="993" w:type="dxa"/>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4</w:t>
            </w:r>
          </w:p>
        </w:tc>
        <w:tc>
          <w:tcPr>
            <w:tcW w:w="1134"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2</w:t>
            </w:r>
          </w:p>
        </w:tc>
      </w:tr>
      <w:tr w:rsidR="00721628" w:rsidRPr="00B23D11" w:rsidTr="00721628">
        <w:trPr>
          <w:trHeight w:val="643"/>
        </w:trPr>
        <w:tc>
          <w:tcPr>
            <w:tcW w:w="524" w:type="dxa"/>
            <w:vMerge w:val="restart"/>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11</w:t>
            </w:r>
          </w:p>
        </w:tc>
        <w:tc>
          <w:tcPr>
            <w:tcW w:w="7273" w:type="dxa"/>
            <w:shd w:val="clear" w:color="auto" w:fill="auto"/>
          </w:tcPr>
          <w:p w:rsidR="00721628" w:rsidRPr="00B23D11" w:rsidRDefault="00721628" w:rsidP="00721628">
            <w:pPr>
              <w:widowControl w:val="0"/>
              <w:tabs>
                <w:tab w:val="left" w:pos="676"/>
              </w:tabs>
              <w:spacing w:after="0"/>
              <w:jc w:val="both"/>
              <w:rPr>
                <w:rFonts w:ascii="Times New Roman" w:hAnsi="Times New Roman"/>
                <w:sz w:val="28"/>
                <w:szCs w:val="28"/>
              </w:rPr>
            </w:pPr>
            <w:r w:rsidRPr="00B23D11">
              <w:rPr>
                <w:rFonts w:ascii="Times New Roman" w:hAnsi="Times New Roman"/>
                <w:sz w:val="28"/>
                <w:szCs w:val="28"/>
              </w:rPr>
              <w:t>Сколько времени Вы уделяете своему ребенку?</w:t>
            </w:r>
          </w:p>
          <w:p w:rsidR="00721628" w:rsidRPr="00B23D11" w:rsidRDefault="00721628" w:rsidP="00721628">
            <w:pPr>
              <w:widowControl w:val="0"/>
              <w:numPr>
                <w:ilvl w:val="0"/>
                <w:numId w:val="2"/>
              </w:numPr>
              <w:tabs>
                <w:tab w:val="left" w:pos="474"/>
              </w:tabs>
              <w:spacing w:after="0"/>
              <w:jc w:val="both"/>
              <w:rPr>
                <w:rFonts w:ascii="Times New Roman" w:hAnsi="Times New Roman"/>
                <w:sz w:val="28"/>
                <w:szCs w:val="28"/>
              </w:rPr>
            </w:pPr>
            <w:r w:rsidRPr="00B23D11">
              <w:rPr>
                <w:rFonts w:ascii="Times New Roman" w:hAnsi="Times New Roman"/>
                <w:sz w:val="28"/>
                <w:szCs w:val="28"/>
              </w:rPr>
              <w:t>понемногу ежедневно</w:t>
            </w:r>
          </w:p>
        </w:tc>
        <w:tc>
          <w:tcPr>
            <w:tcW w:w="993" w:type="dxa"/>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139</w:t>
            </w:r>
          </w:p>
        </w:tc>
        <w:tc>
          <w:tcPr>
            <w:tcW w:w="1134"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75</w:t>
            </w:r>
          </w:p>
        </w:tc>
      </w:tr>
      <w:tr w:rsidR="00721628" w:rsidRPr="00B23D11" w:rsidTr="00721628">
        <w:trPr>
          <w:trHeight w:val="226"/>
        </w:trPr>
        <w:tc>
          <w:tcPr>
            <w:tcW w:w="524" w:type="dxa"/>
            <w:vMerge/>
            <w:shd w:val="clear" w:color="auto" w:fill="auto"/>
          </w:tcPr>
          <w:p w:rsidR="00721628" w:rsidRPr="00B23D11" w:rsidRDefault="00721628" w:rsidP="00721628">
            <w:pPr>
              <w:widowControl w:val="0"/>
              <w:spacing w:after="0"/>
              <w:jc w:val="both"/>
              <w:rPr>
                <w:rFonts w:ascii="Times New Roman" w:hAnsi="Times New Roman"/>
                <w:sz w:val="28"/>
                <w:szCs w:val="28"/>
              </w:rPr>
            </w:pPr>
          </w:p>
        </w:tc>
        <w:tc>
          <w:tcPr>
            <w:tcW w:w="7273" w:type="dxa"/>
            <w:shd w:val="clear" w:color="auto" w:fill="auto"/>
          </w:tcPr>
          <w:p w:rsidR="00721628" w:rsidRPr="00B23D11" w:rsidRDefault="00721628" w:rsidP="00721628">
            <w:pPr>
              <w:widowControl w:val="0"/>
              <w:numPr>
                <w:ilvl w:val="0"/>
                <w:numId w:val="2"/>
              </w:numPr>
              <w:tabs>
                <w:tab w:val="left" w:pos="470"/>
              </w:tabs>
              <w:spacing w:after="0"/>
              <w:jc w:val="both"/>
              <w:rPr>
                <w:rFonts w:ascii="Times New Roman" w:hAnsi="Times New Roman"/>
                <w:sz w:val="28"/>
                <w:szCs w:val="28"/>
              </w:rPr>
            </w:pPr>
            <w:r w:rsidRPr="00B23D11">
              <w:rPr>
                <w:rFonts w:ascii="Times New Roman" w:hAnsi="Times New Roman"/>
                <w:sz w:val="28"/>
                <w:szCs w:val="28"/>
              </w:rPr>
              <w:t xml:space="preserve">периодически, иногда есть свободное время </w:t>
            </w:r>
          </w:p>
        </w:tc>
        <w:tc>
          <w:tcPr>
            <w:tcW w:w="993" w:type="dxa"/>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46</w:t>
            </w:r>
          </w:p>
        </w:tc>
        <w:tc>
          <w:tcPr>
            <w:tcW w:w="1134"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25</w:t>
            </w:r>
          </w:p>
        </w:tc>
      </w:tr>
      <w:tr w:rsidR="00721628" w:rsidRPr="00B23D11" w:rsidTr="00721628">
        <w:trPr>
          <w:trHeight w:val="231"/>
        </w:trPr>
        <w:tc>
          <w:tcPr>
            <w:tcW w:w="524" w:type="dxa"/>
            <w:vMerge/>
            <w:shd w:val="clear" w:color="auto" w:fill="auto"/>
          </w:tcPr>
          <w:p w:rsidR="00721628" w:rsidRPr="00B23D11" w:rsidRDefault="00721628" w:rsidP="00721628">
            <w:pPr>
              <w:widowControl w:val="0"/>
              <w:spacing w:after="0"/>
              <w:jc w:val="both"/>
              <w:rPr>
                <w:rFonts w:ascii="Times New Roman" w:hAnsi="Times New Roman"/>
                <w:sz w:val="28"/>
                <w:szCs w:val="28"/>
              </w:rPr>
            </w:pPr>
          </w:p>
        </w:tc>
        <w:tc>
          <w:tcPr>
            <w:tcW w:w="7273" w:type="dxa"/>
            <w:shd w:val="clear" w:color="auto" w:fill="auto"/>
          </w:tcPr>
          <w:p w:rsidR="00721628" w:rsidRPr="00B23D11" w:rsidRDefault="00721628" w:rsidP="00721628">
            <w:pPr>
              <w:widowControl w:val="0"/>
              <w:numPr>
                <w:ilvl w:val="0"/>
                <w:numId w:val="2"/>
              </w:numPr>
              <w:tabs>
                <w:tab w:val="left" w:pos="479"/>
              </w:tabs>
              <w:spacing w:after="0"/>
              <w:jc w:val="both"/>
              <w:rPr>
                <w:rFonts w:ascii="Times New Roman" w:hAnsi="Times New Roman"/>
                <w:sz w:val="28"/>
                <w:szCs w:val="28"/>
              </w:rPr>
            </w:pPr>
            <w:r w:rsidRPr="00B23D11">
              <w:rPr>
                <w:rFonts w:ascii="Times New Roman" w:hAnsi="Times New Roman"/>
                <w:sz w:val="28"/>
                <w:szCs w:val="28"/>
              </w:rPr>
              <w:t>очень мало по ряду причин</w:t>
            </w:r>
          </w:p>
        </w:tc>
        <w:tc>
          <w:tcPr>
            <w:tcW w:w="993" w:type="dxa"/>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8</w:t>
            </w:r>
          </w:p>
        </w:tc>
        <w:tc>
          <w:tcPr>
            <w:tcW w:w="1134"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4</w:t>
            </w:r>
          </w:p>
        </w:tc>
      </w:tr>
      <w:tr w:rsidR="00721628" w:rsidRPr="00B23D11" w:rsidTr="00721628">
        <w:trPr>
          <w:trHeight w:val="822"/>
        </w:trPr>
        <w:tc>
          <w:tcPr>
            <w:tcW w:w="524" w:type="dxa"/>
            <w:vMerge w:val="restart"/>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12</w:t>
            </w:r>
          </w:p>
        </w:tc>
        <w:tc>
          <w:tcPr>
            <w:tcW w:w="7273" w:type="dxa"/>
            <w:shd w:val="clear" w:color="auto" w:fill="auto"/>
          </w:tcPr>
          <w:p w:rsidR="00721628" w:rsidRPr="00B23D11" w:rsidRDefault="00721628" w:rsidP="00721628">
            <w:pPr>
              <w:widowControl w:val="0"/>
              <w:tabs>
                <w:tab w:val="left" w:pos="479"/>
              </w:tabs>
              <w:spacing w:after="0"/>
              <w:jc w:val="both"/>
              <w:rPr>
                <w:rFonts w:ascii="Times New Roman" w:hAnsi="Times New Roman"/>
                <w:sz w:val="28"/>
                <w:szCs w:val="28"/>
              </w:rPr>
            </w:pPr>
            <w:r w:rsidRPr="00B23D11">
              <w:rPr>
                <w:rFonts w:ascii="Times New Roman" w:hAnsi="Times New Roman"/>
                <w:sz w:val="28"/>
                <w:szCs w:val="28"/>
              </w:rPr>
              <w:t>Удовлетворены ли Вы учебно-воспитательной работой в объединении (секции, кружке)?</w:t>
            </w:r>
          </w:p>
          <w:p w:rsidR="00721628" w:rsidRPr="00B23D11" w:rsidRDefault="00721628" w:rsidP="00721628">
            <w:pPr>
              <w:widowControl w:val="0"/>
              <w:numPr>
                <w:ilvl w:val="0"/>
                <w:numId w:val="10"/>
              </w:numPr>
              <w:tabs>
                <w:tab w:val="left" w:pos="479"/>
              </w:tabs>
              <w:spacing w:after="0"/>
              <w:jc w:val="both"/>
              <w:rPr>
                <w:rFonts w:ascii="Times New Roman" w:hAnsi="Times New Roman"/>
                <w:sz w:val="28"/>
                <w:szCs w:val="28"/>
              </w:rPr>
            </w:pPr>
            <w:r w:rsidRPr="00B23D11">
              <w:rPr>
                <w:rFonts w:ascii="Times New Roman" w:hAnsi="Times New Roman"/>
                <w:sz w:val="28"/>
                <w:szCs w:val="28"/>
              </w:rPr>
              <w:t>да, полностью</w:t>
            </w:r>
          </w:p>
        </w:tc>
        <w:tc>
          <w:tcPr>
            <w:tcW w:w="993" w:type="dxa"/>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164</w:t>
            </w:r>
          </w:p>
        </w:tc>
        <w:tc>
          <w:tcPr>
            <w:tcW w:w="1134"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88</w:t>
            </w:r>
          </w:p>
        </w:tc>
      </w:tr>
      <w:tr w:rsidR="00721628" w:rsidRPr="00B23D11" w:rsidTr="00721628">
        <w:trPr>
          <w:trHeight w:val="231"/>
        </w:trPr>
        <w:tc>
          <w:tcPr>
            <w:tcW w:w="524" w:type="dxa"/>
            <w:vMerge/>
            <w:shd w:val="clear" w:color="auto" w:fill="auto"/>
          </w:tcPr>
          <w:p w:rsidR="00721628" w:rsidRPr="00B23D11" w:rsidRDefault="00721628" w:rsidP="00721628">
            <w:pPr>
              <w:widowControl w:val="0"/>
              <w:spacing w:after="0"/>
              <w:jc w:val="both"/>
              <w:rPr>
                <w:rFonts w:ascii="Times New Roman" w:hAnsi="Times New Roman"/>
                <w:sz w:val="28"/>
                <w:szCs w:val="28"/>
              </w:rPr>
            </w:pPr>
          </w:p>
        </w:tc>
        <w:tc>
          <w:tcPr>
            <w:tcW w:w="7273" w:type="dxa"/>
            <w:shd w:val="clear" w:color="auto" w:fill="auto"/>
          </w:tcPr>
          <w:p w:rsidR="00721628" w:rsidRPr="00B23D11" w:rsidRDefault="00721628" w:rsidP="00721628">
            <w:pPr>
              <w:widowControl w:val="0"/>
              <w:numPr>
                <w:ilvl w:val="0"/>
                <w:numId w:val="10"/>
              </w:numPr>
              <w:tabs>
                <w:tab w:val="left" w:pos="479"/>
              </w:tabs>
              <w:spacing w:after="0"/>
              <w:jc w:val="both"/>
              <w:rPr>
                <w:rFonts w:ascii="Times New Roman" w:hAnsi="Times New Roman"/>
                <w:sz w:val="28"/>
                <w:szCs w:val="28"/>
              </w:rPr>
            </w:pPr>
            <w:r w:rsidRPr="00B23D11">
              <w:rPr>
                <w:rFonts w:ascii="Times New Roman" w:hAnsi="Times New Roman"/>
                <w:sz w:val="28"/>
                <w:szCs w:val="28"/>
              </w:rPr>
              <w:t>удовлетворены частично</w:t>
            </w:r>
          </w:p>
        </w:tc>
        <w:tc>
          <w:tcPr>
            <w:tcW w:w="993" w:type="dxa"/>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22</w:t>
            </w:r>
          </w:p>
        </w:tc>
        <w:tc>
          <w:tcPr>
            <w:tcW w:w="1134" w:type="dxa"/>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12</w:t>
            </w:r>
          </w:p>
        </w:tc>
      </w:tr>
      <w:tr w:rsidR="00721628" w:rsidRPr="00B23D11" w:rsidTr="00721628">
        <w:trPr>
          <w:trHeight w:val="231"/>
        </w:trPr>
        <w:tc>
          <w:tcPr>
            <w:tcW w:w="524" w:type="dxa"/>
            <w:vMerge/>
            <w:shd w:val="clear" w:color="auto" w:fill="auto"/>
          </w:tcPr>
          <w:p w:rsidR="00721628" w:rsidRPr="00B23D11" w:rsidRDefault="00721628" w:rsidP="00721628">
            <w:pPr>
              <w:widowControl w:val="0"/>
              <w:spacing w:after="0"/>
              <w:jc w:val="both"/>
              <w:rPr>
                <w:rFonts w:ascii="Times New Roman" w:hAnsi="Times New Roman"/>
                <w:sz w:val="28"/>
                <w:szCs w:val="28"/>
              </w:rPr>
            </w:pPr>
          </w:p>
        </w:tc>
        <w:tc>
          <w:tcPr>
            <w:tcW w:w="7273" w:type="dxa"/>
            <w:shd w:val="clear" w:color="auto" w:fill="auto"/>
          </w:tcPr>
          <w:p w:rsidR="00721628" w:rsidRPr="00B23D11" w:rsidRDefault="00721628" w:rsidP="00721628">
            <w:pPr>
              <w:widowControl w:val="0"/>
              <w:numPr>
                <w:ilvl w:val="0"/>
                <w:numId w:val="10"/>
              </w:numPr>
              <w:tabs>
                <w:tab w:val="left" w:pos="479"/>
              </w:tabs>
              <w:spacing w:after="0"/>
              <w:jc w:val="both"/>
              <w:rPr>
                <w:rFonts w:ascii="Times New Roman" w:hAnsi="Times New Roman"/>
                <w:sz w:val="28"/>
                <w:szCs w:val="28"/>
              </w:rPr>
            </w:pPr>
            <w:r w:rsidRPr="00B23D11">
              <w:rPr>
                <w:rFonts w:ascii="Times New Roman" w:hAnsi="Times New Roman"/>
                <w:sz w:val="28"/>
                <w:szCs w:val="28"/>
              </w:rPr>
              <w:t>не удовлетворены работой объединения</w:t>
            </w:r>
          </w:p>
        </w:tc>
        <w:tc>
          <w:tcPr>
            <w:tcW w:w="993" w:type="dxa"/>
            <w:shd w:val="clear" w:color="auto" w:fill="auto"/>
          </w:tcPr>
          <w:p w:rsidR="00721628" w:rsidRPr="00B23D11" w:rsidRDefault="00721628" w:rsidP="00721628">
            <w:pPr>
              <w:widowControl w:val="0"/>
              <w:spacing w:after="0"/>
              <w:jc w:val="both"/>
              <w:rPr>
                <w:rFonts w:ascii="Times New Roman" w:hAnsi="Times New Roman"/>
                <w:sz w:val="28"/>
                <w:szCs w:val="28"/>
              </w:rPr>
            </w:pPr>
            <w:r w:rsidRPr="00B23D11">
              <w:rPr>
                <w:rFonts w:ascii="Times New Roman" w:hAnsi="Times New Roman"/>
                <w:sz w:val="28"/>
                <w:szCs w:val="28"/>
              </w:rPr>
              <w:t>-</w:t>
            </w:r>
          </w:p>
        </w:tc>
        <w:tc>
          <w:tcPr>
            <w:tcW w:w="1134" w:type="dxa"/>
          </w:tcPr>
          <w:p w:rsidR="00721628" w:rsidRPr="00B23D11" w:rsidRDefault="00721628" w:rsidP="00721628">
            <w:pPr>
              <w:widowControl w:val="0"/>
              <w:spacing w:after="0"/>
              <w:jc w:val="both"/>
              <w:rPr>
                <w:rFonts w:ascii="Times New Roman" w:hAnsi="Times New Roman"/>
                <w:sz w:val="28"/>
                <w:szCs w:val="28"/>
              </w:rPr>
            </w:pPr>
          </w:p>
        </w:tc>
      </w:tr>
    </w:tbl>
    <w:p w:rsidR="00721628" w:rsidRPr="00B23D11" w:rsidRDefault="00721628" w:rsidP="00721628">
      <w:pPr>
        <w:widowControl w:val="0"/>
        <w:spacing w:after="0"/>
        <w:ind w:firstLine="567"/>
        <w:jc w:val="both"/>
        <w:rPr>
          <w:rFonts w:ascii="Times New Roman" w:hAnsi="Times New Roman"/>
          <w:b/>
          <w:sz w:val="28"/>
          <w:szCs w:val="28"/>
        </w:rPr>
      </w:pPr>
      <w:r w:rsidRPr="00B23D11">
        <w:rPr>
          <w:rFonts w:ascii="Times New Roman" w:hAnsi="Times New Roman"/>
          <w:b/>
          <w:sz w:val="28"/>
          <w:szCs w:val="28"/>
        </w:rPr>
        <w:t>В процессе анкетирования выявлено:</w:t>
      </w:r>
    </w:p>
    <w:p w:rsidR="00721628" w:rsidRPr="00B23D11" w:rsidRDefault="00721628" w:rsidP="00721628">
      <w:pPr>
        <w:widowControl w:val="0"/>
        <w:numPr>
          <w:ilvl w:val="0"/>
          <w:numId w:val="3"/>
        </w:numPr>
        <w:tabs>
          <w:tab w:val="clear" w:pos="1428"/>
          <w:tab w:val="left" w:pos="1276"/>
        </w:tabs>
        <w:spacing w:after="0"/>
        <w:ind w:left="0" w:firstLine="709"/>
        <w:jc w:val="both"/>
        <w:rPr>
          <w:rFonts w:ascii="Times New Roman" w:hAnsi="Times New Roman"/>
          <w:sz w:val="28"/>
          <w:szCs w:val="28"/>
        </w:rPr>
      </w:pPr>
      <w:r w:rsidRPr="00B23D11">
        <w:rPr>
          <w:rFonts w:ascii="Times New Roman" w:hAnsi="Times New Roman"/>
          <w:sz w:val="28"/>
          <w:szCs w:val="28"/>
        </w:rPr>
        <w:t>Результаты ответов на первый вопрос показали, что воспитанники поступают в объединение в основном по собственной инициативе – 44% либо по приглашению педагога – 39%;</w:t>
      </w:r>
    </w:p>
    <w:p w:rsidR="00721628" w:rsidRPr="00B23D11" w:rsidRDefault="00721628" w:rsidP="00721628">
      <w:pPr>
        <w:widowControl w:val="0"/>
        <w:numPr>
          <w:ilvl w:val="0"/>
          <w:numId w:val="3"/>
        </w:numPr>
        <w:tabs>
          <w:tab w:val="clear" w:pos="1428"/>
          <w:tab w:val="left" w:pos="1276"/>
        </w:tabs>
        <w:spacing w:after="0"/>
        <w:ind w:left="0" w:firstLine="709"/>
        <w:jc w:val="both"/>
        <w:rPr>
          <w:rFonts w:ascii="Times New Roman" w:hAnsi="Times New Roman"/>
          <w:sz w:val="28"/>
          <w:szCs w:val="28"/>
        </w:rPr>
      </w:pPr>
      <w:r w:rsidRPr="00B23D11">
        <w:rPr>
          <w:rFonts w:ascii="Times New Roman" w:hAnsi="Times New Roman"/>
          <w:sz w:val="28"/>
          <w:szCs w:val="28"/>
        </w:rPr>
        <w:t>Результаты ответов на второй вопрос показали, что 68%  родителей хорошо знакомы с программой объединения, 30% – имеют общее представление;</w:t>
      </w:r>
    </w:p>
    <w:p w:rsidR="00721628" w:rsidRPr="00B23D11" w:rsidRDefault="00721628" w:rsidP="00721628">
      <w:pPr>
        <w:widowControl w:val="0"/>
        <w:numPr>
          <w:ilvl w:val="0"/>
          <w:numId w:val="3"/>
        </w:numPr>
        <w:tabs>
          <w:tab w:val="clear" w:pos="1428"/>
          <w:tab w:val="left" w:pos="1276"/>
        </w:tabs>
        <w:spacing w:after="0"/>
        <w:ind w:left="0" w:firstLine="709"/>
        <w:jc w:val="both"/>
        <w:rPr>
          <w:rFonts w:ascii="Times New Roman" w:hAnsi="Times New Roman"/>
          <w:sz w:val="28"/>
          <w:szCs w:val="28"/>
        </w:rPr>
      </w:pPr>
      <w:r w:rsidRPr="00B23D11">
        <w:rPr>
          <w:rFonts w:ascii="Times New Roman" w:hAnsi="Times New Roman"/>
          <w:sz w:val="28"/>
          <w:szCs w:val="28"/>
        </w:rPr>
        <w:t>Результаты ответов на третий вопрос показали, что 96%  родителей одобряют занятие ребенка в объединении, 3% – относится безразлично;</w:t>
      </w:r>
    </w:p>
    <w:p w:rsidR="00721628" w:rsidRPr="00B23D11" w:rsidRDefault="00721628" w:rsidP="00721628">
      <w:pPr>
        <w:widowControl w:val="0"/>
        <w:numPr>
          <w:ilvl w:val="0"/>
          <w:numId w:val="3"/>
        </w:numPr>
        <w:tabs>
          <w:tab w:val="clear" w:pos="1428"/>
          <w:tab w:val="left" w:pos="1276"/>
        </w:tabs>
        <w:spacing w:after="0"/>
        <w:ind w:left="0" w:firstLine="709"/>
        <w:jc w:val="both"/>
        <w:rPr>
          <w:rFonts w:ascii="Times New Roman" w:hAnsi="Times New Roman"/>
          <w:sz w:val="28"/>
          <w:szCs w:val="28"/>
        </w:rPr>
      </w:pPr>
      <w:r w:rsidRPr="00B23D11">
        <w:rPr>
          <w:rFonts w:ascii="Times New Roman" w:hAnsi="Times New Roman"/>
          <w:sz w:val="28"/>
          <w:szCs w:val="28"/>
        </w:rPr>
        <w:lastRenderedPageBreak/>
        <w:t>Результаты ответов на четвертый вопрос показали, что 68% родителей  – считают, что занятия принесут большую пользу ребенку,  38% - возможно пригодиться в жизни;</w:t>
      </w:r>
    </w:p>
    <w:p w:rsidR="00721628" w:rsidRPr="00B23D11" w:rsidRDefault="00721628" w:rsidP="00721628">
      <w:pPr>
        <w:widowControl w:val="0"/>
        <w:numPr>
          <w:ilvl w:val="0"/>
          <w:numId w:val="3"/>
        </w:numPr>
        <w:tabs>
          <w:tab w:val="clear" w:pos="1428"/>
          <w:tab w:val="left" w:pos="1276"/>
        </w:tabs>
        <w:spacing w:after="0"/>
        <w:ind w:left="0" w:firstLine="709"/>
        <w:jc w:val="both"/>
        <w:rPr>
          <w:rFonts w:ascii="Times New Roman" w:hAnsi="Times New Roman"/>
          <w:sz w:val="28"/>
          <w:szCs w:val="28"/>
        </w:rPr>
      </w:pPr>
      <w:r w:rsidRPr="00B23D11">
        <w:rPr>
          <w:rFonts w:ascii="Times New Roman" w:hAnsi="Times New Roman"/>
          <w:sz w:val="28"/>
          <w:szCs w:val="28"/>
        </w:rPr>
        <w:t>Результаты ответов на пятый вопрос показали, что 93%  воспитанников посещают занятия с удовольствием, 5% – по просьбе или напоминанию преподавателя;</w:t>
      </w:r>
    </w:p>
    <w:p w:rsidR="00721628" w:rsidRPr="00B23D11" w:rsidRDefault="00721628" w:rsidP="00721628">
      <w:pPr>
        <w:widowControl w:val="0"/>
        <w:numPr>
          <w:ilvl w:val="0"/>
          <w:numId w:val="3"/>
        </w:numPr>
        <w:tabs>
          <w:tab w:val="clear" w:pos="1428"/>
          <w:tab w:val="left" w:pos="1276"/>
        </w:tabs>
        <w:spacing w:after="0"/>
        <w:ind w:left="0" w:firstLine="709"/>
        <w:jc w:val="both"/>
        <w:rPr>
          <w:rFonts w:ascii="Times New Roman" w:hAnsi="Times New Roman"/>
          <w:sz w:val="28"/>
          <w:szCs w:val="28"/>
        </w:rPr>
      </w:pPr>
      <w:r w:rsidRPr="00B23D11">
        <w:rPr>
          <w:rFonts w:ascii="Times New Roman" w:hAnsi="Times New Roman"/>
          <w:sz w:val="28"/>
          <w:szCs w:val="28"/>
        </w:rPr>
        <w:t>Результаты ответов на шестой вопрос показали, что 73%  родителей педагог нравиться  как профессионал, 40% – как воспитатель (организатор массовых мероприятий, экскурсий и т.п.), 27% -  как человек</w:t>
      </w:r>
      <w:proofErr w:type="gramStart"/>
      <w:r w:rsidRPr="00B23D11">
        <w:rPr>
          <w:rFonts w:ascii="Times New Roman" w:hAnsi="Times New Roman"/>
          <w:sz w:val="28"/>
          <w:szCs w:val="28"/>
        </w:rPr>
        <w:t>,;</w:t>
      </w:r>
      <w:proofErr w:type="gramEnd"/>
    </w:p>
    <w:p w:rsidR="00721628" w:rsidRPr="00B23D11" w:rsidRDefault="00721628" w:rsidP="00721628">
      <w:pPr>
        <w:widowControl w:val="0"/>
        <w:numPr>
          <w:ilvl w:val="0"/>
          <w:numId w:val="3"/>
        </w:numPr>
        <w:tabs>
          <w:tab w:val="clear" w:pos="1428"/>
          <w:tab w:val="left" w:pos="1276"/>
        </w:tabs>
        <w:spacing w:after="0"/>
        <w:ind w:left="0" w:firstLine="709"/>
        <w:jc w:val="both"/>
        <w:rPr>
          <w:rFonts w:ascii="Times New Roman" w:hAnsi="Times New Roman"/>
          <w:sz w:val="28"/>
          <w:szCs w:val="28"/>
        </w:rPr>
      </w:pPr>
      <w:r w:rsidRPr="00B23D11">
        <w:rPr>
          <w:rFonts w:ascii="Times New Roman" w:hAnsi="Times New Roman"/>
          <w:sz w:val="28"/>
          <w:szCs w:val="28"/>
        </w:rPr>
        <w:t>Результаты ответов на седьмой вопрос показали, что 80%  родителей ждут от занятий в объединении получения ребенком новых знаний и навыков, 26% – развития творческих способностей;</w:t>
      </w:r>
    </w:p>
    <w:p w:rsidR="00721628" w:rsidRPr="00B23D11" w:rsidRDefault="00721628" w:rsidP="00721628">
      <w:pPr>
        <w:widowControl w:val="0"/>
        <w:numPr>
          <w:ilvl w:val="0"/>
          <w:numId w:val="3"/>
        </w:numPr>
        <w:tabs>
          <w:tab w:val="clear" w:pos="1428"/>
          <w:tab w:val="left" w:pos="1276"/>
        </w:tabs>
        <w:spacing w:after="0"/>
        <w:ind w:left="0" w:firstLine="709"/>
        <w:jc w:val="both"/>
        <w:rPr>
          <w:rFonts w:ascii="Times New Roman" w:hAnsi="Times New Roman"/>
          <w:sz w:val="28"/>
          <w:szCs w:val="28"/>
        </w:rPr>
      </w:pPr>
      <w:r w:rsidRPr="00B23D11">
        <w:rPr>
          <w:rFonts w:ascii="Times New Roman" w:hAnsi="Times New Roman"/>
          <w:sz w:val="28"/>
          <w:szCs w:val="28"/>
        </w:rPr>
        <w:t xml:space="preserve">Результаты ответов на восьмой вопрос показали, что 74%  родителей не имеют возможности помочь в развитии объединения, 44% –  могли бы вносить небольшую плату за обучение; </w:t>
      </w:r>
    </w:p>
    <w:p w:rsidR="00721628" w:rsidRPr="00B23D11" w:rsidRDefault="00721628" w:rsidP="00721628">
      <w:pPr>
        <w:widowControl w:val="0"/>
        <w:numPr>
          <w:ilvl w:val="0"/>
          <w:numId w:val="3"/>
        </w:numPr>
        <w:tabs>
          <w:tab w:val="clear" w:pos="1428"/>
          <w:tab w:val="left" w:pos="1276"/>
        </w:tabs>
        <w:spacing w:after="0"/>
        <w:ind w:left="0" w:firstLine="709"/>
        <w:jc w:val="both"/>
        <w:rPr>
          <w:rFonts w:ascii="Times New Roman" w:hAnsi="Times New Roman"/>
          <w:sz w:val="28"/>
          <w:szCs w:val="28"/>
        </w:rPr>
      </w:pPr>
      <w:r w:rsidRPr="00B23D11">
        <w:rPr>
          <w:rFonts w:ascii="Times New Roman" w:hAnsi="Times New Roman"/>
          <w:sz w:val="28"/>
          <w:szCs w:val="28"/>
        </w:rPr>
        <w:t xml:space="preserve">Результаты ответов на девятый вопрос показали, что 72% – считают, что занятия в объединении помогают им в общении с ребенком,  31%  родителей считают, что имеют общий интерес с ребенком в связи с его занятиями в объединении; </w:t>
      </w:r>
    </w:p>
    <w:p w:rsidR="00721628" w:rsidRPr="00B23D11" w:rsidRDefault="00721628" w:rsidP="00721628">
      <w:pPr>
        <w:widowControl w:val="0"/>
        <w:numPr>
          <w:ilvl w:val="0"/>
          <w:numId w:val="3"/>
        </w:numPr>
        <w:tabs>
          <w:tab w:val="clear" w:pos="1428"/>
          <w:tab w:val="left" w:pos="1276"/>
        </w:tabs>
        <w:spacing w:after="0"/>
        <w:ind w:left="0" w:firstLine="709"/>
        <w:jc w:val="both"/>
        <w:rPr>
          <w:rFonts w:ascii="Times New Roman" w:hAnsi="Times New Roman"/>
          <w:sz w:val="28"/>
          <w:szCs w:val="28"/>
        </w:rPr>
      </w:pPr>
      <w:r w:rsidRPr="00B23D11">
        <w:rPr>
          <w:rFonts w:ascii="Times New Roman" w:hAnsi="Times New Roman"/>
          <w:sz w:val="28"/>
          <w:szCs w:val="28"/>
        </w:rPr>
        <w:t>Результаты ответов на десятый вопрос показали, что 57%  родителей считают, что никаким образом занятия в объединении не влияют на успеваемость ребенка в школе, 40% – считают, что ребенок стал лучше учиться;</w:t>
      </w:r>
    </w:p>
    <w:p w:rsidR="00721628" w:rsidRPr="00B23D11" w:rsidRDefault="00721628" w:rsidP="00721628">
      <w:pPr>
        <w:widowControl w:val="0"/>
        <w:numPr>
          <w:ilvl w:val="0"/>
          <w:numId w:val="3"/>
        </w:numPr>
        <w:tabs>
          <w:tab w:val="clear" w:pos="1428"/>
          <w:tab w:val="left" w:pos="1276"/>
        </w:tabs>
        <w:spacing w:after="0"/>
        <w:ind w:left="0" w:firstLine="709"/>
        <w:jc w:val="both"/>
        <w:rPr>
          <w:rFonts w:ascii="Times New Roman" w:hAnsi="Times New Roman"/>
          <w:sz w:val="28"/>
          <w:szCs w:val="28"/>
        </w:rPr>
      </w:pPr>
      <w:r w:rsidRPr="00B23D11">
        <w:rPr>
          <w:rFonts w:ascii="Times New Roman" w:hAnsi="Times New Roman"/>
          <w:sz w:val="28"/>
          <w:szCs w:val="28"/>
        </w:rPr>
        <w:t>Результаты ответов на одиннадцатый вопрос показали, что 75%  родителей уделяют понемножку времени ежедневно своему ребенку, 25% – периодически, иногда, когда есть свободное время.</w:t>
      </w:r>
    </w:p>
    <w:p w:rsidR="00721628" w:rsidRPr="00B23D11" w:rsidRDefault="00721628" w:rsidP="00721628">
      <w:pPr>
        <w:widowControl w:val="0"/>
        <w:numPr>
          <w:ilvl w:val="0"/>
          <w:numId w:val="3"/>
        </w:numPr>
        <w:tabs>
          <w:tab w:val="clear" w:pos="1428"/>
          <w:tab w:val="left" w:pos="1276"/>
        </w:tabs>
        <w:spacing w:after="0"/>
        <w:ind w:left="0" w:firstLine="709"/>
        <w:jc w:val="both"/>
        <w:rPr>
          <w:rFonts w:ascii="Times New Roman" w:hAnsi="Times New Roman"/>
          <w:sz w:val="28"/>
        </w:rPr>
      </w:pPr>
      <w:r w:rsidRPr="00B23D11">
        <w:rPr>
          <w:rFonts w:ascii="Times New Roman" w:hAnsi="Times New Roman"/>
          <w:sz w:val="28"/>
          <w:szCs w:val="28"/>
        </w:rPr>
        <w:t>Результаты ответов на двенадцатый  вопрос показали, что 88%  родителей полностью удовлетворены учебно-воспитательной работой в объединении, 12% – удовлетворены частично.</w:t>
      </w:r>
    </w:p>
    <w:p w:rsidR="00721628" w:rsidRPr="00E4719A" w:rsidRDefault="00721628" w:rsidP="00721628">
      <w:pPr>
        <w:widowControl w:val="0"/>
        <w:spacing w:after="0"/>
        <w:ind w:left="1428"/>
        <w:jc w:val="both"/>
        <w:rPr>
          <w:rFonts w:ascii="Times New Roman" w:hAnsi="Times New Roman"/>
          <w:b/>
          <w:sz w:val="28"/>
        </w:rPr>
      </w:pPr>
    </w:p>
    <w:p w:rsidR="00721628" w:rsidRPr="00B23D11" w:rsidRDefault="00721628" w:rsidP="00721628">
      <w:pPr>
        <w:widowControl w:val="0"/>
        <w:tabs>
          <w:tab w:val="left" w:pos="4333"/>
        </w:tabs>
        <w:spacing w:after="0"/>
        <w:jc w:val="center"/>
        <w:rPr>
          <w:rFonts w:ascii="Times New Roman" w:hAnsi="Times New Roman"/>
          <w:b/>
          <w:sz w:val="28"/>
        </w:rPr>
      </w:pPr>
      <w:r w:rsidRPr="00B23D11">
        <w:rPr>
          <w:rFonts w:ascii="Times New Roman" w:hAnsi="Times New Roman"/>
          <w:b/>
          <w:sz w:val="28"/>
        </w:rPr>
        <w:t>2.11. Материально-техническая база МОУ ЦДО «</w:t>
      </w:r>
      <w:proofErr w:type="spellStart"/>
      <w:r w:rsidRPr="00B23D11">
        <w:rPr>
          <w:rFonts w:ascii="Times New Roman" w:hAnsi="Times New Roman"/>
          <w:b/>
          <w:sz w:val="28"/>
        </w:rPr>
        <w:t>Дземги</w:t>
      </w:r>
      <w:proofErr w:type="spellEnd"/>
      <w:r w:rsidRPr="00B23D11">
        <w:rPr>
          <w:rFonts w:ascii="Times New Roman" w:hAnsi="Times New Roman"/>
          <w:b/>
          <w:sz w:val="28"/>
        </w:rPr>
        <w:t>» в 2019 году</w:t>
      </w:r>
    </w:p>
    <w:p w:rsidR="00721628" w:rsidRPr="00B23D11" w:rsidRDefault="00721628" w:rsidP="00721628">
      <w:pPr>
        <w:widowControl w:val="0"/>
        <w:spacing w:after="0"/>
        <w:ind w:firstLine="708"/>
        <w:jc w:val="both"/>
        <w:rPr>
          <w:rFonts w:ascii="Times New Roman" w:hAnsi="Times New Roman"/>
          <w:sz w:val="28"/>
          <w:szCs w:val="28"/>
        </w:rPr>
      </w:pPr>
      <w:r w:rsidRPr="00B23D11">
        <w:rPr>
          <w:rFonts w:ascii="Times New Roman" w:hAnsi="Times New Roman"/>
          <w:sz w:val="28"/>
          <w:szCs w:val="28"/>
        </w:rPr>
        <w:t xml:space="preserve">Центр располагает достаточно хорошей материальной базой необходимой для решения задач, поставленных в программе развития. В центре 14 помещений для осуществления образовательной и воспитательной деятельности, из них 11 учебных кабинетов, 1 мастерская, 1 танцевальный зал, 1 спортзал, 1 тренажерный зал.  Имеется игротека. В центре имеется 2 </w:t>
      </w:r>
      <w:proofErr w:type="spellStart"/>
      <w:r w:rsidRPr="00B23D11">
        <w:rPr>
          <w:rFonts w:ascii="Times New Roman" w:hAnsi="Times New Roman"/>
          <w:sz w:val="28"/>
          <w:szCs w:val="28"/>
        </w:rPr>
        <w:t>мультимедийных</w:t>
      </w:r>
      <w:proofErr w:type="spellEnd"/>
      <w:r w:rsidRPr="00B23D11">
        <w:rPr>
          <w:rFonts w:ascii="Times New Roman" w:hAnsi="Times New Roman"/>
          <w:sz w:val="28"/>
          <w:szCs w:val="28"/>
        </w:rPr>
        <w:t xml:space="preserve"> проектора, 12 кабинетов имеет ПК на рабочем месте педагога. Центр имеет локальную сеть, в которую </w:t>
      </w:r>
      <w:r w:rsidRPr="00B23D11">
        <w:rPr>
          <w:rFonts w:ascii="Times New Roman" w:hAnsi="Times New Roman"/>
          <w:sz w:val="28"/>
          <w:szCs w:val="28"/>
        </w:rPr>
        <w:lastRenderedPageBreak/>
        <w:t>включены 20 компьютеров, находящихся в предметных кабинетах и в рабочих кабинетах администрации. Мастерская имеет достаточную материальную базу для качественного выполнения программ по техническому творчеству. В центре имеется мастерская, оснащенная станками для технических видов работ.  Учебные кабинеты  нуждаются в  современной школьной мебели.</w:t>
      </w:r>
    </w:p>
    <w:p w:rsidR="00721628" w:rsidRPr="00B23D11" w:rsidRDefault="00721628" w:rsidP="00721628">
      <w:pPr>
        <w:widowControl w:val="0"/>
        <w:spacing w:after="0"/>
        <w:ind w:firstLine="708"/>
        <w:jc w:val="both"/>
        <w:rPr>
          <w:rFonts w:ascii="Times New Roman" w:hAnsi="Times New Roman"/>
          <w:sz w:val="28"/>
          <w:szCs w:val="28"/>
          <w:lang w:eastAsia="zh-CN"/>
        </w:rPr>
      </w:pPr>
      <w:r w:rsidRPr="00B23D11">
        <w:rPr>
          <w:rFonts w:ascii="Times New Roman" w:hAnsi="Times New Roman"/>
          <w:sz w:val="28"/>
          <w:szCs w:val="28"/>
          <w:lang w:eastAsia="zh-CN"/>
        </w:rPr>
        <w:t>Централизованное водоснабжение и канализация в исправном состоянии, система автоматической подачи воды в пожарные гидранты в исправном состоянии.</w:t>
      </w:r>
    </w:p>
    <w:p w:rsidR="00721628" w:rsidRPr="00B23D11" w:rsidRDefault="00721628" w:rsidP="00721628">
      <w:pPr>
        <w:widowControl w:val="0"/>
        <w:spacing w:after="0"/>
        <w:jc w:val="both"/>
        <w:rPr>
          <w:rFonts w:ascii="Times New Roman" w:hAnsi="Times New Roman"/>
          <w:sz w:val="28"/>
          <w:szCs w:val="28"/>
          <w:lang w:eastAsia="zh-CN"/>
        </w:rPr>
      </w:pPr>
      <w:r w:rsidRPr="00B23D11">
        <w:rPr>
          <w:rFonts w:ascii="Times New Roman" w:hAnsi="Times New Roman"/>
          <w:sz w:val="28"/>
          <w:szCs w:val="28"/>
          <w:lang w:eastAsia="zh-CN"/>
        </w:rPr>
        <w:tab/>
        <w:t xml:space="preserve">С целью обеспечения безопасности и  порядка, предотвращения возможных противоправных действий против воспитанников и персонала центра и родителей действует пропускной режим. Имеется тревожная кнопка для экстренного вызова полиции. Установлена система видеонаблюдения. Для обеспечения качественной противопожарной защиты здания в центре были заменены все огнетушители, а также была установлена автоматическая система аварийного освещения. </w:t>
      </w:r>
    </w:p>
    <w:p w:rsidR="00721628" w:rsidRPr="00B23D11" w:rsidRDefault="00721628" w:rsidP="00721628">
      <w:pPr>
        <w:widowControl w:val="0"/>
        <w:spacing w:after="0"/>
        <w:ind w:firstLine="709"/>
        <w:jc w:val="both"/>
        <w:rPr>
          <w:rFonts w:ascii="Times New Roman" w:hAnsi="Times New Roman"/>
          <w:sz w:val="28"/>
          <w:szCs w:val="28"/>
          <w:lang w:eastAsia="zh-CN"/>
        </w:rPr>
      </w:pPr>
      <w:r w:rsidRPr="00B23D11">
        <w:rPr>
          <w:rFonts w:ascii="Times New Roman" w:hAnsi="Times New Roman"/>
          <w:sz w:val="28"/>
          <w:szCs w:val="28"/>
          <w:lang w:eastAsia="zh-CN"/>
        </w:rPr>
        <w:t>Помимо этого,  в центре разработан комплекс мер по созданию безопасных условий для жизни и здоровья обучающихся.</w:t>
      </w:r>
    </w:p>
    <w:p w:rsidR="00721628" w:rsidRPr="00B23D11" w:rsidRDefault="00721628" w:rsidP="00721628">
      <w:pPr>
        <w:widowControl w:val="0"/>
        <w:spacing w:after="0"/>
        <w:ind w:firstLine="709"/>
        <w:jc w:val="both"/>
        <w:rPr>
          <w:rFonts w:ascii="Times New Roman" w:hAnsi="Times New Roman"/>
          <w:sz w:val="28"/>
          <w:szCs w:val="28"/>
          <w:lang w:eastAsia="zh-CN"/>
        </w:rPr>
      </w:pPr>
      <w:r w:rsidRPr="00B23D11">
        <w:rPr>
          <w:rFonts w:ascii="Times New Roman" w:hAnsi="Times New Roman"/>
          <w:sz w:val="28"/>
          <w:szCs w:val="28"/>
          <w:lang w:eastAsia="zh-CN"/>
        </w:rPr>
        <w:t>В системе проводятся практические мероприятия, формирующие способность обучающихся и педагогов к действиям в экстремальных ситуациях:</w:t>
      </w:r>
    </w:p>
    <w:p w:rsidR="00721628" w:rsidRPr="00B23D11" w:rsidRDefault="00721628" w:rsidP="00721628">
      <w:pPr>
        <w:widowControl w:val="0"/>
        <w:numPr>
          <w:ilvl w:val="0"/>
          <w:numId w:val="19"/>
        </w:numPr>
        <w:spacing w:after="0"/>
        <w:ind w:left="714" w:hanging="357"/>
        <w:jc w:val="both"/>
        <w:rPr>
          <w:rFonts w:ascii="Times New Roman" w:hAnsi="Times New Roman"/>
          <w:sz w:val="28"/>
          <w:szCs w:val="28"/>
        </w:rPr>
      </w:pPr>
      <w:r w:rsidRPr="00B23D11">
        <w:rPr>
          <w:rFonts w:ascii="Times New Roman" w:hAnsi="Times New Roman"/>
          <w:sz w:val="28"/>
          <w:szCs w:val="28"/>
        </w:rPr>
        <w:t>Реализация мероприятий плана «Действия в чрезвычайных ситуациях»</w:t>
      </w:r>
    </w:p>
    <w:p w:rsidR="00721628" w:rsidRPr="00B23D11" w:rsidRDefault="00721628" w:rsidP="00721628">
      <w:pPr>
        <w:widowControl w:val="0"/>
        <w:numPr>
          <w:ilvl w:val="0"/>
          <w:numId w:val="19"/>
        </w:numPr>
        <w:spacing w:after="0"/>
        <w:ind w:left="714" w:hanging="357"/>
        <w:jc w:val="both"/>
        <w:rPr>
          <w:rFonts w:ascii="Times New Roman" w:hAnsi="Times New Roman"/>
          <w:sz w:val="28"/>
          <w:szCs w:val="28"/>
        </w:rPr>
      </w:pPr>
      <w:r w:rsidRPr="00B23D11">
        <w:rPr>
          <w:rFonts w:ascii="Times New Roman" w:hAnsi="Times New Roman"/>
          <w:sz w:val="28"/>
          <w:szCs w:val="28"/>
        </w:rPr>
        <w:t>Проведение объектовых тренировок «День защиты детей»</w:t>
      </w:r>
    </w:p>
    <w:p w:rsidR="00721628" w:rsidRPr="00B23D11" w:rsidRDefault="00721628" w:rsidP="00721628">
      <w:pPr>
        <w:widowControl w:val="0"/>
        <w:numPr>
          <w:ilvl w:val="0"/>
          <w:numId w:val="19"/>
        </w:numPr>
        <w:spacing w:after="0"/>
        <w:ind w:left="714" w:hanging="357"/>
        <w:jc w:val="both"/>
        <w:rPr>
          <w:rFonts w:ascii="Times New Roman" w:hAnsi="Times New Roman"/>
          <w:sz w:val="28"/>
          <w:szCs w:val="28"/>
        </w:rPr>
      </w:pPr>
      <w:r w:rsidRPr="00B23D11">
        <w:rPr>
          <w:rFonts w:ascii="Times New Roman" w:hAnsi="Times New Roman"/>
          <w:sz w:val="28"/>
          <w:szCs w:val="28"/>
        </w:rPr>
        <w:t>Профилактика дорожно-транспортного травматизма</w:t>
      </w:r>
    </w:p>
    <w:p w:rsidR="00721628" w:rsidRPr="00B23D11" w:rsidRDefault="00721628" w:rsidP="00721628">
      <w:pPr>
        <w:widowControl w:val="0"/>
        <w:numPr>
          <w:ilvl w:val="0"/>
          <w:numId w:val="19"/>
        </w:numPr>
        <w:spacing w:after="0"/>
        <w:ind w:left="714" w:hanging="357"/>
        <w:jc w:val="both"/>
        <w:rPr>
          <w:rFonts w:ascii="Times New Roman" w:hAnsi="Times New Roman"/>
          <w:b/>
          <w:sz w:val="28"/>
          <w:szCs w:val="28"/>
          <w:lang w:eastAsia="zh-CN"/>
        </w:rPr>
      </w:pPr>
      <w:r w:rsidRPr="00B23D11">
        <w:rPr>
          <w:rFonts w:ascii="Times New Roman" w:hAnsi="Times New Roman"/>
          <w:sz w:val="28"/>
          <w:szCs w:val="28"/>
        </w:rPr>
        <w:t>Мероприятия по обеспечению пожарной безопасности в учреждении.</w:t>
      </w:r>
    </w:p>
    <w:p w:rsidR="00721628" w:rsidRPr="00EF5FA2" w:rsidRDefault="00721628" w:rsidP="00721628">
      <w:pPr>
        <w:widowControl w:val="0"/>
        <w:spacing w:after="0"/>
        <w:ind w:left="714"/>
        <w:jc w:val="both"/>
        <w:rPr>
          <w:rFonts w:ascii="Times New Roman" w:hAnsi="Times New Roman"/>
          <w:b/>
          <w:color w:val="FF0000"/>
          <w:sz w:val="28"/>
          <w:szCs w:val="28"/>
          <w:lang w:eastAsia="zh-CN"/>
        </w:rPr>
      </w:pPr>
    </w:p>
    <w:p w:rsidR="00721628" w:rsidRPr="00B23D11" w:rsidRDefault="00721628" w:rsidP="00721628">
      <w:pPr>
        <w:widowControl w:val="0"/>
        <w:shd w:val="clear" w:color="auto" w:fill="FFFFFF"/>
        <w:spacing w:after="0"/>
        <w:jc w:val="center"/>
        <w:rPr>
          <w:rFonts w:ascii="Times New Roman" w:hAnsi="Times New Roman"/>
          <w:b/>
          <w:sz w:val="28"/>
          <w:szCs w:val="28"/>
          <w:lang w:eastAsia="zh-CN"/>
        </w:rPr>
      </w:pPr>
      <w:r w:rsidRPr="00B23D11">
        <w:rPr>
          <w:rFonts w:ascii="Times New Roman" w:hAnsi="Times New Roman"/>
          <w:b/>
          <w:sz w:val="28"/>
          <w:szCs w:val="28"/>
          <w:lang w:eastAsia="zh-CN"/>
        </w:rPr>
        <w:t xml:space="preserve">3. Общие выводы и перспективы по итогам </w:t>
      </w:r>
      <w:proofErr w:type="spellStart"/>
      <w:r w:rsidRPr="00B23D11">
        <w:rPr>
          <w:rFonts w:ascii="Times New Roman" w:hAnsi="Times New Roman"/>
          <w:b/>
          <w:sz w:val="28"/>
          <w:szCs w:val="28"/>
          <w:lang w:eastAsia="zh-CN"/>
        </w:rPr>
        <w:t>самообследования</w:t>
      </w:r>
      <w:proofErr w:type="spellEnd"/>
      <w:r w:rsidRPr="00B23D11">
        <w:rPr>
          <w:rFonts w:ascii="Times New Roman" w:hAnsi="Times New Roman"/>
          <w:b/>
          <w:sz w:val="28"/>
          <w:szCs w:val="28"/>
          <w:lang w:eastAsia="zh-CN"/>
        </w:rPr>
        <w:t xml:space="preserve"> МОУ ЦДО «</w:t>
      </w:r>
      <w:proofErr w:type="spellStart"/>
      <w:r w:rsidRPr="00B23D11">
        <w:rPr>
          <w:rFonts w:ascii="Times New Roman" w:hAnsi="Times New Roman"/>
          <w:b/>
          <w:sz w:val="28"/>
          <w:szCs w:val="28"/>
          <w:lang w:eastAsia="zh-CN"/>
        </w:rPr>
        <w:t>Дземги</w:t>
      </w:r>
      <w:proofErr w:type="spellEnd"/>
      <w:r w:rsidRPr="00B23D11">
        <w:rPr>
          <w:rFonts w:ascii="Times New Roman" w:hAnsi="Times New Roman"/>
          <w:b/>
          <w:sz w:val="28"/>
          <w:szCs w:val="28"/>
          <w:lang w:eastAsia="zh-CN"/>
        </w:rPr>
        <w:t>» в 2019 году</w:t>
      </w:r>
    </w:p>
    <w:p w:rsidR="00721628" w:rsidRPr="00B23D11" w:rsidRDefault="00721628" w:rsidP="00721628">
      <w:pPr>
        <w:pStyle w:val="Default"/>
        <w:widowControl w:val="0"/>
        <w:spacing w:line="276" w:lineRule="auto"/>
        <w:ind w:firstLine="709"/>
        <w:jc w:val="both"/>
        <w:rPr>
          <w:color w:val="auto"/>
          <w:sz w:val="28"/>
          <w:szCs w:val="28"/>
        </w:rPr>
      </w:pPr>
      <w:r w:rsidRPr="00B23D11">
        <w:rPr>
          <w:color w:val="auto"/>
          <w:sz w:val="28"/>
          <w:szCs w:val="28"/>
        </w:rPr>
        <w:t>1. Деятельность МОУ ЦДО «</w:t>
      </w:r>
      <w:proofErr w:type="spellStart"/>
      <w:r w:rsidRPr="00B23D11">
        <w:rPr>
          <w:color w:val="auto"/>
          <w:sz w:val="28"/>
          <w:szCs w:val="28"/>
        </w:rPr>
        <w:t>Дземги</w:t>
      </w:r>
      <w:proofErr w:type="spellEnd"/>
      <w:r w:rsidRPr="00B23D11">
        <w:rPr>
          <w:color w:val="auto"/>
          <w:sz w:val="28"/>
          <w:szCs w:val="28"/>
        </w:rPr>
        <w:t xml:space="preserve">» строится в соответствии с целями и задачами, поставленными перед педагогическим коллективом. </w:t>
      </w:r>
    </w:p>
    <w:p w:rsidR="00721628" w:rsidRPr="00B23D11" w:rsidRDefault="00721628" w:rsidP="00721628">
      <w:pPr>
        <w:pStyle w:val="Default"/>
        <w:widowControl w:val="0"/>
        <w:spacing w:line="276" w:lineRule="auto"/>
        <w:ind w:firstLine="709"/>
        <w:jc w:val="both"/>
        <w:rPr>
          <w:color w:val="auto"/>
          <w:sz w:val="28"/>
          <w:szCs w:val="28"/>
        </w:rPr>
      </w:pPr>
      <w:r w:rsidRPr="00B23D11">
        <w:rPr>
          <w:color w:val="auto"/>
          <w:sz w:val="28"/>
          <w:szCs w:val="28"/>
        </w:rPr>
        <w:t xml:space="preserve">2. Проведена работа по сохранению и обновлению кадрового состава. </w:t>
      </w:r>
    </w:p>
    <w:p w:rsidR="00721628" w:rsidRPr="00B23D11" w:rsidRDefault="00721628" w:rsidP="00721628">
      <w:pPr>
        <w:pStyle w:val="Default"/>
        <w:widowControl w:val="0"/>
        <w:spacing w:line="276" w:lineRule="auto"/>
        <w:ind w:firstLine="709"/>
        <w:jc w:val="both"/>
        <w:rPr>
          <w:color w:val="auto"/>
          <w:sz w:val="28"/>
          <w:szCs w:val="28"/>
        </w:rPr>
      </w:pPr>
      <w:r w:rsidRPr="00B23D11">
        <w:rPr>
          <w:color w:val="auto"/>
          <w:sz w:val="28"/>
          <w:szCs w:val="28"/>
        </w:rPr>
        <w:t xml:space="preserve">3. В учреждении работает творческий коллектив педагогов, адаптированный к созданным условиям работы. </w:t>
      </w:r>
    </w:p>
    <w:p w:rsidR="00721628" w:rsidRPr="00B23D11" w:rsidRDefault="00721628" w:rsidP="00721628">
      <w:pPr>
        <w:pStyle w:val="Default"/>
        <w:widowControl w:val="0"/>
        <w:spacing w:line="276" w:lineRule="auto"/>
        <w:ind w:firstLine="709"/>
        <w:jc w:val="both"/>
        <w:rPr>
          <w:color w:val="auto"/>
          <w:sz w:val="28"/>
          <w:szCs w:val="28"/>
        </w:rPr>
      </w:pPr>
      <w:r w:rsidRPr="00B23D11">
        <w:rPr>
          <w:color w:val="auto"/>
          <w:sz w:val="28"/>
          <w:szCs w:val="28"/>
        </w:rPr>
        <w:t xml:space="preserve">4. Сохраняется положительная тенденция повышения количества обучающихся, уровня достижений обучающихся творческих объединений. </w:t>
      </w:r>
    </w:p>
    <w:p w:rsidR="00EA017F" w:rsidRDefault="00EA017F" w:rsidP="00EA017F">
      <w:pPr>
        <w:pStyle w:val="Default"/>
        <w:widowControl w:val="0"/>
        <w:spacing w:line="276" w:lineRule="auto"/>
        <w:ind w:hanging="284"/>
        <w:jc w:val="both"/>
        <w:rPr>
          <w:color w:val="auto"/>
          <w:sz w:val="28"/>
          <w:szCs w:val="28"/>
        </w:rPr>
      </w:pPr>
      <w:r>
        <w:rPr>
          <w:noProof/>
          <w:color w:val="auto"/>
          <w:sz w:val="28"/>
          <w:szCs w:val="28"/>
          <w:lang w:eastAsia="ru-RU"/>
        </w:rPr>
        <w:lastRenderedPageBreak/>
        <w:drawing>
          <wp:inline distT="0" distB="0" distL="0" distR="0">
            <wp:extent cx="5760720" cy="7982407"/>
            <wp:effectExtent l="19050" t="0" r="0" b="0"/>
            <wp:docPr id="2" name="Рисунок 2" descr="C:\Users\USER\Desktop\Отчет самообследования 2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Отчет самообследования 2 лист.jpg"/>
                    <pic:cNvPicPr>
                      <a:picLocks noChangeAspect="1" noChangeArrowheads="1"/>
                    </pic:cNvPicPr>
                  </pic:nvPicPr>
                  <pic:blipFill>
                    <a:blip r:embed="rId28" cstate="print"/>
                    <a:srcRect/>
                    <a:stretch>
                      <a:fillRect/>
                    </a:stretch>
                  </pic:blipFill>
                  <pic:spPr bwMode="auto">
                    <a:xfrm>
                      <a:off x="0" y="0"/>
                      <a:ext cx="5760720" cy="7982407"/>
                    </a:xfrm>
                    <a:prstGeom prst="rect">
                      <a:avLst/>
                    </a:prstGeom>
                    <a:noFill/>
                    <a:ln w="9525">
                      <a:noFill/>
                      <a:miter lim="800000"/>
                      <a:headEnd/>
                      <a:tailEnd/>
                    </a:ln>
                  </pic:spPr>
                </pic:pic>
              </a:graphicData>
            </a:graphic>
          </wp:inline>
        </w:drawing>
      </w:r>
    </w:p>
    <w:p w:rsidR="00EA017F" w:rsidRDefault="00EA017F" w:rsidP="00721628">
      <w:pPr>
        <w:pStyle w:val="Default"/>
        <w:widowControl w:val="0"/>
        <w:spacing w:line="276" w:lineRule="auto"/>
        <w:ind w:firstLine="709"/>
        <w:jc w:val="both"/>
        <w:rPr>
          <w:color w:val="auto"/>
          <w:sz w:val="28"/>
          <w:szCs w:val="28"/>
        </w:rPr>
      </w:pPr>
    </w:p>
    <w:p w:rsidR="00EA017F" w:rsidRDefault="00EA017F" w:rsidP="00721628">
      <w:pPr>
        <w:pStyle w:val="Default"/>
        <w:widowControl w:val="0"/>
        <w:spacing w:line="276" w:lineRule="auto"/>
        <w:ind w:firstLine="709"/>
        <w:jc w:val="both"/>
        <w:rPr>
          <w:color w:val="auto"/>
          <w:sz w:val="28"/>
          <w:szCs w:val="28"/>
        </w:rPr>
      </w:pPr>
    </w:p>
    <w:p w:rsidR="00EA017F" w:rsidRDefault="00EA017F" w:rsidP="00721628">
      <w:pPr>
        <w:pStyle w:val="Default"/>
        <w:widowControl w:val="0"/>
        <w:spacing w:line="276" w:lineRule="auto"/>
        <w:ind w:firstLine="709"/>
        <w:jc w:val="both"/>
        <w:rPr>
          <w:color w:val="auto"/>
          <w:sz w:val="28"/>
          <w:szCs w:val="28"/>
        </w:rPr>
      </w:pPr>
    </w:p>
    <w:p w:rsidR="00EA017F" w:rsidRDefault="00EA017F" w:rsidP="00721628">
      <w:pPr>
        <w:pStyle w:val="Default"/>
        <w:widowControl w:val="0"/>
        <w:spacing w:line="276" w:lineRule="auto"/>
        <w:ind w:firstLine="709"/>
        <w:jc w:val="both"/>
        <w:rPr>
          <w:color w:val="auto"/>
          <w:sz w:val="28"/>
          <w:szCs w:val="28"/>
        </w:rPr>
      </w:pPr>
    </w:p>
    <w:sectPr w:rsidR="00EA017F" w:rsidSect="00FE3742">
      <w:pgSz w:w="11906" w:h="16838"/>
      <w:pgMar w:top="1134" w:right="1133"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633" w:rsidRDefault="00E63633">
      <w:pPr>
        <w:spacing w:after="0" w:line="240" w:lineRule="auto"/>
      </w:pPr>
      <w:r>
        <w:separator/>
      </w:r>
    </w:p>
  </w:endnote>
  <w:endnote w:type="continuationSeparator" w:id="0">
    <w:p w:rsidR="00E63633" w:rsidRDefault="00E63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435315"/>
      <w:docPartObj>
        <w:docPartGallery w:val="Page Numbers (Bottom of Page)"/>
        <w:docPartUnique/>
      </w:docPartObj>
    </w:sdtPr>
    <w:sdtContent>
      <w:p w:rsidR="006D4BFC" w:rsidRDefault="00EF4831">
        <w:pPr>
          <w:pStyle w:val="a8"/>
          <w:jc w:val="right"/>
        </w:pPr>
        <w:fldSimple w:instr=" PAGE   \* MERGEFORMAT ">
          <w:r w:rsidR="00EA017F">
            <w:rPr>
              <w:noProof/>
            </w:rPr>
            <w:t>2</w:t>
          </w:r>
        </w:fldSimple>
      </w:p>
    </w:sdtContent>
  </w:sdt>
  <w:p w:rsidR="006D4BFC" w:rsidRDefault="006D4BF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081083"/>
      <w:docPartObj>
        <w:docPartGallery w:val="Page Numbers (Bottom of Page)"/>
        <w:docPartUnique/>
      </w:docPartObj>
    </w:sdtPr>
    <w:sdtContent>
      <w:p w:rsidR="006D4BFC" w:rsidRDefault="00EF4831">
        <w:pPr>
          <w:pStyle w:val="a8"/>
          <w:jc w:val="right"/>
        </w:pPr>
        <w:fldSimple w:instr=" PAGE   \* MERGEFORMAT ">
          <w:r w:rsidR="00EA017F">
            <w:rPr>
              <w:noProof/>
            </w:rPr>
            <w:t>1</w:t>
          </w:r>
        </w:fldSimple>
      </w:p>
    </w:sdtContent>
  </w:sdt>
  <w:p w:rsidR="006D4BFC" w:rsidRDefault="006D4BF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77362"/>
      <w:docPartObj>
        <w:docPartGallery w:val="Page Numbers (Bottom of Page)"/>
        <w:docPartUnique/>
      </w:docPartObj>
    </w:sdtPr>
    <w:sdtContent>
      <w:p w:rsidR="006D4BFC" w:rsidRDefault="00EF4831">
        <w:pPr>
          <w:pStyle w:val="a8"/>
          <w:jc w:val="right"/>
        </w:pPr>
        <w:fldSimple w:instr=" PAGE   \* MERGEFORMAT ">
          <w:r w:rsidR="00EA017F">
            <w:rPr>
              <w:noProof/>
            </w:rPr>
            <w:t>21</w:t>
          </w:r>
        </w:fldSimple>
      </w:p>
    </w:sdtContent>
  </w:sdt>
  <w:p w:rsidR="006D4BFC" w:rsidRDefault="006D4BF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633" w:rsidRDefault="00E63633">
      <w:pPr>
        <w:spacing w:after="0" w:line="240" w:lineRule="auto"/>
      </w:pPr>
      <w:r>
        <w:separator/>
      </w:r>
    </w:p>
  </w:footnote>
  <w:footnote w:type="continuationSeparator" w:id="0">
    <w:p w:rsidR="00E63633" w:rsidRDefault="00E636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sz w:val="20"/>
      </w:rPr>
    </w:lvl>
  </w:abstractNum>
  <w:abstractNum w:abstractNumId="1">
    <w:nsid w:val="00000004"/>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multilevel"/>
    <w:tmpl w:val="0000000B"/>
    <w:name w:val="WW8Num13"/>
    <w:lvl w:ilvl="0">
      <w:start w:val="1"/>
      <w:numFmt w:val="decimal"/>
      <w:lvlText w:val="%1."/>
      <w:lvlJc w:val="left"/>
      <w:pPr>
        <w:tabs>
          <w:tab w:val="num" w:pos="2880"/>
        </w:tabs>
        <w:ind w:left="2880" w:hanging="2880"/>
      </w:pPr>
      <w:rPr>
        <w:rFonts w:cs="Times New Roman"/>
      </w:rPr>
    </w:lvl>
    <w:lvl w:ilvl="1">
      <w:start w:val="3"/>
      <w:numFmt w:val="decimal"/>
      <w:lvlText w:val="%1.%2."/>
      <w:lvlJc w:val="left"/>
      <w:pPr>
        <w:tabs>
          <w:tab w:val="num" w:pos="0"/>
        </w:tabs>
        <w:ind w:left="2025" w:hanging="1305"/>
      </w:pPr>
      <w:rPr>
        <w:rFonts w:cs="Times New Roman"/>
        <w:b/>
      </w:rPr>
    </w:lvl>
    <w:lvl w:ilvl="2">
      <w:start w:val="1"/>
      <w:numFmt w:val="decimal"/>
      <w:lvlText w:val="%1.%2.%3."/>
      <w:lvlJc w:val="left"/>
      <w:pPr>
        <w:tabs>
          <w:tab w:val="num" w:pos="0"/>
        </w:tabs>
        <w:ind w:left="2745" w:hanging="1305"/>
      </w:pPr>
      <w:rPr>
        <w:rFonts w:cs="Times New Roman"/>
        <w:b/>
      </w:rPr>
    </w:lvl>
    <w:lvl w:ilvl="3">
      <w:start w:val="1"/>
      <w:numFmt w:val="decimal"/>
      <w:lvlText w:val="%1.%2.%3.%4."/>
      <w:lvlJc w:val="left"/>
      <w:pPr>
        <w:tabs>
          <w:tab w:val="num" w:pos="0"/>
        </w:tabs>
        <w:ind w:left="3465" w:hanging="1305"/>
      </w:pPr>
      <w:rPr>
        <w:rFonts w:cs="Times New Roman"/>
        <w:b/>
      </w:rPr>
    </w:lvl>
    <w:lvl w:ilvl="4">
      <w:start w:val="1"/>
      <w:numFmt w:val="decimal"/>
      <w:lvlText w:val="%1.%2.%3.%4.%5."/>
      <w:lvlJc w:val="left"/>
      <w:pPr>
        <w:tabs>
          <w:tab w:val="num" w:pos="0"/>
        </w:tabs>
        <w:ind w:left="4185" w:hanging="1305"/>
      </w:pPr>
      <w:rPr>
        <w:rFonts w:cs="Times New Roman"/>
        <w:b/>
      </w:rPr>
    </w:lvl>
    <w:lvl w:ilvl="5">
      <w:start w:val="1"/>
      <w:numFmt w:val="decimal"/>
      <w:lvlText w:val="%1.%2.%3.%4.%5.%6."/>
      <w:lvlJc w:val="left"/>
      <w:pPr>
        <w:tabs>
          <w:tab w:val="num" w:pos="0"/>
        </w:tabs>
        <w:ind w:left="4905" w:hanging="1305"/>
      </w:pPr>
      <w:rPr>
        <w:rFonts w:cs="Times New Roman"/>
        <w:b/>
      </w:rPr>
    </w:lvl>
    <w:lvl w:ilvl="6">
      <w:start w:val="1"/>
      <w:numFmt w:val="decimal"/>
      <w:lvlText w:val="%1.%2.%3.%4.%5.%6.%7."/>
      <w:lvlJc w:val="left"/>
      <w:pPr>
        <w:tabs>
          <w:tab w:val="num" w:pos="0"/>
        </w:tabs>
        <w:ind w:left="5760" w:hanging="1440"/>
      </w:pPr>
      <w:rPr>
        <w:rFonts w:cs="Times New Roman"/>
        <w:b/>
      </w:rPr>
    </w:lvl>
    <w:lvl w:ilvl="7">
      <w:start w:val="1"/>
      <w:numFmt w:val="decimal"/>
      <w:lvlText w:val="%1.%2.%3.%4.%5.%6.%7.%8."/>
      <w:lvlJc w:val="left"/>
      <w:pPr>
        <w:tabs>
          <w:tab w:val="num" w:pos="0"/>
        </w:tabs>
        <w:ind w:left="6480" w:hanging="1440"/>
      </w:pPr>
      <w:rPr>
        <w:rFonts w:cs="Times New Roman"/>
        <w:b/>
      </w:rPr>
    </w:lvl>
    <w:lvl w:ilvl="8">
      <w:start w:val="1"/>
      <w:numFmt w:val="decimal"/>
      <w:lvlText w:val="%1.%2.%3.%4.%5.%6.%7.%8.%9."/>
      <w:lvlJc w:val="left"/>
      <w:pPr>
        <w:tabs>
          <w:tab w:val="num" w:pos="0"/>
        </w:tabs>
        <w:ind w:left="7560" w:hanging="1800"/>
      </w:pPr>
      <w:rPr>
        <w:rFonts w:cs="Times New Roman"/>
        <w:b/>
      </w:rPr>
    </w:lvl>
  </w:abstractNum>
  <w:abstractNum w:abstractNumId="3">
    <w:nsid w:val="00000011"/>
    <w:multiLevelType w:val="multilevel"/>
    <w:tmpl w:val="00000011"/>
    <w:name w:val="WW8Num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57F7BAB"/>
    <w:multiLevelType w:val="hybridMultilevel"/>
    <w:tmpl w:val="3668C0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C6614C"/>
    <w:multiLevelType w:val="hybridMultilevel"/>
    <w:tmpl w:val="1C069512"/>
    <w:lvl w:ilvl="0" w:tplc="0419000F">
      <w:start w:val="1"/>
      <w:numFmt w:val="decimal"/>
      <w:lvlText w:val="%1."/>
      <w:lvlJc w:val="left"/>
      <w:pPr>
        <w:tabs>
          <w:tab w:val="num" w:pos="720"/>
        </w:tabs>
        <w:ind w:left="720" w:hanging="360"/>
      </w:pPr>
    </w:lvl>
    <w:lvl w:ilvl="1" w:tplc="D98A2B9C">
      <w:start w:val="1"/>
      <w:numFmt w:val="decimal"/>
      <w:lvlText w:val="%2-"/>
      <w:lvlJc w:val="left"/>
      <w:pPr>
        <w:tabs>
          <w:tab w:val="num" w:pos="1440"/>
        </w:tabs>
        <w:ind w:left="1440" w:hanging="360"/>
      </w:pPr>
      <w:rPr>
        <w:rFonts w:hint="default"/>
        <w:w w:val="105"/>
      </w:rPr>
    </w:lvl>
    <w:lvl w:ilvl="2" w:tplc="0419000F">
      <w:start w:val="1"/>
      <w:numFmt w:val="decimal"/>
      <w:lvlText w:val="%3."/>
      <w:lvlJc w:val="left"/>
      <w:pPr>
        <w:tabs>
          <w:tab w:val="num" w:pos="2340"/>
        </w:tabs>
        <w:ind w:left="2340" w:hanging="360"/>
      </w:pPr>
    </w:lvl>
    <w:lvl w:ilvl="3" w:tplc="6BB432D8">
      <w:start w:val="3"/>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8DF0A40"/>
    <w:multiLevelType w:val="hybridMultilevel"/>
    <w:tmpl w:val="D6925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662EB5"/>
    <w:multiLevelType w:val="hybridMultilevel"/>
    <w:tmpl w:val="AD866886"/>
    <w:lvl w:ilvl="0" w:tplc="305C8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1A71D3"/>
    <w:multiLevelType w:val="hybridMultilevel"/>
    <w:tmpl w:val="DAB4ABB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nsid w:val="131A7477"/>
    <w:multiLevelType w:val="hybridMultilevel"/>
    <w:tmpl w:val="A2260AA6"/>
    <w:lvl w:ilvl="0" w:tplc="B756E554">
      <w:start w:val="65535"/>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7E14F93"/>
    <w:multiLevelType w:val="hybridMultilevel"/>
    <w:tmpl w:val="0066C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D12C02"/>
    <w:multiLevelType w:val="hybridMultilevel"/>
    <w:tmpl w:val="4998D100"/>
    <w:lvl w:ilvl="0" w:tplc="B756E554">
      <w:start w:val="65535"/>
      <w:numFmt w:val="bullet"/>
      <w:lvlText w:val="•"/>
      <w:lvlJc w:val="left"/>
      <w:pPr>
        <w:ind w:left="708" w:hanging="360"/>
      </w:pPr>
      <w:rPr>
        <w:rFonts w:ascii="Times New Roman" w:hAnsi="Times New Roman" w:cs="Times New Roman"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12">
    <w:nsid w:val="1C690F37"/>
    <w:multiLevelType w:val="hybridMultilevel"/>
    <w:tmpl w:val="CBB6A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CD423D9"/>
    <w:multiLevelType w:val="hybridMultilevel"/>
    <w:tmpl w:val="C5085DD8"/>
    <w:lvl w:ilvl="0" w:tplc="9A5ADE6E">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3238EB"/>
    <w:multiLevelType w:val="hybridMultilevel"/>
    <w:tmpl w:val="BAC2360E"/>
    <w:lvl w:ilvl="0" w:tplc="FEACCBEC">
      <w:start w:val="1"/>
      <w:numFmt w:val="decimal"/>
      <w:lvlText w:val="%1."/>
      <w:lvlJc w:val="left"/>
      <w:pPr>
        <w:ind w:left="360" w:hanging="360"/>
      </w:pPr>
      <w:rPr>
        <w:rFonts w:ascii="Times New Roman" w:eastAsia="Calibri"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1DC672ED"/>
    <w:multiLevelType w:val="hybridMultilevel"/>
    <w:tmpl w:val="77AEE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453219"/>
    <w:multiLevelType w:val="multilevel"/>
    <w:tmpl w:val="6FEAC4E0"/>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
      <w:lvlJc w:val="left"/>
      <w:pPr>
        <w:tabs>
          <w:tab w:val="num" w:pos="1648"/>
        </w:tabs>
        <w:ind w:left="1648" w:hanging="360"/>
      </w:pPr>
      <w:rPr>
        <w:rFonts w:ascii="Symbol" w:hAnsi="Symbol" w:hint="default"/>
        <w:sz w:val="20"/>
      </w:rPr>
    </w:lvl>
    <w:lvl w:ilvl="2" w:tentative="1">
      <w:start w:val="1"/>
      <w:numFmt w:val="bullet"/>
      <w:lvlText w:val=""/>
      <w:lvlJc w:val="left"/>
      <w:pPr>
        <w:tabs>
          <w:tab w:val="num" w:pos="2368"/>
        </w:tabs>
        <w:ind w:left="2368" w:hanging="360"/>
      </w:pPr>
      <w:rPr>
        <w:rFonts w:ascii="Symbol" w:hAnsi="Symbol" w:hint="default"/>
        <w:sz w:val="20"/>
      </w:rPr>
    </w:lvl>
    <w:lvl w:ilvl="3" w:tentative="1">
      <w:start w:val="1"/>
      <w:numFmt w:val="bullet"/>
      <w:lvlText w:val=""/>
      <w:lvlJc w:val="left"/>
      <w:pPr>
        <w:tabs>
          <w:tab w:val="num" w:pos="3088"/>
        </w:tabs>
        <w:ind w:left="3088" w:hanging="360"/>
      </w:pPr>
      <w:rPr>
        <w:rFonts w:ascii="Symbol" w:hAnsi="Symbol" w:hint="default"/>
        <w:sz w:val="20"/>
      </w:rPr>
    </w:lvl>
    <w:lvl w:ilvl="4" w:tentative="1">
      <w:start w:val="1"/>
      <w:numFmt w:val="bullet"/>
      <w:lvlText w:val=""/>
      <w:lvlJc w:val="left"/>
      <w:pPr>
        <w:tabs>
          <w:tab w:val="num" w:pos="3808"/>
        </w:tabs>
        <w:ind w:left="3808" w:hanging="360"/>
      </w:pPr>
      <w:rPr>
        <w:rFonts w:ascii="Symbol" w:hAnsi="Symbol" w:hint="default"/>
        <w:sz w:val="20"/>
      </w:rPr>
    </w:lvl>
    <w:lvl w:ilvl="5" w:tentative="1">
      <w:start w:val="1"/>
      <w:numFmt w:val="bullet"/>
      <w:lvlText w:val=""/>
      <w:lvlJc w:val="left"/>
      <w:pPr>
        <w:tabs>
          <w:tab w:val="num" w:pos="4528"/>
        </w:tabs>
        <w:ind w:left="4528" w:hanging="360"/>
      </w:pPr>
      <w:rPr>
        <w:rFonts w:ascii="Symbol" w:hAnsi="Symbol" w:hint="default"/>
        <w:sz w:val="20"/>
      </w:rPr>
    </w:lvl>
    <w:lvl w:ilvl="6" w:tentative="1">
      <w:start w:val="1"/>
      <w:numFmt w:val="bullet"/>
      <w:lvlText w:val=""/>
      <w:lvlJc w:val="left"/>
      <w:pPr>
        <w:tabs>
          <w:tab w:val="num" w:pos="5248"/>
        </w:tabs>
        <w:ind w:left="5248" w:hanging="360"/>
      </w:pPr>
      <w:rPr>
        <w:rFonts w:ascii="Symbol" w:hAnsi="Symbol" w:hint="default"/>
        <w:sz w:val="20"/>
      </w:rPr>
    </w:lvl>
    <w:lvl w:ilvl="7" w:tentative="1">
      <w:start w:val="1"/>
      <w:numFmt w:val="bullet"/>
      <w:lvlText w:val=""/>
      <w:lvlJc w:val="left"/>
      <w:pPr>
        <w:tabs>
          <w:tab w:val="num" w:pos="5968"/>
        </w:tabs>
        <w:ind w:left="5968" w:hanging="360"/>
      </w:pPr>
      <w:rPr>
        <w:rFonts w:ascii="Symbol" w:hAnsi="Symbol" w:hint="default"/>
        <w:sz w:val="20"/>
      </w:rPr>
    </w:lvl>
    <w:lvl w:ilvl="8" w:tentative="1">
      <w:start w:val="1"/>
      <w:numFmt w:val="bullet"/>
      <w:lvlText w:val=""/>
      <w:lvlJc w:val="left"/>
      <w:pPr>
        <w:tabs>
          <w:tab w:val="num" w:pos="6688"/>
        </w:tabs>
        <w:ind w:left="6688" w:hanging="360"/>
      </w:pPr>
      <w:rPr>
        <w:rFonts w:ascii="Symbol" w:hAnsi="Symbol" w:hint="default"/>
        <w:sz w:val="20"/>
      </w:rPr>
    </w:lvl>
  </w:abstractNum>
  <w:abstractNum w:abstractNumId="17">
    <w:nsid w:val="26321859"/>
    <w:multiLevelType w:val="multilevel"/>
    <w:tmpl w:val="9E1C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7E12604"/>
    <w:multiLevelType w:val="hybridMultilevel"/>
    <w:tmpl w:val="1E305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562C56"/>
    <w:multiLevelType w:val="multilevel"/>
    <w:tmpl w:val="51E2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E3315FF"/>
    <w:multiLevelType w:val="multilevel"/>
    <w:tmpl w:val="2F0A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568101B"/>
    <w:multiLevelType w:val="hybridMultilevel"/>
    <w:tmpl w:val="7E3A0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8543A9E"/>
    <w:multiLevelType w:val="multilevel"/>
    <w:tmpl w:val="FF002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AFC1857"/>
    <w:multiLevelType w:val="hybridMultilevel"/>
    <w:tmpl w:val="FEF8F97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786"/>
        </w:tabs>
        <w:ind w:left="786"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26013CE"/>
    <w:multiLevelType w:val="hybridMultilevel"/>
    <w:tmpl w:val="F11435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9546DA9"/>
    <w:multiLevelType w:val="hybridMultilevel"/>
    <w:tmpl w:val="683AEBCA"/>
    <w:lvl w:ilvl="0" w:tplc="B756E554">
      <w:start w:val="65535"/>
      <w:numFmt w:val="bullet"/>
      <w:lvlText w:val="•"/>
      <w:legacy w:legacy="1" w:legacySpace="0" w:legacyIndent="326"/>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C28558C"/>
    <w:multiLevelType w:val="hybridMultilevel"/>
    <w:tmpl w:val="3DC4D114"/>
    <w:lvl w:ilvl="0" w:tplc="04190001">
      <w:start w:val="1"/>
      <w:numFmt w:val="bullet"/>
      <w:lvlText w:val=""/>
      <w:lvlJc w:val="left"/>
      <w:pPr>
        <w:tabs>
          <w:tab w:val="num" w:pos="795"/>
        </w:tabs>
        <w:ind w:left="795" w:hanging="360"/>
      </w:pPr>
      <w:rPr>
        <w:rFonts w:ascii="Symbol" w:hAnsi="Symbol" w:hint="default"/>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27">
    <w:nsid w:val="5977748F"/>
    <w:multiLevelType w:val="hybridMultilevel"/>
    <w:tmpl w:val="DD28C5D2"/>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8">
    <w:nsid w:val="5B3E2857"/>
    <w:multiLevelType w:val="multilevel"/>
    <w:tmpl w:val="A528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D280080"/>
    <w:multiLevelType w:val="hybridMultilevel"/>
    <w:tmpl w:val="C90C677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632F4CA4"/>
    <w:multiLevelType w:val="multilevel"/>
    <w:tmpl w:val="C5D2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9C62367"/>
    <w:multiLevelType w:val="multilevel"/>
    <w:tmpl w:val="BD06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CB238F8"/>
    <w:multiLevelType w:val="hybridMultilevel"/>
    <w:tmpl w:val="6CFC658C"/>
    <w:lvl w:ilvl="0" w:tplc="7C74118C">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945"/>
        </w:tabs>
        <w:ind w:left="945" w:hanging="360"/>
      </w:pPr>
      <w:rPr>
        <w:rFonts w:cs="Times New Roman"/>
      </w:rPr>
    </w:lvl>
    <w:lvl w:ilvl="2" w:tplc="0419001B">
      <w:start w:val="1"/>
      <w:numFmt w:val="lowerRoman"/>
      <w:lvlText w:val="%3."/>
      <w:lvlJc w:val="right"/>
      <w:pPr>
        <w:tabs>
          <w:tab w:val="num" w:pos="1665"/>
        </w:tabs>
        <w:ind w:left="1665" w:hanging="180"/>
      </w:pPr>
      <w:rPr>
        <w:rFonts w:cs="Times New Roman"/>
      </w:rPr>
    </w:lvl>
    <w:lvl w:ilvl="3" w:tplc="0419000F">
      <w:start w:val="1"/>
      <w:numFmt w:val="decimal"/>
      <w:lvlText w:val="%4."/>
      <w:lvlJc w:val="left"/>
      <w:pPr>
        <w:tabs>
          <w:tab w:val="num" w:pos="2385"/>
        </w:tabs>
        <w:ind w:left="2385" w:hanging="360"/>
      </w:pPr>
      <w:rPr>
        <w:rFonts w:cs="Times New Roman"/>
      </w:rPr>
    </w:lvl>
    <w:lvl w:ilvl="4" w:tplc="04190019">
      <w:start w:val="1"/>
      <w:numFmt w:val="lowerLetter"/>
      <w:lvlText w:val="%5."/>
      <w:lvlJc w:val="left"/>
      <w:pPr>
        <w:tabs>
          <w:tab w:val="num" w:pos="3105"/>
        </w:tabs>
        <w:ind w:left="3105" w:hanging="360"/>
      </w:pPr>
      <w:rPr>
        <w:rFonts w:cs="Times New Roman"/>
      </w:rPr>
    </w:lvl>
    <w:lvl w:ilvl="5" w:tplc="0419001B">
      <w:start w:val="1"/>
      <w:numFmt w:val="lowerRoman"/>
      <w:lvlText w:val="%6."/>
      <w:lvlJc w:val="right"/>
      <w:pPr>
        <w:tabs>
          <w:tab w:val="num" w:pos="3825"/>
        </w:tabs>
        <w:ind w:left="3825" w:hanging="180"/>
      </w:pPr>
      <w:rPr>
        <w:rFonts w:cs="Times New Roman"/>
      </w:rPr>
    </w:lvl>
    <w:lvl w:ilvl="6" w:tplc="0419000F">
      <w:start w:val="1"/>
      <w:numFmt w:val="decimal"/>
      <w:lvlText w:val="%7."/>
      <w:lvlJc w:val="left"/>
      <w:pPr>
        <w:tabs>
          <w:tab w:val="num" w:pos="4545"/>
        </w:tabs>
        <w:ind w:left="4545" w:hanging="360"/>
      </w:pPr>
      <w:rPr>
        <w:rFonts w:cs="Times New Roman"/>
      </w:rPr>
    </w:lvl>
    <w:lvl w:ilvl="7" w:tplc="04190019">
      <w:start w:val="1"/>
      <w:numFmt w:val="lowerLetter"/>
      <w:lvlText w:val="%8."/>
      <w:lvlJc w:val="left"/>
      <w:pPr>
        <w:tabs>
          <w:tab w:val="num" w:pos="5265"/>
        </w:tabs>
        <w:ind w:left="5265" w:hanging="360"/>
      </w:pPr>
      <w:rPr>
        <w:rFonts w:cs="Times New Roman"/>
      </w:rPr>
    </w:lvl>
    <w:lvl w:ilvl="8" w:tplc="0419001B">
      <w:start w:val="1"/>
      <w:numFmt w:val="lowerRoman"/>
      <w:lvlText w:val="%9."/>
      <w:lvlJc w:val="right"/>
      <w:pPr>
        <w:tabs>
          <w:tab w:val="num" w:pos="5985"/>
        </w:tabs>
        <w:ind w:left="5985" w:hanging="180"/>
      </w:pPr>
      <w:rPr>
        <w:rFonts w:cs="Times New Roman"/>
      </w:rPr>
    </w:lvl>
  </w:abstractNum>
  <w:abstractNum w:abstractNumId="33">
    <w:nsid w:val="723D5EAD"/>
    <w:multiLevelType w:val="multilevel"/>
    <w:tmpl w:val="C88A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2515E06"/>
    <w:multiLevelType w:val="hybridMultilevel"/>
    <w:tmpl w:val="8A7C2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5B53AF"/>
    <w:multiLevelType w:val="hybridMultilevel"/>
    <w:tmpl w:val="CC08DFA0"/>
    <w:lvl w:ilvl="0" w:tplc="B756E554">
      <w:start w:val="65535"/>
      <w:numFmt w:val="bullet"/>
      <w:lvlText w:val="•"/>
      <w:legacy w:legacy="1" w:legacySpace="0" w:legacyIndent="326"/>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2E4561C"/>
    <w:multiLevelType w:val="multilevel"/>
    <w:tmpl w:val="5AEA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47874B7"/>
    <w:multiLevelType w:val="hybridMultilevel"/>
    <w:tmpl w:val="3976C774"/>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8">
    <w:nsid w:val="748D0BBE"/>
    <w:multiLevelType w:val="hybridMultilevel"/>
    <w:tmpl w:val="75D8413C"/>
    <w:lvl w:ilvl="0" w:tplc="0419000F">
      <w:start w:val="1"/>
      <w:numFmt w:val="decimal"/>
      <w:lvlText w:val="%1."/>
      <w:lvlJc w:val="left"/>
      <w:pPr>
        <w:ind w:left="64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8B74F56"/>
    <w:multiLevelType w:val="multilevel"/>
    <w:tmpl w:val="B1DE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9"/>
  </w:num>
  <w:num w:numId="8">
    <w:abstractNumId w:val="5"/>
  </w:num>
  <w:num w:numId="9">
    <w:abstractNumId w:val="4"/>
  </w:num>
  <w:num w:numId="10">
    <w:abstractNumId w:val="11"/>
  </w:num>
  <w:num w:numId="11">
    <w:abstractNumId w:val="7"/>
  </w:num>
  <w:num w:numId="12">
    <w:abstractNumId w:val="37"/>
  </w:num>
  <w:num w:numId="13">
    <w:abstractNumId w:val="22"/>
  </w:num>
  <w:num w:numId="14">
    <w:abstractNumId w:val="2"/>
  </w:num>
  <w:num w:numId="15">
    <w:abstractNumId w:val="29"/>
  </w:num>
  <w:num w:numId="16">
    <w:abstractNumId w:val="26"/>
  </w:num>
  <w:num w:numId="17">
    <w:abstractNumId w:val="27"/>
  </w:num>
  <w:num w:numId="18">
    <w:abstractNumId w:val="32"/>
  </w:num>
  <w:num w:numId="19">
    <w:abstractNumId w:val="15"/>
  </w:num>
  <w:num w:numId="20">
    <w:abstractNumId w:val="13"/>
  </w:num>
  <w:num w:numId="21">
    <w:abstractNumId w:val="24"/>
  </w:num>
  <w:num w:numId="22">
    <w:abstractNumId w:val="14"/>
  </w:num>
  <w:num w:numId="23">
    <w:abstractNumId w:val="18"/>
  </w:num>
  <w:num w:numId="24">
    <w:abstractNumId w:val="28"/>
  </w:num>
  <w:num w:numId="25">
    <w:abstractNumId w:val="30"/>
  </w:num>
  <w:num w:numId="26">
    <w:abstractNumId w:val="39"/>
  </w:num>
  <w:num w:numId="27">
    <w:abstractNumId w:val="16"/>
  </w:num>
  <w:num w:numId="28">
    <w:abstractNumId w:val="17"/>
  </w:num>
  <w:num w:numId="29">
    <w:abstractNumId w:val="20"/>
  </w:num>
  <w:num w:numId="30">
    <w:abstractNumId w:val="33"/>
  </w:num>
  <w:num w:numId="31">
    <w:abstractNumId w:val="31"/>
  </w:num>
  <w:num w:numId="32">
    <w:abstractNumId w:val="36"/>
  </w:num>
  <w:num w:numId="33">
    <w:abstractNumId w:val="19"/>
  </w:num>
  <w:num w:numId="34">
    <w:abstractNumId w:val="1"/>
  </w:num>
  <w:num w:numId="35">
    <w:abstractNumId w:val="6"/>
  </w:num>
  <w:num w:numId="36">
    <w:abstractNumId w:val="10"/>
  </w:num>
  <w:num w:numId="37">
    <w:abstractNumId w:val="38"/>
  </w:num>
  <w:num w:numId="38">
    <w:abstractNumId w:val="12"/>
  </w:num>
  <w:num w:numId="39">
    <w:abstractNumId w:val="3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E185D"/>
    <w:rsid w:val="00002508"/>
    <w:rsid w:val="000117A1"/>
    <w:rsid w:val="00034FD0"/>
    <w:rsid w:val="0005268A"/>
    <w:rsid w:val="00054BA6"/>
    <w:rsid w:val="000553F4"/>
    <w:rsid w:val="00056106"/>
    <w:rsid w:val="00060078"/>
    <w:rsid w:val="00060F39"/>
    <w:rsid w:val="00062C08"/>
    <w:rsid w:val="00065781"/>
    <w:rsid w:val="00082E60"/>
    <w:rsid w:val="00085F63"/>
    <w:rsid w:val="00092CB7"/>
    <w:rsid w:val="000941CE"/>
    <w:rsid w:val="000A7D90"/>
    <w:rsid w:val="000B5042"/>
    <w:rsid w:val="000B7B2A"/>
    <w:rsid w:val="000C48D7"/>
    <w:rsid w:val="000D163B"/>
    <w:rsid w:val="000D1BD9"/>
    <w:rsid w:val="000D4605"/>
    <w:rsid w:val="000D642A"/>
    <w:rsid w:val="000E0ED5"/>
    <w:rsid w:val="000E4283"/>
    <w:rsid w:val="000E458C"/>
    <w:rsid w:val="000E79CB"/>
    <w:rsid w:val="000F651D"/>
    <w:rsid w:val="000F6A5B"/>
    <w:rsid w:val="0010306F"/>
    <w:rsid w:val="001147C5"/>
    <w:rsid w:val="00114C05"/>
    <w:rsid w:val="00125E77"/>
    <w:rsid w:val="00140021"/>
    <w:rsid w:val="00142E6B"/>
    <w:rsid w:val="0014733E"/>
    <w:rsid w:val="0015689A"/>
    <w:rsid w:val="0016204A"/>
    <w:rsid w:val="00163A6C"/>
    <w:rsid w:val="00177C26"/>
    <w:rsid w:val="0018549D"/>
    <w:rsid w:val="00194D16"/>
    <w:rsid w:val="001B3423"/>
    <w:rsid w:val="001B3B52"/>
    <w:rsid w:val="001B537C"/>
    <w:rsid w:val="001C4263"/>
    <w:rsid w:val="001C4A58"/>
    <w:rsid w:val="001E34EC"/>
    <w:rsid w:val="001E38E9"/>
    <w:rsid w:val="001E4F84"/>
    <w:rsid w:val="001F4D45"/>
    <w:rsid w:val="00200CC6"/>
    <w:rsid w:val="002019B2"/>
    <w:rsid w:val="00206438"/>
    <w:rsid w:val="0022105B"/>
    <w:rsid w:val="00224DB6"/>
    <w:rsid w:val="00231EDB"/>
    <w:rsid w:val="0023606C"/>
    <w:rsid w:val="00242375"/>
    <w:rsid w:val="00244AE0"/>
    <w:rsid w:val="002505E1"/>
    <w:rsid w:val="00251A39"/>
    <w:rsid w:val="00256ABE"/>
    <w:rsid w:val="0026073B"/>
    <w:rsid w:val="0026693B"/>
    <w:rsid w:val="00270F6E"/>
    <w:rsid w:val="002728AD"/>
    <w:rsid w:val="00273FC9"/>
    <w:rsid w:val="00275267"/>
    <w:rsid w:val="002812BF"/>
    <w:rsid w:val="00286A6F"/>
    <w:rsid w:val="002A1A0A"/>
    <w:rsid w:val="002B4031"/>
    <w:rsid w:val="002C16D1"/>
    <w:rsid w:val="002C55F8"/>
    <w:rsid w:val="002D705C"/>
    <w:rsid w:val="002E1706"/>
    <w:rsid w:val="002F0EE8"/>
    <w:rsid w:val="00304F95"/>
    <w:rsid w:val="0030651C"/>
    <w:rsid w:val="0030740C"/>
    <w:rsid w:val="00311AE8"/>
    <w:rsid w:val="003153EA"/>
    <w:rsid w:val="00320574"/>
    <w:rsid w:val="00335725"/>
    <w:rsid w:val="00337D62"/>
    <w:rsid w:val="003515C9"/>
    <w:rsid w:val="00354F40"/>
    <w:rsid w:val="00356A2D"/>
    <w:rsid w:val="00363700"/>
    <w:rsid w:val="0037505C"/>
    <w:rsid w:val="0038250B"/>
    <w:rsid w:val="003917EB"/>
    <w:rsid w:val="00395787"/>
    <w:rsid w:val="00397859"/>
    <w:rsid w:val="003A21A9"/>
    <w:rsid w:val="003A558B"/>
    <w:rsid w:val="003C2B98"/>
    <w:rsid w:val="003C4267"/>
    <w:rsid w:val="003C5BE7"/>
    <w:rsid w:val="003D0CB3"/>
    <w:rsid w:val="003E110B"/>
    <w:rsid w:val="003E2BDF"/>
    <w:rsid w:val="003F20FC"/>
    <w:rsid w:val="003F54B9"/>
    <w:rsid w:val="004001BA"/>
    <w:rsid w:val="004002ED"/>
    <w:rsid w:val="0040477F"/>
    <w:rsid w:val="00407A5E"/>
    <w:rsid w:val="0041603E"/>
    <w:rsid w:val="00416DCF"/>
    <w:rsid w:val="00426EA8"/>
    <w:rsid w:val="00440330"/>
    <w:rsid w:val="004406B9"/>
    <w:rsid w:val="0044552F"/>
    <w:rsid w:val="0045509E"/>
    <w:rsid w:val="00456665"/>
    <w:rsid w:val="00460FB3"/>
    <w:rsid w:val="00467259"/>
    <w:rsid w:val="00467FB5"/>
    <w:rsid w:val="00476DF5"/>
    <w:rsid w:val="004772C8"/>
    <w:rsid w:val="00480CD5"/>
    <w:rsid w:val="00496B02"/>
    <w:rsid w:val="004B1BC6"/>
    <w:rsid w:val="004B4FBC"/>
    <w:rsid w:val="004B6D9A"/>
    <w:rsid w:val="004C1874"/>
    <w:rsid w:val="004C3397"/>
    <w:rsid w:val="004C363E"/>
    <w:rsid w:val="004C7887"/>
    <w:rsid w:val="004D5CF9"/>
    <w:rsid w:val="004F3C99"/>
    <w:rsid w:val="00506438"/>
    <w:rsid w:val="00506B6E"/>
    <w:rsid w:val="0050719C"/>
    <w:rsid w:val="00523DD7"/>
    <w:rsid w:val="00527F67"/>
    <w:rsid w:val="00530F80"/>
    <w:rsid w:val="0053484A"/>
    <w:rsid w:val="00540FB2"/>
    <w:rsid w:val="00541DA1"/>
    <w:rsid w:val="00544B18"/>
    <w:rsid w:val="00546044"/>
    <w:rsid w:val="0057130E"/>
    <w:rsid w:val="00571B9B"/>
    <w:rsid w:val="00573CBB"/>
    <w:rsid w:val="005746F8"/>
    <w:rsid w:val="00576947"/>
    <w:rsid w:val="005814BF"/>
    <w:rsid w:val="0058290F"/>
    <w:rsid w:val="00586AA0"/>
    <w:rsid w:val="00586D1C"/>
    <w:rsid w:val="00591C0D"/>
    <w:rsid w:val="005A139B"/>
    <w:rsid w:val="005A78E0"/>
    <w:rsid w:val="005B2E47"/>
    <w:rsid w:val="005B6E04"/>
    <w:rsid w:val="005C3F23"/>
    <w:rsid w:val="005C443D"/>
    <w:rsid w:val="005D4961"/>
    <w:rsid w:val="005D5C17"/>
    <w:rsid w:val="005D78FC"/>
    <w:rsid w:val="005D79A1"/>
    <w:rsid w:val="005E033F"/>
    <w:rsid w:val="005E2753"/>
    <w:rsid w:val="005E795A"/>
    <w:rsid w:val="005F19E0"/>
    <w:rsid w:val="005F780A"/>
    <w:rsid w:val="00601BB8"/>
    <w:rsid w:val="00604F2B"/>
    <w:rsid w:val="006172A8"/>
    <w:rsid w:val="00617EB6"/>
    <w:rsid w:val="0062237E"/>
    <w:rsid w:val="006414C5"/>
    <w:rsid w:val="00643ADD"/>
    <w:rsid w:val="00651ACF"/>
    <w:rsid w:val="00655FB1"/>
    <w:rsid w:val="0065798C"/>
    <w:rsid w:val="00660CF8"/>
    <w:rsid w:val="006711AC"/>
    <w:rsid w:val="006715A6"/>
    <w:rsid w:val="006719BA"/>
    <w:rsid w:val="006747D4"/>
    <w:rsid w:val="00676255"/>
    <w:rsid w:val="006771AA"/>
    <w:rsid w:val="0068566B"/>
    <w:rsid w:val="00687D37"/>
    <w:rsid w:val="00691B43"/>
    <w:rsid w:val="00691CE9"/>
    <w:rsid w:val="00697ED8"/>
    <w:rsid w:val="006B19FB"/>
    <w:rsid w:val="006B67FA"/>
    <w:rsid w:val="006C4172"/>
    <w:rsid w:val="006D0220"/>
    <w:rsid w:val="006D06C2"/>
    <w:rsid w:val="006D4BFC"/>
    <w:rsid w:val="006F2A8E"/>
    <w:rsid w:val="006F494C"/>
    <w:rsid w:val="006F762E"/>
    <w:rsid w:val="00705AE1"/>
    <w:rsid w:val="00706510"/>
    <w:rsid w:val="00710606"/>
    <w:rsid w:val="00721628"/>
    <w:rsid w:val="00726494"/>
    <w:rsid w:val="007335AB"/>
    <w:rsid w:val="00734ECF"/>
    <w:rsid w:val="007424E0"/>
    <w:rsid w:val="007525D4"/>
    <w:rsid w:val="00753E76"/>
    <w:rsid w:val="00754A58"/>
    <w:rsid w:val="00764E6D"/>
    <w:rsid w:val="00765C3D"/>
    <w:rsid w:val="007667E9"/>
    <w:rsid w:val="00767277"/>
    <w:rsid w:val="00770592"/>
    <w:rsid w:val="00774618"/>
    <w:rsid w:val="007773C2"/>
    <w:rsid w:val="007778FC"/>
    <w:rsid w:val="00787A52"/>
    <w:rsid w:val="00792E71"/>
    <w:rsid w:val="00795568"/>
    <w:rsid w:val="00795AB2"/>
    <w:rsid w:val="007A156C"/>
    <w:rsid w:val="007A1B78"/>
    <w:rsid w:val="007B3A82"/>
    <w:rsid w:val="007E007F"/>
    <w:rsid w:val="007E62CD"/>
    <w:rsid w:val="007E7E3A"/>
    <w:rsid w:val="007F639E"/>
    <w:rsid w:val="0080153A"/>
    <w:rsid w:val="00803161"/>
    <w:rsid w:val="0081359B"/>
    <w:rsid w:val="00813B32"/>
    <w:rsid w:val="0081642E"/>
    <w:rsid w:val="00824A0A"/>
    <w:rsid w:val="00825DE5"/>
    <w:rsid w:val="00827118"/>
    <w:rsid w:val="00844F22"/>
    <w:rsid w:val="0084798E"/>
    <w:rsid w:val="0086552B"/>
    <w:rsid w:val="008815D0"/>
    <w:rsid w:val="0088290B"/>
    <w:rsid w:val="00883265"/>
    <w:rsid w:val="008874D1"/>
    <w:rsid w:val="008920FA"/>
    <w:rsid w:val="008939FB"/>
    <w:rsid w:val="00895713"/>
    <w:rsid w:val="00896191"/>
    <w:rsid w:val="0089770C"/>
    <w:rsid w:val="00897ED5"/>
    <w:rsid w:val="008A1056"/>
    <w:rsid w:val="008A386B"/>
    <w:rsid w:val="008A66EC"/>
    <w:rsid w:val="008A70D3"/>
    <w:rsid w:val="008B0A9D"/>
    <w:rsid w:val="008B0F52"/>
    <w:rsid w:val="008C17D9"/>
    <w:rsid w:val="008C66FA"/>
    <w:rsid w:val="008D0D86"/>
    <w:rsid w:val="008D1E9C"/>
    <w:rsid w:val="008D5309"/>
    <w:rsid w:val="008E09DD"/>
    <w:rsid w:val="008E0CE8"/>
    <w:rsid w:val="008E0DE6"/>
    <w:rsid w:val="008E185D"/>
    <w:rsid w:val="008E789F"/>
    <w:rsid w:val="008F2319"/>
    <w:rsid w:val="008F2F85"/>
    <w:rsid w:val="008F60B6"/>
    <w:rsid w:val="00903E73"/>
    <w:rsid w:val="009073F8"/>
    <w:rsid w:val="0091041B"/>
    <w:rsid w:val="00911164"/>
    <w:rsid w:val="00911FE7"/>
    <w:rsid w:val="00916F5C"/>
    <w:rsid w:val="00920991"/>
    <w:rsid w:val="00927043"/>
    <w:rsid w:val="00937E1D"/>
    <w:rsid w:val="0094260A"/>
    <w:rsid w:val="00945F75"/>
    <w:rsid w:val="009526B0"/>
    <w:rsid w:val="00956572"/>
    <w:rsid w:val="0095709F"/>
    <w:rsid w:val="0096427F"/>
    <w:rsid w:val="00964369"/>
    <w:rsid w:val="00964606"/>
    <w:rsid w:val="009653CC"/>
    <w:rsid w:val="00973545"/>
    <w:rsid w:val="00974510"/>
    <w:rsid w:val="00981274"/>
    <w:rsid w:val="00982CA2"/>
    <w:rsid w:val="00985CBA"/>
    <w:rsid w:val="00986A5B"/>
    <w:rsid w:val="0099390F"/>
    <w:rsid w:val="00993E4E"/>
    <w:rsid w:val="009A1CF5"/>
    <w:rsid w:val="009A6E9E"/>
    <w:rsid w:val="009B32E2"/>
    <w:rsid w:val="009C22BA"/>
    <w:rsid w:val="009C2C03"/>
    <w:rsid w:val="009C2DAA"/>
    <w:rsid w:val="009C62F8"/>
    <w:rsid w:val="009E7845"/>
    <w:rsid w:val="009F055B"/>
    <w:rsid w:val="009F0602"/>
    <w:rsid w:val="009F42C2"/>
    <w:rsid w:val="009F63D1"/>
    <w:rsid w:val="009F7046"/>
    <w:rsid w:val="00A01E19"/>
    <w:rsid w:val="00A01FCB"/>
    <w:rsid w:val="00A03CB8"/>
    <w:rsid w:val="00A12715"/>
    <w:rsid w:val="00A22FB5"/>
    <w:rsid w:val="00A26F63"/>
    <w:rsid w:val="00A31628"/>
    <w:rsid w:val="00A33C6F"/>
    <w:rsid w:val="00A40F48"/>
    <w:rsid w:val="00A41AF1"/>
    <w:rsid w:val="00A543FA"/>
    <w:rsid w:val="00A73764"/>
    <w:rsid w:val="00A75B78"/>
    <w:rsid w:val="00A7694D"/>
    <w:rsid w:val="00A837E3"/>
    <w:rsid w:val="00A93666"/>
    <w:rsid w:val="00A93FA3"/>
    <w:rsid w:val="00A9725B"/>
    <w:rsid w:val="00AA08B2"/>
    <w:rsid w:val="00AA1990"/>
    <w:rsid w:val="00AA3B32"/>
    <w:rsid w:val="00AA50C0"/>
    <w:rsid w:val="00AA58CB"/>
    <w:rsid w:val="00AA6F75"/>
    <w:rsid w:val="00AC44EC"/>
    <w:rsid w:val="00AC6BB0"/>
    <w:rsid w:val="00AD2063"/>
    <w:rsid w:val="00AD6F37"/>
    <w:rsid w:val="00AE2265"/>
    <w:rsid w:val="00AF296B"/>
    <w:rsid w:val="00AF2B6E"/>
    <w:rsid w:val="00AF798F"/>
    <w:rsid w:val="00B034C7"/>
    <w:rsid w:val="00B1130F"/>
    <w:rsid w:val="00B1132B"/>
    <w:rsid w:val="00B131E8"/>
    <w:rsid w:val="00B22DC6"/>
    <w:rsid w:val="00B357BB"/>
    <w:rsid w:val="00B36144"/>
    <w:rsid w:val="00B4214E"/>
    <w:rsid w:val="00B42504"/>
    <w:rsid w:val="00B42EFD"/>
    <w:rsid w:val="00B451EF"/>
    <w:rsid w:val="00B535A6"/>
    <w:rsid w:val="00B6533C"/>
    <w:rsid w:val="00B66CC6"/>
    <w:rsid w:val="00B66F9E"/>
    <w:rsid w:val="00B7407E"/>
    <w:rsid w:val="00B7734F"/>
    <w:rsid w:val="00B80172"/>
    <w:rsid w:val="00B9602F"/>
    <w:rsid w:val="00BC1345"/>
    <w:rsid w:val="00BC639D"/>
    <w:rsid w:val="00BD0A4C"/>
    <w:rsid w:val="00BD5083"/>
    <w:rsid w:val="00BE1EA9"/>
    <w:rsid w:val="00BF214B"/>
    <w:rsid w:val="00BF259C"/>
    <w:rsid w:val="00BF4CE9"/>
    <w:rsid w:val="00BF55AA"/>
    <w:rsid w:val="00C03115"/>
    <w:rsid w:val="00C04DEB"/>
    <w:rsid w:val="00C1708B"/>
    <w:rsid w:val="00C212D1"/>
    <w:rsid w:val="00C229CD"/>
    <w:rsid w:val="00C31C8D"/>
    <w:rsid w:val="00C62AD1"/>
    <w:rsid w:val="00C62B5E"/>
    <w:rsid w:val="00C643AD"/>
    <w:rsid w:val="00C6744E"/>
    <w:rsid w:val="00C91A8D"/>
    <w:rsid w:val="00CA4F2E"/>
    <w:rsid w:val="00CA6A22"/>
    <w:rsid w:val="00CB0431"/>
    <w:rsid w:val="00CB0765"/>
    <w:rsid w:val="00CB2407"/>
    <w:rsid w:val="00CD6880"/>
    <w:rsid w:val="00CE0790"/>
    <w:rsid w:val="00CE23A7"/>
    <w:rsid w:val="00CF094F"/>
    <w:rsid w:val="00D15BA4"/>
    <w:rsid w:val="00D24EE7"/>
    <w:rsid w:val="00D337D2"/>
    <w:rsid w:val="00D3732C"/>
    <w:rsid w:val="00D4072B"/>
    <w:rsid w:val="00D43364"/>
    <w:rsid w:val="00D43CA5"/>
    <w:rsid w:val="00D529DC"/>
    <w:rsid w:val="00D5377B"/>
    <w:rsid w:val="00D5679D"/>
    <w:rsid w:val="00D577C0"/>
    <w:rsid w:val="00D63BF1"/>
    <w:rsid w:val="00D66239"/>
    <w:rsid w:val="00D75E03"/>
    <w:rsid w:val="00D82171"/>
    <w:rsid w:val="00D8454B"/>
    <w:rsid w:val="00DA285E"/>
    <w:rsid w:val="00DA6086"/>
    <w:rsid w:val="00DC273D"/>
    <w:rsid w:val="00DD63C3"/>
    <w:rsid w:val="00DD6BBA"/>
    <w:rsid w:val="00DE5C75"/>
    <w:rsid w:val="00DF5270"/>
    <w:rsid w:val="00E024BA"/>
    <w:rsid w:val="00E06E86"/>
    <w:rsid w:val="00E117BB"/>
    <w:rsid w:val="00E279B4"/>
    <w:rsid w:val="00E31137"/>
    <w:rsid w:val="00E31D0F"/>
    <w:rsid w:val="00E33064"/>
    <w:rsid w:val="00E34D5D"/>
    <w:rsid w:val="00E377E3"/>
    <w:rsid w:val="00E40EEF"/>
    <w:rsid w:val="00E447BA"/>
    <w:rsid w:val="00E4719A"/>
    <w:rsid w:val="00E50C30"/>
    <w:rsid w:val="00E546E5"/>
    <w:rsid w:val="00E57869"/>
    <w:rsid w:val="00E57876"/>
    <w:rsid w:val="00E61C37"/>
    <w:rsid w:val="00E63633"/>
    <w:rsid w:val="00E75E1F"/>
    <w:rsid w:val="00E80E5F"/>
    <w:rsid w:val="00E92630"/>
    <w:rsid w:val="00E92694"/>
    <w:rsid w:val="00E92AA7"/>
    <w:rsid w:val="00E92E60"/>
    <w:rsid w:val="00EA017F"/>
    <w:rsid w:val="00EC34F7"/>
    <w:rsid w:val="00EE3C89"/>
    <w:rsid w:val="00EF047A"/>
    <w:rsid w:val="00EF18CC"/>
    <w:rsid w:val="00EF2BBE"/>
    <w:rsid w:val="00EF4831"/>
    <w:rsid w:val="00EF5FA2"/>
    <w:rsid w:val="00F01136"/>
    <w:rsid w:val="00F04E56"/>
    <w:rsid w:val="00F21CDA"/>
    <w:rsid w:val="00F237E1"/>
    <w:rsid w:val="00F23EC5"/>
    <w:rsid w:val="00F3003A"/>
    <w:rsid w:val="00F51EC5"/>
    <w:rsid w:val="00F64876"/>
    <w:rsid w:val="00F70AD0"/>
    <w:rsid w:val="00F715B7"/>
    <w:rsid w:val="00F80388"/>
    <w:rsid w:val="00F855E8"/>
    <w:rsid w:val="00F8637A"/>
    <w:rsid w:val="00F86E4D"/>
    <w:rsid w:val="00FA2916"/>
    <w:rsid w:val="00FB13EE"/>
    <w:rsid w:val="00FC20D2"/>
    <w:rsid w:val="00FC321F"/>
    <w:rsid w:val="00FD2114"/>
    <w:rsid w:val="00FD3D2A"/>
    <w:rsid w:val="00FD740F"/>
    <w:rsid w:val="00FE3742"/>
    <w:rsid w:val="00FE4E1C"/>
    <w:rsid w:val="00FE552E"/>
    <w:rsid w:val="00FF33BB"/>
    <w:rsid w:val="00FF5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 type="connector" idref="#Прямая со стрелкой 7"/>
        <o:r id="V:Rule9" type="connector" idref="#Прямая со стрелкой 8"/>
        <o:r id="V:Rule10" type="connector" idref="#Прямая со стрелкой 10"/>
        <o:r id="V:Rule11" type="connector" idref="#Прямая со стрелкой 14"/>
        <o:r id="V:Rule12" type="connector" idref="#Прямая со стрелкой 5"/>
        <o:r id="V:Rule13" type="connector" idref="#Прямая со стрелкой 12"/>
        <o:r id="V:Rule14"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F63"/>
    <w:pPr>
      <w:spacing w:after="200" w:line="276" w:lineRule="auto"/>
    </w:pPr>
    <w:rPr>
      <w:sz w:val="22"/>
      <w:szCs w:val="22"/>
      <w:lang w:eastAsia="en-US"/>
    </w:rPr>
  </w:style>
  <w:style w:type="paragraph" w:styleId="1">
    <w:name w:val="heading 1"/>
    <w:basedOn w:val="a"/>
    <w:next w:val="a"/>
    <w:link w:val="10"/>
    <w:qFormat/>
    <w:rsid w:val="00A22FB5"/>
    <w:pPr>
      <w:keepNext/>
      <w:widowControl w:val="0"/>
      <w:tabs>
        <w:tab w:val="num" w:pos="432"/>
      </w:tabs>
      <w:suppressAutoHyphens/>
      <w:spacing w:after="0" w:line="240" w:lineRule="auto"/>
      <w:ind w:left="432" w:hanging="432"/>
      <w:jc w:val="both"/>
      <w:outlineLvl w:val="0"/>
    </w:pPr>
    <w:rPr>
      <w:rFonts w:ascii="Times New Roman" w:eastAsia="Times New Roman" w:hAnsi="Times New Roman"/>
      <w:b/>
      <w:i/>
      <w:sz w:val="20"/>
      <w:szCs w:val="20"/>
      <w:lang w:eastAsia="ru-RU"/>
    </w:rPr>
  </w:style>
  <w:style w:type="paragraph" w:styleId="3">
    <w:name w:val="heading 3"/>
    <w:basedOn w:val="a"/>
    <w:next w:val="a"/>
    <w:link w:val="30"/>
    <w:qFormat/>
    <w:rsid w:val="00A22FB5"/>
    <w:pPr>
      <w:keepNext/>
      <w:tabs>
        <w:tab w:val="num" w:pos="720"/>
      </w:tabs>
      <w:suppressAutoHyphens/>
      <w:spacing w:after="0" w:line="240" w:lineRule="auto"/>
      <w:ind w:left="720" w:hanging="720"/>
      <w:jc w:val="center"/>
      <w:outlineLvl w:val="2"/>
    </w:pPr>
    <w:rPr>
      <w:rFonts w:ascii="Times New Roman" w:eastAsia="Times New Roman" w:hAnsi="Times New Roman"/>
      <w:sz w:val="28"/>
      <w:szCs w:val="20"/>
      <w:lang w:eastAsia="ar-SA"/>
    </w:rPr>
  </w:style>
  <w:style w:type="paragraph" w:styleId="5">
    <w:name w:val="heading 5"/>
    <w:basedOn w:val="a"/>
    <w:next w:val="a"/>
    <w:link w:val="50"/>
    <w:unhideWhenUsed/>
    <w:qFormat/>
    <w:rsid w:val="00A22FB5"/>
    <w:pPr>
      <w:keepNext/>
      <w:keepLines/>
      <w:spacing w:before="200" w:after="0" w:line="240" w:lineRule="auto"/>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FF5B5E"/>
    <w:pPr>
      <w:keepNext/>
      <w:keepLines/>
      <w:spacing w:before="200" w:after="0"/>
      <w:outlineLvl w:val="5"/>
    </w:pPr>
    <w:rPr>
      <w:rFonts w:ascii="Cambria" w:eastAsia="Times New Roman" w:hAnsi="Cambria"/>
      <w:i/>
      <w:iCs/>
      <w:color w:val="243F60"/>
      <w:sz w:val="20"/>
      <w:szCs w:val="20"/>
    </w:rPr>
  </w:style>
  <w:style w:type="paragraph" w:styleId="8">
    <w:name w:val="heading 8"/>
    <w:basedOn w:val="a"/>
    <w:next w:val="a"/>
    <w:link w:val="80"/>
    <w:qFormat/>
    <w:rsid w:val="00A22FB5"/>
    <w:pPr>
      <w:spacing w:before="240" w:after="60" w:line="240" w:lineRule="auto"/>
      <w:outlineLvl w:val="7"/>
    </w:pPr>
    <w:rPr>
      <w:rFonts w:eastAsia="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5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A22FB5"/>
    <w:rPr>
      <w:rFonts w:ascii="Times New Roman" w:eastAsia="Times New Roman" w:hAnsi="Times New Roman" w:cs="Times New Roman"/>
      <w:b/>
      <w:i/>
      <w:szCs w:val="20"/>
      <w:lang w:eastAsia="ru-RU"/>
    </w:rPr>
  </w:style>
  <w:style w:type="character" w:customStyle="1" w:styleId="30">
    <w:name w:val="Заголовок 3 Знак"/>
    <w:link w:val="3"/>
    <w:rsid w:val="00A22FB5"/>
    <w:rPr>
      <w:rFonts w:ascii="Times New Roman" w:eastAsia="Times New Roman" w:hAnsi="Times New Roman" w:cs="Times New Roman"/>
      <w:sz w:val="28"/>
      <w:szCs w:val="20"/>
      <w:lang w:eastAsia="ar-SA"/>
    </w:rPr>
  </w:style>
  <w:style w:type="character" w:customStyle="1" w:styleId="50">
    <w:name w:val="Заголовок 5 Знак"/>
    <w:link w:val="5"/>
    <w:rsid w:val="00A22FB5"/>
    <w:rPr>
      <w:rFonts w:ascii="Cambria" w:eastAsia="Times New Roman" w:hAnsi="Cambria" w:cs="Times New Roman"/>
      <w:color w:val="243F60"/>
      <w:sz w:val="24"/>
      <w:szCs w:val="24"/>
      <w:lang w:eastAsia="ru-RU"/>
    </w:rPr>
  </w:style>
  <w:style w:type="character" w:customStyle="1" w:styleId="80">
    <w:name w:val="Заголовок 8 Знак"/>
    <w:link w:val="8"/>
    <w:rsid w:val="00A22FB5"/>
    <w:rPr>
      <w:rFonts w:ascii="Calibri" w:eastAsia="Times New Roman" w:hAnsi="Calibri" w:cs="Times New Roman"/>
      <w:i/>
      <w:iCs/>
      <w:sz w:val="24"/>
      <w:szCs w:val="24"/>
      <w:lang w:eastAsia="ru-RU"/>
    </w:rPr>
  </w:style>
  <w:style w:type="paragraph" w:styleId="a4">
    <w:name w:val="List Paragraph"/>
    <w:basedOn w:val="a"/>
    <w:link w:val="a5"/>
    <w:uiPriority w:val="34"/>
    <w:qFormat/>
    <w:rsid w:val="00A22FB5"/>
    <w:pPr>
      <w:ind w:left="720"/>
      <w:contextualSpacing/>
    </w:pPr>
  </w:style>
  <w:style w:type="paragraph" w:styleId="a6">
    <w:name w:val="Normal (Web)"/>
    <w:basedOn w:val="a"/>
    <w:uiPriority w:val="99"/>
    <w:rsid w:val="00A22FB5"/>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unhideWhenUsed/>
    <w:rsid w:val="00A22FB5"/>
    <w:rPr>
      <w:color w:val="0000FF"/>
      <w:u w:val="single"/>
    </w:rPr>
  </w:style>
  <w:style w:type="paragraph" w:customStyle="1" w:styleId="21">
    <w:name w:val="Основной текст 21"/>
    <w:basedOn w:val="a"/>
    <w:rsid w:val="00A22FB5"/>
    <w:pPr>
      <w:suppressAutoHyphens/>
      <w:spacing w:after="0" w:line="240" w:lineRule="auto"/>
      <w:jc w:val="both"/>
    </w:pPr>
    <w:rPr>
      <w:rFonts w:ascii="Times New Roman" w:eastAsia="Times New Roman" w:hAnsi="Times New Roman"/>
      <w:sz w:val="24"/>
      <w:szCs w:val="20"/>
      <w:lang w:eastAsia="ar-SA"/>
    </w:rPr>
  </w:style>
  <w:style w:type="paragraph" w:customStyle="1" w:styleId="31">
    <w:name w:val="Основной текст 31"/>
    <w:basedOn w:val="a"/>
    <w:rsid w:val="00A22FB5"/>
    <w:pPr>
      <w:suppressAutoHyphens/>
      <w:spacing w:after="0" w:line="240" w:lineRule="auto"/>
      <w:jc w:val="center"/>
    </w:pPr>
    <w:rPr>
      <w:rFonts w:ascii="Times New Roman" w:eastAsia="Times New Roman" w:hAnsi="Times New Roman"/>
      <w:sz w:val="20"/>
      <w:szCs w:val="20"/>
      <w:lang w:eastAsia="ar-SA"/>
    </w:rPr>
  </w:style>
  <w:style w:type="paragraph" w:styleId="a8">
    <w:name w:val="footer"/>
    <w:basedOn w:val="a"/>
    <w:link w:val="a9"/>
    <w:uiPriority w:val="99"/>
    <w:rsid w:val="00A22FB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link w:val="a8"/>
    <w:uiPriority w:val="99"/>
    <w:rsid w:val="00A22FB5"/>
    <w:rPr>
      <w:rFonts w:ascii="Times New Roman" w:eastAsia="Times New Roman" w:hAnsi="Times New Roman" w:cs="Times New Roman"/>
      <w:sz w:val="24"/>
      <w:szCs w:val="24"/>
      <w:lang w:eastAsia="ru-RU"/>
    </w:rPr>
  </w:style>
  <w:style w:type="paragraph" w:styleId="aa">
    <w:name w:val="Body Text"/>
    <w:basedOn w:val="a"/>
    <w:link w:val="ab"/>
    <w:rsid w:val="00A22FB5"/>
    <w:pPr>
      <w:spacing w:after="120" w:line="240" w:lineRule="auto"/>
    </w:pPr>
    <w:rPr>
      <w:rFonts w:ascii="Times New Roman" w:eastAsia="Times New Roman" w:hAnsi="Times New Roman"/>
      <w:sz w:val="24"/>
      <w:szCs w:val="24"/>
      <w:lang w:eastAsia="ru-RU"/>
    </w:rPr>
  </w:style>
  <w:style w:type="character" w:customStyle="1" w:styleId="ab">
    <w:name w:val="Основной текст Знак"/>
    <w:link w:val="aa"/>
    <w:rsid w:val="00A22FB5"/>
    <w:rPr>
      <w:rFonts w:ascii="Times New Roman" w:eastAsia="Times New Roman" w:hAnsi="Times New Roman" w:cs="Times New Roman"/>
      <w:sz w:val="24"/>
      <w:szCs w:val="24"/>
      <w:lang w:eastAsia="ru-RU"/>
    </w:rPr>
  </w:style>
  <w:style w:type="paragraph" w:styleId="2">
    <w:name w:val="Body Text 2"/>
    <w:basedOn w:val="a"/>
    <w:link w:val="20"/>
    <w:rsid w:val="00A22FB5"/>
    <w:pPr>
      <w:spacing w:after="0" w:line="240" w:lineRule="auto"/>
    </w:pPr>
    <w:rPr>
      <w:rFonts w:ascii="Times New Roman" w:eastAsia="Times New Roman" w:hAnsi="Times New Roman"/>
      <w:sz w:val="28"/>
      <w:szCs w:val="20"/>
      <w:lang w:eastAsia="ru-RU"/>
    </w:rPr>
  </w:style>
  <w:style w:type="character" w:customStyle="1" w:styleId="20">
    <w:name w:val="Основной текст 2 Знак"/>
    <w:link w:val="2"/>
    <w:rsid w:val="00A22FB5"/>
    <w:rPr>
      <w:rFonts w:ascii="Times New Roman" w:eastAsia="Times New Roman" w:hAnsi="Times New Roman" w:cs="Times New Roman"/>
      <w:sz w:val="28"/>
      <w:szCs w:val="20"/>
      <w:lang w:eastAsia="ru-RU"/>
    </w:rPr>
  </w:style>
  <w:style w:type="paragraph" w:customStyle="1" w:styleId="ConsPlusNonformat">
    <w:name w:val="ConsPlusNonformat"/>
    <w:rsid w:val="00A22FB5"/>
    <w:pPr>
      <w:autoSpaceDE w:val="0"/>
      <w:autoSpaceDN w:val="0"/>
      <w:adjustRightInd w:val="0"/>
    </w:pPr>
    <w:rPr>
      <w:rFonts w:ascii="Courier New" w:eastAsia="Times New Roman" w:hAnsi="Courier New" w:cs="Courier New"/>
    </w:rPr>
  </w:style>
  <w:style w:type="paragraph" w:styleId="ac">
    <w:name w:val="Balloon Text"/>
    <w:basedOn w:val="a"/>
    <w:link w:val="ad"/>
    <w:uiPriority w:val="99"/>
    <w:semiHidden/>
    <w:unhideWhenUsed/>
    <w:rsid w:val="00A22FB5"/>
    <w:pPr>
      <w:spacing w:after="0" w:line="240" w:lineRule="auto"/>
    </w:pPr>
    <w:rPr>
      <w:rFonts w:ascii="Tahoma" w:eastAsia="Times New Roman" w:hAnsi="Tahoma"/>
      <w:sz w:val="16"/>
      <w:szCs w:val="16"/>
      <w:lang w:eastAsia="ru-RU"/>
    </w:rPr>
  </w:style>
  <w:style w:type="character" w:customStyle="1" w:styleId="ad">
    <w:name w:val="Текст выноски Знак"/>
    <w:link w:val="ac"/>
    <w:uiPriority w:val="99"/>
    <w:semiHidden/>
    <w:rsid w:val="00A22FB5"/>
    <w:rPr>
      <w:rFonts w:ascii="Tahoma" w:eastAsia="Times New Roman" w:hAnsi="Tahoma" w:cs="Tahoma"/>
      <w:sz w:val="16"/>
      <w:szCs w:val="16"/>
      <w:lang w:eastAsia="ru-RU"/>
    </w:rPr>
  </w:style>
  <w:style w:type="paragraph" w:customStyle="1" w:styleId="ae">
    <w:name w:val="Содержимое таблицы"/>
    <w:basedOn w:val="a"/>
    <w:rsid w:val="00A22FB5"/>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character" w:styleId="af">
    <w:name w:val="Strong"/>
    <w:qFormat/>
    <w:rsid w:val="00A22FB5"/>
    <w:rPr>
      <w:b/>
      <w:bCs/>
    </w:rPr>
  </w:style>
  <w:style w:type="character" w:styleId="af0">
    <w:name w:val="Emphasis"/>
    <w:qFormat/>
    <w:rsid w:val="00A22FB5"/>
    <w:rPr>
      <w:i/>
      <w:iCs/>
    </w:rPr>
  </w:style>
  <w:style w:type="paragraph" w:styleId="af1">
    <w:name w:val="Title"/>
    <w:basedOn w:val="a"/>
    <w:link w:val="af2"/>
    <w:qFormat/>
    <w:rsid w:val="00A22FB5"/>
    <w:pPr>
      <w:spacing w:after="0" w:line="240" w:lineRule="auto"/>
      <w:jc w:val="center"/>
    </w:pPr>
    <w:rPr>
      <w:rFonts w:ascii="Times New Roman" w:eastAsia="Times New Roman" w:hAnsi="Times New Roman"/>
      <w:b/>
      <w:sz w:val="28"/>
      <w:szCs w:val="20"/>
      <w:lang w:eastAsia="ru-RU"/>
    </w:rPr>
  </w:style>
  <w:style w:type="character" w:customStyle="1" w:styleId="af2">
    <w:name w:val="Название Знак"/>
    <w:link w:val="af1"/>
    <w:rsid w:val="00A22FB5"/>
    <w:rPr>
      <w:rFonts w:ascii="Times New Roman" w:eastAsia="Times New Roman" w:hAnsi="Times New Roman" w:cs="Times New Roman"/>
      <w:b/>
      <w:sz w:val="28"/>
      <w:szCs w:val="20"/>
      <w:lang w:eastAsia="ru-RU"/>
    </w:rPr>
  </w:style>
  <w:style w:type="paragraph" w:styleId="af3">
    <w:name w:val="header"/>
    <w:basedOn w:val="a"/>
    <w:link w:val="af4"/>
    <w:uiPriority w:val="99"/>
    <w:unhideWhenUsed/>
    <w:rsid w:val="00A22FB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Верхний колонтитул Знак"/>
    <w:link w:val="af3"/>
    <w:uiPriority w:val="99"/>
    <w:rsid w:val="00A22FB5"/>
    <w:rPr>
      <w:rFonts w:ascii="Times New Roman" w:eastAsia="Times New Roman" w:hAnsi="Times New Roman" w:cs="Times New Roman"/>
      <w:sz w:val="24"/>
      <w:szCs w:val="24"/>
      <w:lang w:eastAsia="ru-RU"/>
    </w:rPr>
  </w:style>
  <w:style w:type="paragraph" w:customStyle="1" w:styleId="11">
    <w:name w:val="Без интервала1"/>
    <w:rsid w:val="00A22FB5"/>
    <w:rPr>
      <w:rFonts w:eastAsia="Times New Roman"/>
      <w:sz w:val="22"/>
      <w:szCs w:val="22"/>
      <w:lang w:eastAsia="en-US"/>
    </w:rPr>
  </w:style>
  <w:style w:type="paragraph" w:styleId="af5">
    <w:name w:val="No Spacing"/>
    <w:link w:val="af6"/>
    <w:uiPriority w:val="1"/>
    <w:qFormat/>
    <w:rsid w:val="00A22FB5"/>
    <w:rPr>
      <w:sz w:val="22"/>
      <w:szCs w:val="22"/>
      <w:lang w:eastAsia="en-US"/>
    </w:rPr>
  </w:style>
  <w:style w:type="character" w:customStyle="1" w:styleId="60">
    <w:name w:val="Заголовок 6 Знак"/>
    <w:link w:val="6"/>
    <w:uiPriority w:val="9"/>
    <w:semiHidden/>
    <w:rsid w:val="00FF5B5E"/>
    <w:rPr>
      <w:rFonts w:ascii="Cambria" w:eastAsia="Times New Roman" w:hAnsi="Cambria" w:cs="Times New Roman"/>
      <w:i/>
      <w:iCs/>
      <w:color w:val="243F60"/>
    </w:rPr>
  </w:style>
  <w:style w:type="paragraph" w:customStyle="1" w:styleId="Default">
    <w:name w:val="Default"/>
    <w:rsid w:val="004B1BC6"/>
    <w:pPr>
      <w:autoSpaceDE w:val="0"/>
      <w:autoSpaceDN w:val="0"/>
      <w:adjustRightInd w:val="0"/>
    </w:pPr>
    <w:rPr>
      <w:rFonts w:ascii="Times New Roman" w:hAnsi="Times New Roman"/>
      <w:color w:val="000000"/>
      <w:sz w:val="24"/>
      <w:szCs w:val="24"/>
      <w:lang w:eastAsia="en-US"/>
    </w:rPr>
  </w:style>
  <w:style w:type="character" w:customStyle="1" w:styleId="af6">
    <w:name w:val="Без интервала Знак"/>
    <w:link w:val="af5"/>
    <w:uiPriority w:val="1"/>
    <w:rsid w:val="004B1BC6"/>
    <w:rPr>
      <w:sz w:val="22"/>
      <w:szCs w:val="22"/>
      <w:lang w:val="ru-RU" w:eastAsia="en-US" w:bidi="ar-SA"/>
    </w:rPr>
  </w:style>
  <w:style w:type="table" w:customStyle="1" w:styleId="12">
    <w:name w:val="Сетка таблицы1"/>
    <w:basedOn w:val="a1"/>
    <w:next w:val="a3"/>
    <w:uiPriority w:val="59"/>
    <w:rsid w:val="003F20F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endnote text"/>
    <w:basedOn w:val="a"/>
    <w:link w:val="af8"/>
    <w:uiPriority w:val="99"/>
    <w:semiHidden/>
    <w:unhideWhenUsed/>
    <w:rsid w:val="00896191"/>
    <w:rPr>
      <w:sz w:val="20"/>
      <w:szCs w:val="20"/>
    </w:rPr>
  </w:style>
  <w:style w:type="character" w:customStyle="1" w:styleId="af8">
    <w:name w:val="Текст концевой сноски Знак"/>
    <w:link w:val="af7"/>
    <w:uiPriority w:val="99"/>
    <w:semiHidden/>
    <w:rsid w:val="00896191"/>
    <w:rPr>
      <w:lang w:eastAsia="en-US"/>
    </w:rPr>
  </w:style>
  <w:style w:type="character" w:styleId="af9">
    <w:name w:val="endnote reference"/>
    <w:uiPriority w:val="99"/>
    <w:semiHidden/>
    <w:unhideWhenUsed/>
    <w:rsid w:val="00896191"/>
    <w:rPr>
      <w:vertAlign w:val="superscript"/>
    </w:rPr>
  </w:style>
  <w:style w:type="character" w:customStyle="1" w:styleId="a5">
    <w:name w:val="Абзац списка Знак"/>
    <w:link w:val="a4"/>
    <w:uiPriority w:val="34"/>
    <w:rsid w:val="001F4D45"/>
    <w:rPr>
      <w:sz w:val="22"/>
      <w:szCs w:val="22"/>
      <w:lang w:eastAsia="en-US"/>
    </w:rPr>
  </w:style>
  <w:style w:type="character" w:customStyle="1" w:styleId="22">
    <w:name w:val="Заголовок №2_"/>
    <w:link w:val="23"/>
    <w:locked/>
    <w:rsid w:val="00911FE7"/>
    <w:rPr>
      <w:spacing w:val="-5"/>
      <w:sz w:val="23"/>
      <w:szCs w:val="23"/>
      <w:shd w:val="clear" w:color="auto" w:fill="FFFFFF"/>
    </w:rPr>
  </w:style>
  <w:style w:type="paragraph" w:customStyle="1" w:styleId="23">
    <w:name w:val="Заголовок №2"/>
    <w:basedOn w:val="a"/>
    <w:link w:val="22"/>
    <w:rsid w:val="00911FE7"/>
    <w:pPr>
      <w:shd w:val="clear" w:color="auto" w:fill="FFFFFF"/>
      <w:spacing w:before="60" w:after="0" w:line="269" w:lineRule="exact"/>
      <w:jc w:val="center"/>
      <w:outlineLvl w:val="1"/>
    </w:pPr>
    <w:rPr>
      <w:spacing w:val="-5"/>
      <w:sz w:val="23"/>
      <w:szCs w:val="23"/>
    </w:rPr>
  </w:style>
  <w:style w:type="character" w:styleId="afa">
    <w:name w:val="line number"/>
    <w:basedOn w:val="a0"/>
    <w:uiPriority w:val="99"/>
    <w:semiHidden/>
    <w:unhideWhenUsed/>
    <w:rsid w:val="0080153A"/>
  </w:style>
  <w:style w:type="character" w:customStyle="1" w:styleId="apple-converted-space">
    <w:name w:val="apple-converted-space"/>
    <w:basedOn w:val="a0"/>
    <w:rsid w:val="008E0C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28370">
      <w:bodyDiv w:val="1"/>
      <w:marLeft w:val="0"/>
      <w:marRight w:val="0"/>
      <w:marTop w:val="0"/>
      <w:marBottom w:val="0"/>
      <w:divBdr>
        <w:top w:val="none" w:sz="0" w:space="0" w:color="auto"/>
        <w:left w:val="none" w:sz="0" w:space="0" w:color="auto"/>
        <w:bottom w:val="none" w:sz="0" w:space="0" w:color="auto"/>
        <w:right w:val="none" w:sz="0" w:space="0" w:color="auto"/>
      </w:divBdr>
    </w:div>
    <w:div w:id="86316284">
      <w:bodyDiv w:val="1"/>
      <w:marLeft w:val="0"/>
      <w:marRight w:val="0"/>
      <w:marTop w:val="0"/>
      <w:marBottom w:val="0"/>
      <w:divBdr>
        <w:top w:val="none" w:sz="0" w:space="0" w:color="auto"/>
        <w:left w:val="none" w:sz="0" w:space="0" w:color="auto"/>
        <w:bottom w:val="none" w:sz="0" w:space="0" w:color="auto"/>
        <w:right w:val="none" w:sz="0" w:space="0" w:color="auto"/>
      </w:divBdr>
    </w:div>
    <w:div w:id="152919090">
      <w:bodyDiv w:val="1"/>
      <w:marLeft w:val="0"/>
      <w:marRight w:val="0"/>
      <w:marTop w:val="0"/>
      <w:marBottom w:val="0"/>
      <w:divBdr>
        <w:top w:val="none" w:sz="0" w:space="0" w:color="auto"/>
        <w:left w:val="none" w:sz="0" w:space="0" w:color="auto"/>
        <w:bottom w:val="none" w:sz="0" w:space="0" w:color="auto"/>
        <w:right w:val="none" w:sz="0" w:space="0" w:color="auto"/>
      </w:divBdr>
    </w:div>
    <w:div w:id="387611780">
      <w:bodyDiv w:val="1"/>
      <w:marLeft w:val="0"/>
      <w:marRight w:val="0"/>
      <w:marTop w:val="0"/>
      <w:marBottom w:val="0"/>
      <w:divBdr>
        <w:top w:val="none" w:sz="0" w:space="0" w:color="auto"/>
        <w:left w:val="none" w:sz="0" w:space="0" w:color="auto"/>
        <w:bottom w:val="none" w:sz="0" w:space="0" w:color="auto"/>
        <w:right w:val="none" w:sz="0" w:space="0" w:color="auto"/>
      </w:divBdr>
    </w:div>
    <w:div w:id="405877787">
      <w:bodyDiv w:val="1"/>
      <w:marLeft w:val="0"/>
      <w:marRight w:val="0"/>
      <w:marTop w:val="0"/>
      <w:marBottom w:val="0"/>
      <w:divBdr>
        <w:top w:val="none" w:sz="0" w:space="0" w:color="auto"/>
        <w:left w:val="none" w:sz="0" w:space="0" w:color="auto"/>
        <w:bottom w:val="none" w:sz="0" w:space="0" w:color="auto"/>
        <w:right w:val="none" w:sz="0" w:space="0" w:color="auto"/>
      </w:divBdr>
    </w:div>
    <w:div w:id="577591025">
      <w:bodyDiv w:val="1"/>
      <w:marLeft w:val="0"/>
      <w:marRight w:val="0"/>
      <w:marTop w:val="0"/>
      <w:marBottom w:val="0"/>
      <w:divBdr>
        <w:top w:val="none" w:sz="0" w:space="0" w:color="auto"/>
        <w:left w:val="none" w:sz="0" w:space="0" w:color="auto"/>
        <w:bottom w:val="none" w:sz="0" w:space="0" w:color="auto"/>
        <w:right w:val="none" w:sz="0" w:space="0" w:color="auto"/>
      </w:divBdr>
    </w:div>
    <w:div w:id="994143159">
      <w:bodyDiv w:val="1"/>
      <w:marLeft w:val="0"/>
      <w:marRight w:val="0"/>
      <w:marTop w:val="0"/>
      <w:marBottom w:val="0"/>
      <w:divBdr>
        <w:top w:val="none" w:sz="0" w:space="0" w:color="auto"/>
        <w:left w:val="none" w:sz="0" w:space="0" w:color="auto"/>
        <w:bottom w:val="none" w:sz="0" w:space="0" w:color="auto"/>
        <w:right w:val="none" w:sz="0" w:space="0" w:color="auto"/>
      </w:divBdr>
    </w:div>
    <w:div w:id="1046418789">
      <w:bodyDiv w:val="1"/>
      <w:marLeft w:val="0"/>
      <w:marRight w:val="0"/>
      <w:marTop w:val="0"/>
      <w:marBottom w:val="0"/>
      <w:divBdr>
        <w:top w:val="none" w:sz="0" w:space="0" w:color="auto"/>
        <w:left w:val="none" w:sz="0" w:space="0" w:color="auto"/>
        <w:bottom w:val="none" w:sz="0" w:space="0" w:color="auto"/>
        <w:right w:val="none" w:sz="0" w:space="0" w:color="auto"/>
      </w:divBdr>
    </w:div>
    <w:div w:id="1111583568">
      <w:bodyDiv w:val="1"/>
      <w:marLeft w:val="0"/>
      <w:marRight w:val="0"/>
      <w:marTop w:val="0"/>
      <w:marBottom w:val="0"/>
      <w:divBdr>
        <w:top w:val="none" w:sz="0" w:space="0" w:color="auto"/>
        <w:left w:val="none" w:sz="0" w:space="0" w:color="auto"/>
        <w:bottom w:val="none" w:sz="0" w:space="0" w:color="auto"/>
        <w:right w:val="none" w:sz="0" w:space="0" w:color="auto"/>
      </w:divBdr>
    </w:div>
    <w:div w:id="1190484556">
      <w:bodyDiv w:val="1"/>
      <w:marLeft w:val="0"/>
      <w:marRight w:val="0"/>
      <w:marTop w:val="0"/>
      <w:marBottom w:val="0"/>
      <w:divBdr>
        <w:top w:val="none" w:sz="0" w:space="0" w:color="auto"/>
        <w:left w:val="none" w:sz="0" w:space="0" w:color="auto"/>
        <w:bottom w:val="none" w:sz="0" w:space="0" w:color="auto"/>
        <w:right w:val="none" w:sz="0" w:space="0" w:color="auto"/>
      </w:divBdr>
    </w:div>
    <w:div w:id="1645164608">
      <w:bodyDiv w:val="1"/>
      <w:marLeft w:val="0"/>
      <w:marRight w:val="0"/>
      <w:marTop w:val="0"/>
      <w:marBottom w:val="0"/>
      <w:divBdr>
        <w:top w:val="none" w:sz="0" w:space="0" w:color="auto"/>
        <w:left w:val="none" w:sz="0" w:space="0" w:color="auto"/>
        <w:bottom w:val="none" w:sz="0" w:space="0" w:color="auto"/>
        <w:right w:val="none" w:sz="0" w:space="0" w:color="auto"/>
      </w:divBdr>
    </w:div>
    <w:div w:id="208595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hart" Target="charts/chart7.xml"/><Relationship Id="rId26" Type="http://schemas.openxmlformats.org/officeDocument/2006/relationships/hyperlink" Target="http://kladtalant.ru/component/diplom/index.php?option=com_diplom&amp;view=display&amp;id=958"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6.xm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image" Target="media/image4.jpeg"/><Relationship Id="rId28" Type="http://schemas.openxmlformats.org/officeDocument/2006/relationships/image" Target="media/image7.jpeg"/><Relationship Id="rId10" Type="http://schemas.openxmlformats.org/officeDocument/2006/relationships/chart" Target="charts/chart1.xml"/><Relationship Id="rId19" Type="http://schemas.openxmlformats.org/officeDocument/2006/relationships/chart" Target="charts/chart8.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1076;&#1079;&#1077;&#1084;&#1075;&#1080;.&#1088;&#1092;/" TargetMode="External"/><Relationship Id="rId14" Type="http://schemas.openxmlformats.org/officeDocument/2006/relationships/chart" Target="charts/chart3.xml"/><Relationship Id="rId22" Type="http://schemas.openxmlformats.org/officeDocument/2006/relationships/image" Target="media/image3.jpeg"/><Relationship Id="rId27" Type="http://schemas.openxmlformats.org/officeDocument/2006/relationships/hyperlink" Target="http://&#1076;&#1079;&#1077;&#1084;&#1075;&#1080;.&#1088;&#1092;/"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a:pPr>
            <a:r>
              <a:rPr lang="ru-RU">
                <a:latin typeface="Times New Roman" pitchFamily="18" charset="0"/>
                <a:cs typeface="Times New Roman" pitchFamily="18" charset="0"/>
              </a:rPr>
              <a:t>Программно-методическое обеспечение образовательной деятельности</a:t>
            </a:r>
          </a:p>
        </c:rich>
      </c:tx>
    </c:title>
    <c:view3D>
      <c:rotX val="75"/>
      <c:perspective val="0"/>
    </c:view3D>
    <c:plotArea>
      <c:layout>
        <c:manualLayout>
          <c:layoutTarget val="inner"/>
          <c:xMode val="edge"/>
          <c:yMode val="edge"/>
          <c:x val="2.9847670910295183E-3"/>
          <c:y val="0.23313767597232171"/>
          <c:w val="0.70430151838496824"/>
          <c:h val="0.74076277122251211"/>
        </c:manualLayout>
      </c:layout>
      <c:pie3DChart>
        <c:varyColors val="1"/>
        <c:ser>
          <c:idx val="0"/>
          <c:order val="0"/>
          <c:tx>
            <c:strRef>
              <c:f>Лист1!$B$1</c:f>
              <c:strCache>
                <c:ptCount val="1"/>
                <c:pt idx="0">
                  <c:v>Программно-методическое обеспечение образовательной деятельности</c:v>
                </c:pt>
              </c:strCache>
            </c:strRef>
          </c:tx>
          <c:explosion val="10"/>
          <c:dPt>
            <c:idx val="0"/>
            <c:explosion val="0"/>
          </c:dPt>
          <c:dPt>
            <c:idx val="1"/>
            <c:explosion val="0"/>
          </c:dPt>
          <c:dPt>
            <c:idx val="2"/>
            <c:explosion val="0"/>
          </c:dPt>
          <c:dPt>
            <c:idx val="3"/>
            <c:explosion val="0"/>
          </c:dPt>
          <c:dLbls>
            <c:showPercent val="1"/>
            <c:showLeaderLines val="1"/>
          </c:dLbls>
          <c:cat>
            <c:strRef>
              <c:f>Лист1!$A$2:$A$5</c:f>
              <c:strCache>
                <c:ptCount val="4"/>
                <c:pt idx="0">
                  <c:v>художественное</c:v>
                </c:pt>
                <c:pt idx="1">
                  <c:v>физкультурно-спортивное</c:v>
                </c:pt>
                <c:pt idx="2">
                  <c:v>социально-педагогическое</c:v>
                </c:pt>
                <c:pt idx="3">
                  <c:v>техническое</c:v>
                </c:pt>
              </c:strCache>
            </c:strRef>
          </c:cat>
          <c:val>
            <c:numRef>
              <c:f>Лист1!$B$2:$B$5</c:f>
              <c:numCache>
                <c:formatCode>General</c:formatCode>
                <c:ptCount val="4"/>
                <c:pt idx="0">
                  <c:v>10</c:v>
                </c:pt>
                <c:pt idx="1">
                  <c:v>10</c:v>
                </c:pt>
                <c:pt idx="2">
                  <c:v>8</c:v>
                </c:pt>
                <c:pt idx="3">
                  <c:v>3</c:v>
                </c:pt>
              </c:numCache>
            </c:numRef>
          </c:val>
        </c:ser>
        <c:dLbls>
          <c:showPercent val="1"/>
        </c:dLbls>
      </c:pie3DChart>
    </c:plotArea>
    <c:legend>
      <c:legendPos val="r"/>
      <c:layout>
        <c:manualLayout>
          <c:xMode val="edge"/>
          <c:yMode val="edge"/>
          <c:x val="0.67704156139361238"/>
          <c:y val="0.39563704097105162"/>
          <c:w val="0.31049737941635802"/>
          <c:h val="0.34929287797969644"/>
        </c:manualLayout>
      </c:layout>
    </c:legend>
    <c:plotVisOnly val="1"/>
    <c:dispBlanksAs val="zero"/>
  </c:chart>
  <c:spPr>
    <a:solidFill>
      <a:schemeClr val="accent6">
        <a:lumMod val="20000"/>
        <a:lumOff val="80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40"/>
  <c:chart>
    <c:autoTitleDeleted val="1"/>
    <c:view3D>
      <c:depthPercent val="100"/>
      <c:rAngAx val="1"/>
    </c:view3D>
    <c:plotArea>
      <c:layout/>
      <c:bar3DChart>
        <c:barDir val="col"/>
        <c:grouping val="stacked"/>
        <c:ser>
          <c:idx val="0"/>
          <c:order val="0"/>
          <c:tx>
            <c:strRef>
              <c:f>Лист1!$B$1</c:f>
              <c:strCache>
                <c:ptCount val="1"/>
                <c:pt idx="0">
                  <c:v>срок реализации программы</c:v>
                </c:pt>
              </c:strCache>
            </c:strRef>
          </c:tx>
          <c:cat>
            <c:strRef>
              <c:f>Лист1!$A$2:$A$6</c:f>
              <c:strCache>
                <c:ptCount val="5"/>
                <c:pt idx="0">
                  <c:v>1 год</c:v>
                </c:pt>
                <c:pt idx="1">
                  <c:v>2 года</c:v>
                </c:pt>
                <c:pt idx="2">
                  <c:v>3 года</c:v>
                </c:pt>
                <c:pt idx="3">
                  <c:v>4 года</c:v>
                </c:pt>
                <c:pt idx="4">
                  <c:v>5 лет</c:v>
                </c:pt>
              </c:strCache>
            </c:strRef>
          </c:cat>
          <c:val>
            <c:numRef>
              <c:f>Лист1!$B$2:$B$6</c:f>
              <c:numCache>
                <c:formatCode>General</c:formatCode>
                <c:ptCount val="5"/>
                <c:pt idx="0">
                  <c:v>12</c:v>
                </c:pt>
                <c:pt idx="1">
                  <c:v>8</c:v>
                </c:pt>
                <c:pt idx="2">
                  <c:v>5</c:v>
                </c:pt>
                <c:pt idx="3">
                  <c:v>3</c:v>
                </c:pt>
                <c:pt idx="4">
                  <c:v>3</c:v>
                </c:pt>
              </c:numCache>
            </c:numRef>
          </c:val>
        </c:ser>
        <c:dLbls>
          <c:showVal val="1"/>
        </c:dLbls>
        <c:gapWidth val="75"/>
        <c:shape val="cylinder"/>
        <c:axId val="162400896"/>
        <c:axId val="143597952"/>
        <c:axId val="0"/>
      </c:bar3DChart>
      <c:catAx>
        <c:axId val="162400896"/>
        <c:scaling>
          <c:orientation val="minMax"/>
        </c:scaling>
        <c:axPos val="b"/>
        <c:numFmt formatCode="General" sourceLinked="1"/>
        <c:majorTickMark val="none"/>
        <c:tickLblPos val="nextTo"/>
        <c:crossAx val="143597952"/>
        <c:crosses val="autoZero"/>
        <c:auto val="1"/>
        <c:lblAlgn val="ctr"/>
        <c:lblOffset val="100"/>
      </c:catAx>
      <c:valAx>
        <c:axId val="143597952"/>
        <c:scaling>
          <c:orientation val="minMax"/>
        </c:scaling>
        <c:axPos val="l"/>
        <c:numFmt formatCode="General" sourceLinked="1"/>
        <c:majorTickMark val="none"/>
        <c:tickLblPos val="nextTo"/>
        <c:crossAx val="162400896"/>
        <c:crosses val="autoZero"/>
        <c:crossBetween val="between"/>
      </c:valAx>
    </c:plotArea>
    <c:legend>
      <c:legendPos val="b"/>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a:latin typeface="Times New Roman" pitchFamily="18" charset="0"/>
                <a:cs typeface="Times New Roman" pitchFamily="18" charset="0"/>
              </a:rPr>
              <a:t>Средний возраст педагогов МОУ ЦДО "Дземги"</a:t>
            </a:r>
          </a:p>
        </c:rich>
      </c:tx>
    </c:title>
    <c:view3D>
      <c:rotX val="30"/>
      <c:perspective val="30"/>
    </c:view3D>
    <c:plotArea>
      <c:layout>
        <c:manualLayout>
          <c:layoutTarget val="inner"/>
          <c:xMode val="edge"/>
          <c:yMode val="edge"/>
          <c:x val="0.12642710570269641"/>
          <c:y val="0.3676233217296403"/>
          <c:w val="0.77390755081234686"/>
          <c:h val="0.54488019496917173"/>
        </c:manualLayout>
      </c:layout>
      <c:pie3DChart>
        <c:varyColors val="1"/>
        <c:ser>
          <c:idx val="0"/>
          <c:order val="0"/>
          <c:tx>
            <c:strRef>
              <c:f>Лист1!$B$1</c:f>
              <c:strCache>
                <c:ptCount val="1"/>
                <c:pt idx="0">
                  <c:v>Средний возраст педагогов МОУ ЦДО "Дземги"</c:v>
                </c:pt>
              </c:strCache>
            </c:strRef>
          </c:tx>
          <c:explosion val="29"/>
          <c:dPt>
            <c:idx val="1"/>
            <c:explosion val="30"/>
          </c:dPt>
          <c:dLbls>
            <c:dLbl>
              <c:idx val="0"/>
              <c:layout>
                <c:manualLayout>
                  <c:x val="2.3457018285937402E-2"/>
                  <c:y val="1.402048937431211E-2"/>
                </c:manualLayout>
              </c:layout>
              <c:showCatName val="1"/>
              <c:showPercent val="1"/>
            </c:dLbl>
            <c:dLbl>
              <c:idx val="3"/>
              <c:layout>
                <c:manualLayout>
                  <c:x val="3.49503915316371E-2"/>
                  <c:y val="-3.1838117009567444E-3"/>
                </c:manualLayout>
              </c:layout>
              <c:showCatName val="1"/>
              <c:showPercent val="1"/>
            </c:dLbl>
            <c:showCatName val="1"/>
            <c:showPercent val="1"/>
            <c:showLeaderLines val="1"/>
          </c:dLbls>
          <c:cat>
            <c:strRef>
              <c:f>Лист1!$A$2:$A$5</c:f>
              <c:strCache>
                <c:ptCount val="4"/>
                <c:pt idx="0">
                  <c:v>моложе 25 лет</c:v>
                </c:pt>
                <c:pt idx="1">
                  <c:v>25-40 лет</c:v>
                </c:pt>
                <c:pt idx="2">
                  <c:v>41-60</c:v>
                </c:pt>
                <c:pt idx="3">
                  <c:v>старше 60 лет</c:v>
                </c:pt>
              </c:strCache>
            </c:strRef>
          </c:cat>
          <c:val>
            <c:numRef>
              <c:f>Лист1!$B$2:$B$5</c:f>
              <c:numCache>
                <c:formatCode>General</c:formatCode>
                <c:ptCount val="4"/>
                <c:pt idx="0">
                  <c:v>2</c:v>
                </c:pt>
                <c:pt idx="1">
                  <c:v>16</c:v>
                </c:pt>
                <c:pt idx="2">
                  <c:v>10</c:v>
                </c:pt>
                <c:pt idx="3">
                  <c:v>2</c:v>
                </c:pt>
              </c:numCache>
            </c:numRef>
          </c:val>
        </c:ser>
        <c:dLbls>
          <c:showCatName val="1"/>
          <c:showPercent val="1"/>
        </c:dLbls>
      </c:pie3DChart>
      <c:spPr>
        <a:noFill/>
        <a:ln w="25401">
          <a:noFill/>
        </a:ln>
      </c:spPr>
    </c:plotArea>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Уровень образования педагогов </a:t>
            </a:r>
          </a:p>
          <a:p>
            <a:pPr>
              <a:defRPr/>
            </a:pPr>
            <a:r>
              <a:rPr lang="ru-RU">
                <a:latin typeface="Times New Roman" pitchFamily="18" charset="0"/>
                <a:cs typeface="Times New Roman" pitchFamily="18" charset="0"/>
              </a:rPr>
              <a:t>МОУ ЦДО "Дземги" в 2019 году</a:t>
            </a:r>
          </a:p>
        </c:rich>
      </c:tx>
    </c:title>
    <c:view3D>
      <c:rotX val="30"/>
      <c:perspective val="0"/>
    </c:view3D>
    <c:plotArea>
      <c:layout>
        <c:manualLayout>
          <c:layoutTarget val="inner"/>
          <c:xMode val="edge"/>
          <c:yMode val="edge"/>
          <c:x val="0"/>
          <c:y val="0.34597914560290882"/>
          <c:w val="0.64566556178701451"/>
          <c:h val="0.55162147533115136"/>
        </c:manualLayout>
      </c:layout>
      <c:pie3DChart>
        <c:varyColors val="1"/>
        <c:ser>
          <c:idx val="0"/>
          <c:order val="0"/>
          <c:tx>
            <c:strRef>
              <c:f>Лист1!$B$1</c:f>
              <c:strCache>
                <c:ptCount val="1"/>
                <c:pt idx="0">
                  <c:v>Уровень образования педагогов МОУ ЦДО "Дземги"</c:v>
                </c:pt>
              </c:strCache>
            </c:strRef>
          </c:tx>
          <c:dPt>
            <c:idx val="1"/>
            <c:spPr>
              <a:solidFill>
                <a:schemeClr val="accent6">
                  <a:lumMod val="75000"/>
                </a:schemeClr>
              </a:solidFill>
            </c:spPr>
          </c:dPt>
          <c:dLbls>
            <c:txPr>
              <a:bodyPr/>
              <a:lstStyle/>
              <a:p>
                <a:pPr>
                  <a:defRPr sz="2000"/>
                </a:pPr>
                <a:endParaRPr lang="ru-RU"/>
              </a:p>
            </c:txPr>
            <c:showPercent val="1"/>
            <c:showLeaderLines val="1"/>
          </c:dLbls>
          <c:cat>
            <c:strRef>
              <c:f>Лист1!$A$2:$A$3</c:f>
              <c:strCache>
                <c:ptCount val="2"/>
                <c:pt idx="0">
                  <c:v>высшее</c:v>
                </c:pt>
                <c:pt idx="1">
                  <c:v>среднее специальное</c:v>
                </c:pt>
              </c:strCache>
            </c:strRef>
          </c:cat>
          <c:val>
            <c:numRef>
              <c:f>Лист1!$B$2:$B$3</c:f>
              <c:numCache>
                <c:formatCode>General</c:formatCode>
                <c:ptCount val="2"/>
                <c:pt idx="0">
                  <c:v>27</c:v>
                </c:pt>
                <c:pt idx="1">
                  <c:v>3</c:v>
                </c:pt>
              </c:numCache>
            </c:numRef>
          </c:val>
        </c:ser>
        <c:dLbls>
          <c:showPercent val="1"/>
        </c:dLbls>
      </c:pie3DChart>
      <c:spPr>
        <a:noFill/>
        <a:ln w="25402">
          <a:noFill/>
        </a:ln>
      </c:spPr>
    </c:plotArea>
    <c:legend>
      <c:legendPos val="r"/>
      <c:legendEntry>
        <c:idx val="0"/>
        <c:txPr>
          <a:bodyPr/>
          <a:lstStyle/>
          <a:p>
            <a:pPr>
              <a:defRPr sz="1400"/>
            </a:pPr>
            <a:endParaRPr lang="ru-RU"/>
          </a:p>
        </c:txPr>
      </c:legendEntry>
      <c:legendEntry>
        <c:idx val="1"/>
        <c:txPr>
          <a:bodyPr/>
          <a:lstStyle/>
          <a:p>
            <a:pPr>
              <a:defRPr sz="1400"/>
            </a:pPr>
            <a:endParaRPr lang="ru-RU"/>
          </a:p>
        </c:txPr>
      </c:legendEntry>
      <c:layout>
        <c:manualLayout>
          <c:xMode val="edge"/>
          <c:yMode val="edge"/>
          <c:x val="0.61407700591600112"/>
          <c:y val="0.43067209983966426"/>
          <c:w val="0.37171340260975388"/>
          <c:h val="0.41336397152690657"/>
        </c:manualLayout>
      </c:layout>
    </c:legend>
    <c:plotVisOnly val="1"/>
    <c:dispBlanksAs val="zero"/>
  </c:chart>
  <c:spPr>
    <a:solidFill>
      <a:schemeClr val="accent6">
        <a:lumMod val="20000"/>
        <a:lumOff val="80000"/>
      </a:schemeClr>
    </a:soli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1"/>
  <c:chart>
    <c:title>
      <c:tx>
        <c:rich>
          <a:bodyPr/>
          <a:lstStyle/>
          <a:p>
            <a:pPr>
              <a:defRPr/>
            </a:pPr>
            <a:r>
              <a:rPr lang="ru-RU">
                <a:latin typeface="Times New Roman" pitchFamily="18" charset="0"/>
                <a:cs typeface="Times New Roman" pitchFamily="18" charset="0"/>
              </a:rPr>
              <a:t>Квалификационный уровень педагогов</a:t>
            </a:r>
          </a:p>
        </c:rich>
      </c:tx>
    </c:title>
    <c:plotArea>
      <c:layout/>
      <c:barChart>
        <c:barDir val="bar"/>
        <c:grouping val="clustered"/>
        <c:ser>
          <c:idx val="0"/>
          <c:order val="0"/>
          <c:tx>
            <c:strRef>
              <c:f>Лист1!$B$1</c:f>
              <c:strCache>
                <c:ptCount val="1"/>
                <c:pt idx="0">
                  <c:v>количество человек</c:v>
                </c:pt>
              </c:strCache>
            </c:strRef>
          </c:tx>
          <c:cat>
            <c:strRef>
              <c:f>Лист1!$A$2:$A$5</c:f>
              <c:strCache>
                <c:ptCount val="4"/>
                <c:pt idx="0">
                  <c:v>ВКК</c:v>
                </c:pt>
                <c:pt idx="1">
                  <c:v>1КК</c:v>
                </c:pt>
                <c:pt idx="2">
                  <c:v>СЗД</c:v>
                </c:pt>
                <c:pt idx="3">
                  <c:v>Стаж работы менее 2 лет</c:v>
                </c:pt>
              </c:strCache>
            </c:strRef>
          </c:cat>
          <c:val>
            <c:numRef>
              <c:f>Лист1!$B$2:$B$5</c:f>
              <c:numCache>
                <c:formatCode>General</c:formatCode>
                <c:ptCount val="4"/>
                <c:pt idx="0">
                  <c:v>7</c:v>
                </c:pt>
                <c:pt idx="1">
                  <c:v>3</c:v>
                </c:pt>
                <c:pt idx="2">
                  <c:v>13</c:v>
                </c:pt>
                <c:pt idx="3">
                  <c:v>7</c:v>
                </c:pt>
              </c:numCache>
            </c:numRef>
          </c:val>
        </c:ser>
        <c:ser>
          <c:idx val="1"/>
          <c:order val="1"/>
          <c:cat>
            <c:strRef>
              <c:f>Лист1!$A$2:$A$5</c:f>
              <c:strCache>
                <c:ptCount val="4"/>
                <c:pt idx="0">
                  <c:v>ВКК</c:v>
                </c:pt>
                <c:pt idx="1">
                  <c:v>1КК</c:v>
                </c:pt>
                <c:pt idx="2">
                  <c:v>СЗД</c:v>
                </c:pt>
                <c:pt idx="3">
                  <c:v>Стаж работы менее 2 лет</c:v>
                </c:pt>
              </c:strCache>
            </c:strRef>
          </c:cat>
          <c:val>
            <c:numRef>
              <c:f>Лист1!$C$2:$C$5</c:f>
              <c:numCache>
                <c:formatCode>General</c:formatCode>
                <c:ptCount val="4"/>
              </c:numCache>
            </c:numRef>
          </c:val>
        </c:ser>
        <c:ser>
          <c:idx val="2"/>
          <c:order val="2"/>
          <c:tx>
            <c:strRef>
              <c:f>Лист1!$D$1</c:f>
              <c:strCache>
                <c:ptCount val="1"/>
              </c:strCache>
            </c:strRef>
          </c:tx>
          <c:cat>
            <c:strRef>
              <c:f>Лист1!$A$2:$A$5</c:f>
              <c:strCache>
                <c:ptCount val="4"/>
                <c:pt idx="0">
                  <c:v>ВКК</c:v>
                </c:pt>
                <c:pt idx="1">
                  <c:v>1КК</c:v>
                </c:pt>
                <c:pt idx="2">
                  <c:v>СЗД</c:v>
                </c:pt>
                <c:pt idx="3">
                  <c:v>Стаж работы менее 2 лет</c:v>
                </c:pt>
              </c:strCache>
            </c:strRef>
          </c:cat>
          <c:val>
            <c:numRef>
              <c:f>Лист1!$D$2:$D$5</c:f>
              <c:numCache>
                <c:formatCode>General</c:formatCode>
                <c:ptCount val="4"/>
              </c:numCache>
            </c:numRef>
          </c:val>
        </c:ser>
        <c:gapWidth val="75"/>
        <c:overlap val="-25"/>
        <c:axId val="99543680"/>
        <c:axId val="143782272"/>
      </c:barChart>
      <c:catAx>
        <c:axId val="99543680"/>
        <c:scaling>
          <c:orientation val="minMax"/>
        </c:scaling>
        <c:axPos val="l"/>
        <c:numFmt formatCode="General" sourceLinked="1"/>
        <c:majorTickMark val="none"/>
        <c:tickLblPos val="nextTo"/>
        <c:crossAx val="143782272"/>
        <c:crosses val="autoZero"/>
        <c:auto val="1"/>
        <c:lblAlgn val="ctr"/>
        <c:lblOffset val="100"/>
      </c:catAx>
      <c:valAx>
        <c:axId val="143782272"/>
        <c:scaling>
          <c:orientation val="minMax"/>
        </c:scaling>
        <c:axPos val="b"/>
        <c:majorGridlines/>
        <c:numFmt formatCode="General" sourceLinked="1"/>
        <c:majorTickMark val="none"/>
        <c:tickLblPos val="nextTo"/>
        <c:crossAx val="99543680"/>
        <c:crosses val="autoZero"/>
        <c:crossBetween val="between"/>
      </c:valAx>
    </c:plotArea>
    <c:legend>
      <c:legendPos val="b"/>
      <c:legendEntry>
        <c:idx val="0"/>
        <c:delete val="1"/>
      </c:legendEntry>
      <c:legendEntry>
        <c:idx val="1"/>
        <c:delete val="1"/>
      </c:legendEntry>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a:pPr>
            <a:r>
              <a:rPr lang="ru-RU">
                <a:latin typeface="Times New Roman" pitchFamily="18" charset="0"/>
                <a:cs typeface="Times New Roman" pitchFamily="18" charset="0"/>
              </a:rPr>
              <a:t>Анализ контингента обучающихся по направленностям общеобразовательных программ в 2019 году</a:t>
            </a:r>
          </a:p>
        </c:rich>
      </c:tx>
    </c:title>
    <c:plotArea>
      <c:layout/>
      <c:pieChart>
        <c:varyColors val="1"/>
        <c:ser>
          <c:idx val="0"/>
          <c:order val="0"/>
          <c:tx>
            <c:strRef>
              <c:f>Лист1!$B$1</c:f>
              <c:strCache>
                <c:ptCount val="1"/>
                <c:pt idx="0">
                  <c:v>Анализ контингента обучающихся по направленностям общеобразовательных программ в 2017 году</c:v>
                </c:pt>
              </c:strCache>
            </c:strRef>
          </c:tx>
          <c:dLbls>
            <c:showPercent val="1"/>
            <c:showLeaderLines val="1"/>
          </c:dLbls>
          <c:cat>
            <c:strRef>
              <c:f>Лист1!$A$2:$A$5</c:f>
              <c:strCache>
                <c:ptCount val="4"/>
                <c:pt idx="0">
                  <c:v>художественная</c:v>
                </c:pt>
                <c:pt idx="1">
                  <c:v>физкультурно-спортивная</c:v>
                </c:pt>
                <c:pt idx="2">
                  <c:v>техническая</c:v>
                </c:pt>
                <c:pt idx="3">
                  <c:v>социально-педагогическая</c:v>
                </c:pt>
              </c:strCache>
            </c:strRef>
          </c:cat>
          <c:val>
            <c:numRef>
              <c:f>Лист1!$B$2:$B$5</c:f>
              <c:numCache>
                <c:formatCode>General</c:formatCode>
                <c:ptCount val="4"/>
                <c:pt idx="0">
                  <c:v>479</c:v>
                </c:pt>
                <c:pt idx="1">
                  <c:v>551</c:v>
                </c:pt>
                <c:pt idx="2">
                  <c:v>160</c:v>
                </c:pt>
                <c:pt idx="3">
                  <c:v>425</c:v>
                </c:pt>
              </c:numCache>
            </c:numRef>
          </c:val>
        </c:ser>
        <c:dLbls>
          <c:showPercent val="1"/>
        </c:dLbls>
        <c:firstSliceAng val="0"/>
      </c:pieChart>
    </c:plotArea>
    <c:legend>
      <c:legendPos val="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stacked"/>
        <c:ser>
          <c:idx val="0"/>
          <c:order val="0"/>
          <c:tx>
            <c:strRef>
              <c:f>Лист1!$B$1</c:f>
              <c:strCache>
                <c:ptCount val="1"/>
                <c:pt idx="0">
                  <c:v>Количество человек</c:v>
                </c:pt>
              </c:strCache>
            </c:strRef>
          </c:tx>
          <c:spPr>
            <a:solidFill>
              <a:schemeClr val="accent6">
                <a:lumMod val="75000"/>
              </a:schemeClr>
            </a:solidFill>
          </c:spPr>
          <c:cat>
            <c:strRef>
              <c:f>Лист1!$A$2:$A$4</c:f>
              <c:strCache>
                <c:ptCount val="3"/>
                <c:pt idx="0">
                  <c:v>18 лет и старше</c:v>
                </c:pt>
                <c:pt idx="1">
                  <c:v>10-17 лет</c:v>
                </c:pt>
                <c:pt idx="2">
                  <c:v>4-9 лет</c:v>
                </c:pt>
              </c:strCache>
            </c:strRef>
          </c:cat>
          <c:val>
            <c:numRef>
              <c:f>Лист1!$B$2:$B$4</c:f>
              <c:numCache>
                <c:formatCode>General</c:formatCode>
                <c:ptCount val="3"/>
                <c:pt idx="0">
                  <c:v>169</c:v>
                </c:pt>
                <c:pt idx="1">
                  <c:v>802</c:v>
                </c:pt>
                <c:pt idx="2">
                  <c:v>644</c:v>
                </c:pt>
              </c:numCache>
            </c:numRef>
          </c:val>
        </c:ser>
        <c:gapWidth val="75"/>
        <c:overlap val="100"/>
        <c:axId val="100016512"/>
        <c:axId val="100018048"/>
      </c:barChart>
      <c:catAx>
        <c:axId val="100016512"/>
        <c:scaling>
          <c:orientation val="minMax"/>
        </c:scaling>
        <c:axPos val="l"/>
        <c:numFmt formatCode="General" sourceLinked="1"/>
        <c:majorTickMark val="none"/>
        <c:tickLblPos val="nextTo"/>
        <c:crossAx val="100018048"/>
        <c:crosses val="autoZero"/>
        <c:auto val="1"/>
        <c:lblAlgn val="ctr"/>
        <c:lblOffset val="100"/>
      </c:catAx>
      <c:valAx>
        <c:axId val="100018048"/>
        <c:scaling>
          <c:orientation val="minMax"/>
        </c:scaling>
        <c:axPos val="b"/>
        <c:majorGridlines/>
        <c:numFmt formatCode="General" sourceLinked="1"/>
        <c:majorTickMark val="none"/>
        <c:tickLblPos val="nextTo"/>
        <c:spPr>
          <a:ln w="9525">
            <a:noFill/>
          </a:ln>
        </c:spPr>
        <c:crossAx val="100016512"/>
        <c:crosses val="autoZero"/>
        <c:crossBetween val="between"/>
      </c:valAx>
    </c:plotArea>
    <c:legend>
      <c:legendPos val="b"/>
    </c:legend>
    <c:plotVisOnly val="1"/>
    <c:dispBlanksAs val="gap"/>
  </c:chart>
  <c:txPr>
    <a:bodyPr/>
    <a:lstStyle/>
    <a:p>
      <a:pPr>
        <a:defRPr sz="1046"/>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stacked"/>
        <c:ser>
          <c:idx val="0"/>
          <c:order val="0"/>
          <c:tx>
            <c:strRef>
              <c:f>Лист1!$B$1</c:f>
              <c:strCache>
                <c:ptCount val="1"/>
                <c:pt idx="0">
                  <c:v>Количество человек</c:v>
                </c:pt>
              </c:strCache>
            </c:strRef>
          </c:tx>
          <c:spPr>
            <a:solidFill>
              <a:schemeClr val="accent6">
                <a:lumMod val="75000"/>
              </a:schemeClr>
            </a:solidFill>
          </c:spPr>
          <c:cat>
            <c:strRef>
              <c:f>Лист1!$A$2:$A$5</c:f>
              <c:strCache>
                <c:ptCount val="4"/>
                <c:pt idx="1">
                  <c:v>18 лет и старше</c:v>
                </c:pt>
                <c:pt idx="2">
                  <c:v>10-17 лет</c:v>
                </c:pt>
                <c:pt idx="3">
                  <c:v>4-9 лет</c:v>
                </c:pt>
              </c:strCache>
            </c:strRef>
          </c:cat>
          <c:val>
            <c:numRef>
              <c:f>Лист1!$B$2:$B$5</c:f>
              <c:numCache>
                <c:formatCode>General</c:formatCode>
                <c:ptCount val="4"/>
                <c:pt idx="0">
                  <c:v>0</c:v>
                </c:pt>
                <c:pt idx="1">
                  <c:v>101</c:v>
                </c:pt>
                <c:pt idx="2">
                  <c:v>297</c:v>
                </c:pt>
                <c:pt idx="3">
                  <c:v>12</c:v>
                </c:pt>
              </c:numCache>
            </c:numRef>
          </c:val>
        </c:ser>
        <c:gapWidth val="75"/>
        <c:overlap val="100"/>
        <c:axId val="100062336"/>
        <c:axId val="100063872"/>
      </c:barChart>
      <c:catAx>
        <c:axId val="100062336"/>
        <c:scaling>
          <c:orientation val="minMax"/>
        </c:scaling>
        <c:axPos val="l"/>
        <c:numFmt formatCode="General" sourceLinked="1"/>
        <c:majorTickMark val="none"/>
        <c:tickLblPos val="nextTo"/>
        <c:crossAx val="100063872"/>
        <c:crosses val="autoZero"/>
        <c:auto val="1"/>
        <c:lblAlgn val="ctr"/>
        <c:lblOffset val="100"/>
      </c:catAx>
      <c:valAx>
        <c:axId val="100063872"/>
        <c:scaling>
          <c:orientation val="minMax"/>
        </c:scaling>
        <c:axPos val="b"/>
        <c:majorGridlines/>
        <c:numFmt formatCode="General" sourceLinked="1"/>
        <c:majorTickMark val="none"/>
        <c:tickLblPos val="nextTo"/>
        <c:spPr>
          <a:ln w="9525">
            <a:noFill/>
          </a:ln>
        </c:spPr>
        <c:crossAx val="100062336"/>
        <c:crosses val="autoZero"/>
        <c:crossBetween val="between"/>
      </c:valAx>
    </c:plotArea>
    <c:legend>
      <c:legendPos val="b"/>
    </c:legend>
    <c:plotVisOnly val="1"/>
    <c:dispBlanksAs val="gap"/>
  </c:chart>
  <c:txPr>
    <a:bodyPr/>
    <a:lstStyle/>
    <a:p>
      <a:pPr>
        <a:defRPr sz="1269"/>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7C69A-92CF-44F5-99C1-C3B1FEB6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75</Pages>
  <Words>17217</Words>
  <Characters>98143</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115130</CharactersWithSpaces>
  <SharedDoc>false</SharedDoc>
  <HLinks>
    <vt:vector size="6" baseType="variant">
      <vt:variant>
        <vt:i4>4653123</vt:i4>
      </vt:variant>
      <vt:variant>
        <vt:i4>6</vt:i4>
      </vt:variant>
      <vt:variant>
        <vt:i4>0</vt:i4>
      </vt:variant>
      <vt:variant>
        <vt:i4>5</vt:i4>
      </vt:variant>
      <vt:variant>
        <vt:lpwstr>http://www.dcdzemgi.com/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директора</dc:creator>
  <cp:lastModifiedBy>USER</cp:lastModifiedBy>
  <cp:revision>5</cp:revision>
  <cp:lastPrinted>2020-05-13T04:12:00Z</cp:lastPrinted>
  <dcterms:created xsi:type="dcterms:W3CDTF">2020-05-13T03:02:00Z</dcterms:created>
  <dcterms:modified xsi:type="dcterms:W3CDTF">2020-05-13T04:23:00Z</dcterms:modified>
</cp:coreProperties>
</file>